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8F0" w:rsidRDefault="006508F0" w:rsidP="00DA0661">
      <w:pPr>
        <w:pStyle w:val="Rubrik"/>
      </w:pPr>
      <w:bookmarkStart w:id="0" w:name="Start"/>
      <w:bookmarkEnd w:id="0"/>
      <w:r>
        <w:t>Svar på fråga 2018/19:329 av Anders Hansson (M)</w:t>
      </w:r>
      <w:r>
        <w:br/>
        <w:t>Farleds- och lotsavgifter</w:t>
      </w:r>
    </w:p>
    <w:p w:rsidR="006508F0" w:rsidRDefault="006508F0" w:rsidP="002749F7">
      <w:pPr>
        <w:pStyle w:val="Brdtext"/>
      </w:pPr>
      <w:r>
        <w:t xml:space="preserve">Anders Hansson har frågat mig om jag avser </w:t>
      </w:r>
      <w:r w:rsidR="00F615FE">
        <w:t xml:space="preserve">att </w:t>
      </w:r>
      <w:r>
        <w:t>se över huruvida differentierade farleds- och lotsavgifter kan komma att uppmuntra till en snabbare omställning av sjötransporterna</w:t>
      </w:r>
      <w:r w:rsidR="00B91A78">
        <w:t>.</w:t>
      </w:r>
    </w:p>
    <w:p w:rsidR="005C4E97" w:rsidRDefault="00383642" w:rsidP="00383642">
      <w:pPr>
        <w:pStyle w:val="Brdtext"/>
      </w:pPr>
      <w:r>
        <w:t xml:space="preserve">Regeringen har ett tydligt mål att flytta gods från vägtransporter till järnväg och sjöfart. Sjöfarten spelar en viktig roll i transportsystemet </w:t>
      </w:r>
      <w:r w:rsidR="007C4DBE">
        <w:t xml:space="preserve">då den både </w:t>
      </w:r>
      <w:r>
        <w:t>bidra</w:t>
      </w:r>
      <w:r w:rsidR="007C4DBE">
        <w:t>r</w:t>
      </w:r>
      <w:r>
        <w:t xml:space="preserve"> till att minska transportsektorns klimatpåverkan och </w:t>
      </w:r>
      <w:r w:rsidR="007C4DBE">
        <w:t xml:space="preserve">möjliggör </w:t>
      </w:r>
      <w:r>
        <w:t xml:space="preserve">att den svenska exportindustrin ska kunna </w:t>
      </w:r>
      <w:r w:rsidR="007C4DBE">
        <w:t>få</w:t>
      </w:r>
      <w:r>
        <w:t xml:space="preserve"> tillgång till kapacitetsstarka godstransporter året runt. </w:t>
      </w:r>
    </w:p>
    <w:p w:rsidR="00383642" w:rsidRDefault="00383642" w:rsidP="00383642">
      <w:pPr>
        <w:pStyle w:val="Brdtext"/>
      </w:pPr>
      <w:r>
        <w:t xml:space="preserve">I juni 2018 presenterade regeringen en nationell godstransportstrategi. I strategin återfinns flera förslag som på olika sätt tar upp förutsättningarna för sjöfarten att ta andelar från övriga godstransporter men även mer specifikt för att utveckla just sjöfarten. Flera regeringsuppdrag har beslutats i anslutning till strategin. Exempelvis </w:t>
      </w:r>
      <w:r w:rsidR="000F432E">
        <w:t>har</w:t>
      </w:r>
      <w:r>
        <w:t xml:space="preserve"> Trafikverket </w:t>
      </w:r>
      <w:r w:rsidR="000F432E">
        <w:t>i uppdrag att inrätta</w:t>
      </w:r>
      <w:r>
        <w:t xml:space="preserve"> en nationell samordningsfunktion för inrikes sjöfart och närsjöfart som ska jobba för en överflyttning av godstransporter från väg till sjö. En samordnare har nyligen utsetts av Trafikverket. Vidare </w:t>
      </w:r>
      <w:r w:rsidR="000F432E">
        <w:t>har</w:t>
      </w:r>
      <w:r>
        <w:t xml:space="preserve"> Trafikanalys </w:t>
      </w:r>
      <w:r w:rsidR="000F432E">
        <w:t xml:space="preserve">i uppdrag att </w:t>
      </w:r>
      <w:r>
        <w:t>analysera behovet av att främja intermodala godstransporter och hur det kan ske, där en s.k. omlastningspeng skulle kunna vara ett alternativ. Syftet är att öka incitamenten att välja transportupplägg som inkluderar sjöfart och järnväg.  Ett</w:t>
      </w:r>
      <w:r w:rsidR="000F432E">
        <w:t xml:space="preserve"> nationellt</w:t>
      </w:r>
      <w:r>
        <w:t xml:space="preserve"> godstransportråd har också inrättats av regeringen.</w:t>
      </w:r>
    </w:p>
    <w:p w:rsidR="005C4E97" w:rsidRDefault="005C4E97" w:rsidP="00383642">
      <w:pPr>
        <w:pStyle w:val="Brdtext"/>
      </w:pPr>
      <w:r w:rsidRPr="005C4E97">
        <w:t xml:space="preserve">Sjöfartsverket är ett affärsverk och </w:t>
      </w:r>
      <w:r w:rsidR="00F615FE">
        <w:t xml:space="preserve">verksamheten </w:t>
      </w:r>
      <w:r w:rsidRPr="005C4E97">
        <w:t>finansieras huvudsakligen av farleds- och lotsavgifter. Sjöfartsverkets avgiftssystem bidrar till att säkerställa ekonomisk stabilitet i verkets ekonomi. Det är Sjöfartsverket som till stora delar bestämmer avgifternas storlek</w:t>
      </w:r>
      <w:r>
        <w:t xml:space="preserve"> och utformningen av avgiftssystemet.</w:t>
      </w:r>
      <w:r w:rsidRPr="005C4E97">
        <w:t xml:space="preserve"> </w:t>
      </w:r>
      <w:r w:rsidR="007245B3">
        <w:t>Det finns en miljödifferentiering i f</w:t>
      </w:r>
      <w:r>
        <w:t xml:space="preserve">arledsavgiftens utformning vilket bidrar till en miljöstyrning. </w:t>
      </w:r>
    </w:p>
    <w:p w:rsidR="006508F0" w:rsidRDefault="005C4E97" w:rsidP="00383642">
      <w:pPr>
        <w:pStyle w:val="Brdtext"/>
      </w:pPr>
      <w:r>
        <w:t>Jag kommer följa frågan och fortsätta arbetet för att stärka sjöfartens konkurrenskraft.</w:t>
      </w:r>
    </w:p>
    <w:p w:rsidR="006508F0" w:rsidRDefault="006508F0" w:rsidP="006A12F1">
      <w:pPr>
        <w:pStyle w:val="Brdtext"/>
      </w:pPr>
      <w:r>
        <w:t xml:space="preserve">Stockholm den </w:t>
      </w:r>
      <w:sdt>
        <w:sdtPr>
          <w:id w:val="-1225218591"/>
          <w:placeholder>
            <w:docPart w:val="3D7CF63510314A809EAFB027BC363DE0"/>
          </w:placeholder>
          <w:dataBinding w:prefixMappings="xmlns:ns0='http://lp/documentinfo/RK' " w:xpath="/ns0:DocumentInfo[1]/ns0:BaseInfo[1]/ns0:HeaderDate[1]" w:storeItemID="{6B49C709-BAA7-4F86-BD6C-B3535151C2AB}"/>
          <w:date w:fullDate="2019-03-12T00:00:00Z">
            <w:dateFormat w:val="d MMMM yyyy"/>
            <w:lid w:val="sv-SE"/>
            <w:storeMappedDataAs w:val="dateTime"/>
            <w:calendar w:val="gregorian"/>
          </w:date>
        </w:sdtPr>
        <w:sdtEndPr/>
        <w:sdtContent>
          <w:r>
            <w:t>12 mars 2019</w:t>
          </w:r>
        </w:sdtContent>
      </w:sdt>
    </w:p>
    <w:p w:rsidR="006508F0" w:rsidRDefault="006508F0" w:rsidP="004E7A8F">
      <w:pPr>
        <w:pStyle w:val="Brdtextutanavstnd"/>
      </w:pPr>
    </w:p>
    <w:p w:rsidR="006508F0" w:rsidRDefault="006508F0" w:rsidP="004E7A8F">
      <w:pPr>
        <w:pStyle w:val="Brdtextutanavstnd"/>
      </w:pPr>
    </w:p>
    <w:p w:rsidR="006508F0" w:rsidRDefault="006508F0" w:rsidP="004E7A8F">
      <w:pPr>
        <w:pStyle w:val="Brdtextutanavstnd"/>
      </w:pPr>
    </w:p>
    <w:p w:rsidR="006508F0" w:rsidRDefault="006508F0" w:rsidP="00422A41">
      <w:pPr>
        <w:pStyle w:val="Brdtext"/>
      </w:pPr>
      <w:r>
        <w:t>Tomas Eneroth</w:t>
      </w:r>
    </w:p>
    <w:p w:rsidR="006508F0" w:rsidRPr="00DB48AB" w:rsidRDefault="006508F0" w:rsidP="00DB48AB">
      <w:pPr>
        <w:pStyle w:val="Brdtext"/>
      </w:pPr>
    </w:p>
    <w:sectPr w:rsidR="006508F0" w:rsidRPr="00DB48AB" w:rsidSect="006508F0">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E82" w:rsidRDefault="006D2E82" w:rsidP="00A87A54">
      <w:pPr>
        <w:spacing w:after="0" w:line="240" w:lineRule="auto"/>
      </w:pPr>
      <w:r>
        <w:separator/>
      </w:r>
    </w:p>
  </w:endnote>
  <w:endnote w:type="continuationSeparator" w:id="0">
    <w:p w:rsidR="006D2E82" w:rsidRDefault="006D2E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D41" w:rsidRDefault="00A95D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F3C5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F3C5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E82" w:rsidRDefault="006D2E82" w:rsidP="00A87A54">
      <w:pPr>
        <w:spacing w:after="0" w:line="240" w:lineRule="auto"/>
      </w:pPr>
      <w:r>
        <w:separator/>
      </w:r>
    </w:p>
  </w:footnote>
  <w:footnote w:type="continuationSeparator" w:id="0">
    <w:p w:rsidR="006D2E82" w:rsidRDefault="006D2E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D41" w:rsidRDefault="00A95D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D41" w:rsidRDefault="00A95D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08F0" w:rsidTr="00C93EBA">
      <w:trPr>
        <w:trHeight w:val="227"/>
      </w:trPr>
      <w:tc>
        <w:tcPr>
          <w:tcW w:w="5534" w:type="dxa"/>
        </w:tcPr>
        <w:p w:rsidR="006508F0" w:rsidRPr="007D73AB" w:rsidRDefault="006508F0">
          <w:pPr>
            <w:pStyle w:val="Sidhuvud"/>
          </w:pPr>
        </w:p>
      </w:tc>
      <w:tc>
        <w:tcPr>
          <w:tcW w:w="3170" w:type="dxa"/>
          <w:vAlign w:val="bottom"/>
        </w:tcPr>
        <w:p w:rsidR="006508F0" w:rsidRPr="007D73AB" w:rsidRDefault="006508F0" w:rsidP="00340DE0">
          <w:pPr>
            <w:pStyle w:val="Sidhuvud"/>
          </w:pPr>
        </w:p>
      </w:tc>
      <w:tc>
        <w:tcPr>
          <w:tcW w:w="1134" w:type="dxa"/>
        </w:tcPr>
        <w:p w:rsidR="006508F0" w:rsidRDefault="006508F0" w:rsidP="005A703A">
          <w:pPr>
            <w:pStyle w:val="Sidhuvud"/>
          </w:pPr>
        </w:p>
      </w:tc>
    </w:tr>
    <w:tr w:rsidR="006508F0" w:rsidTr="00C93EBA">
      <w:trPr>
        <w:trHeight w:val="1928"/>
      </w:trPr>
      <w:tc>
        <w:tcPr>
          <w:tcW w:w="5534" w:type="dxa"/>
        </w:tcPr>
        <w:p w:rsidR="006508F0" w:rsidRPr="00340DE0" w:rsidRDefault="006508F0"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508F0" w:rsidRPr="00710A6C" w:rsidRDefault="006508F0" w:rsidP="00EE3C0F">
          <w:pPr>
            <w:pStyle w:val="Sidhuvud"/>
            <w:rPr>
              <w:b/>
            </w:rPr>
          </w:pPr>
        </w:p>
        <w:p w:rsidR="006508F0" w:rsidRDefault="006508F0" w:rsidP="00EE3C0F">
          <w:pPr>
            <w:pStyle w:val="Sidhuvud"/>
          </w:pPr>
        </w:p>
        <w:p w:rsidR="006508F0" w:rsidRDefault="006508F0" w:rsidP="00EE3C0F">
          <w:pPr>
            <w:pStyle w:val="Sidhuvud"/>
          </w:pPr>
        </w:p>
        <w:p w:rsidR="006508F0" w:rsidRDefault="006508F0" w:rsidP="00EE3C0F">
          <w:pPr>
            <w:pStyle w:val="Sidhuvud"/>
          </w:pPr>
        </w:p>
        <w:sdt>
          <w:sdtPr>
            <w:alias w:val="Dnr"/>
            <w:tag w:val="ccRKShow_Dnr"/>
            <w:id w:val="-829283628"/>
            <w:placeholder>
              <w:docPart w:val="4337369FF3B54CCAB92A02AD6C5957E0"/>
            </w:placeholder>
            <w:dataBinding w:prefixMappings="xmlns:ns0='http://lp/documentinfo/RK' " w:xpath="/ns0:DocumentInfo[1]/ns0:BaseInfo[1]/ns0:Dnr[1]" w:storeItemID="{6B49C709-BAA7-4F86-BD6C-B3535151C2AB}"/>
            <w:text/>
          </w:sdtPr>
          <w:sdtEndPr/>
          <w:sdtContent>
            <w:p w:rsidR="006508F0" w:rsidRDefault="006508F0" w:rsidP="00EE3C0F">
              <w:pPr>
                <w:pStyle w:val="Sidhuvud"/>
              </w:pPr>
              <w:r>
                <w:t>N2019/00971/SUBT</w:t>
              </w:r>
            </w:p>
          </w:sdtContent>
        </w:sdt>
        <w:sdt>
          <w:sdtPr>
            <w:alias w:val="DocNumber"/>
            <w:tag w:val="DocNumber"/>
            <w:id w:val="1726028884"/>
            <w:placeholder>
              <w:docPart w:val="24F13D85ED96419B84C54D2B4A50A97E"/>
            </w:placeholder>
            <w:showingPlcHdr/>
            <w:dataBinding w:prefixMappings="xmlns:ns0='http://lp/documentinfo/RK' " w:xpath="/ns0:DocumentInfo[1]/ns0:BaseInfo[1]/ns0:DocNumber[1]" w:storeItemID="{6B49C709-BAA7-4F86-BD6C-B3535151C2AB}"/>
            <w:text/>
          </w:sdtPr>
          <w:sdtEndPr/>
          <w:sdtContent>
            <w:p w:rsidR="006508F0" w:rsidRDefault="006508F0" w:rsidP="00EE3C0F">
              <w:pPr>
                <w:pStyle w:val="Sidhuvud"/>
              </w:pPr>
              <w:r>
                <w:rPr>
                  <w:rStyle w:val="Platshllartext"/>
                </w:rPr>
                <w:t xml:space="preserve"> </w:t>
              </w:r>
            </w:p>
          </w:sdtContent>
        </w:sdt>
        <w:p w:rsidR="006508F0" w:rsidRDefault="006508F0" w:rsidP="00EE3C0F">
          <w:pPr>
            <w:pStyle w:val="Sidhuvud"/>
          </w:pPr>
        </w:p>
      </w:tc>
      <w:tc>
        <w:tcPr>
          <w:tcW w:w="1134" w:type="dxa"/>
        </w:tcPr>
        <w:p w:rsidR="006508F0" w:rsidRDefault="006508F0" w:rsidP="0094502D">
          <w:pPr>
            <w:pStyle w:val="Sidhuvud"/>
          </w:pPr>
        </w:p>
        <w:p w:rsidR="006508F0" w:rsidRPr="0094502D" w:rsidRDefault="006508F0" w:rsidP="00EC71A6">
          <w:pPr>
            <w:pStyle w:val="Sidhuvud"/>
          </w:pPr>
        </w:p>
      </w:tc>
    </w:tr>
    <w:tr w:rsidR="006508F0" w:rsidTr="00C93EBA">
      <w:trPr>
        <w:trHeight w:val="2268"/>
      </w:trPr>
      <w:tc>
        <w:tcPr>
          <w:tcW w:w="5534" w:type="dxa"/>
          <w:tcMar>
            <w:right w:w="1134" w:type="dxa"/>
          </w:tcMar>
        </w:tcPr>
        <w:sdt>
          <w:sdtPr>
            <w:rPr>
              <w:b/>
            </w:rPr>
            <w:alias w:val="SenderText"/>
            <w:tag w:val="ccRKShow_SenderText"/>
            <w:id w:val="1374046025"/>
            <w:placeholder>
              <w:docPart w:val="8A2D2CE8E19D40FFB7CD8130CB1BABFC"/>
            </w:placeholder>
          </w:sdtPr>
          <w:sdtEndPr>
            <w:rPr>
              <w:b w:val="0"/>
            </w:rPr>
          </w:sdtEndPr>
          <w:sdtContent>
            <w:p w:rsidR="006508F0" w:rsidRPr="006508F0" w:rsidRDefault="006508F0" w:rsidP="00340DE0">
              <w:pPr>
                <w:pStyle w:val="Sidhuvud"/>
                <w:rPr>
                  <w:b/>
                </w:rPr>
              </w:pPr>
              <w:r w:rsidRPr="006508F0">
                <w:rPr>
                  <w:b/>
                </w:rPr>
                <w:t>Näringsdepartementet</w:t>
              </w:r>
            </w:p>
            <w:p w:rsidR="00B77702" w:rsidRDefault="006508F0" w:rsidP="00340DE0">
              <w:pPr>
                <w:pStyle w:val="Sidhuvud"/>
              </w:pPr>
              <w:r w:rsidRPr="006508F0">
                <w:t>Infrastrukturministern</w:t>
              </w:r>
            </w:p>
            <w:p w:rsidR="006508F0" w:rsidRPr="00340DE0" w:rsidRDefault="006D2E82" w:rsidP="00340DE0">
              <w:pPr>
                <w:pStyle w:val="Sidhuvud"/>
              </w:pPr>
            </w:p>
          </w:sdtContent>
        </w:sdt>
      </w:tc>
      <w:sdt>
        <w:sdtPr>
          <w:alias w:val="Recipient"/>
          <w:tag w:val="ccRKShow_Recipient"/>
          <w:id w:val="-28344517"/>
          <w:placeholder>
            <w:docPart w:val="ECD53BF79A824092B3397BAC4CDD028F"/>
          </w:placeholder>
          <w:dataBinding w:prefixMappings="xmlns:ns0='http://lp/documentinfo/RK' " w:xpath="/ns0:DocumentInfo[1]/ns0:BaseInfo[1]/ns0:Recipient[1]" w:storeItemID="{6B49C709-BAA7-4F86-BD6C-B3535151C2AB}"/>
          <w:text w:multiLine="1"/>
        </w:sdtPr>
        <w:sdtEndPr/>
        <w:sdtContent>
          <w:tc>
            <w:tcPr>
              <w:tcW w:w="3170" w:type="dxa"/>
            </w:tcPr>
            <w:p w:rsidR="006508F0" w:rsidRDefault="006508F0" w:rsidP="00547B89">
              <w:pPr>
                <w:pStyle w:val="Sidhuvud"/>
              </w:pPr>
              <w:r>
                <w:t>Till riksdagen</w:t>
              </w:r>
            </w:p>
          </w:tc>
        </w:sdtContent>
      </w:sdt>
      <w:tc>
        <w:tcPr>
          <w:tcW w:w="1134" w:type="dxa"/>
        </w:tcPr>
        <w:p w:rsidR="006508F0" w:rsidRDefault="006508F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F0"/>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432E"/>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67244"/>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3642"/>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4E97"/>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08F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2E82"/>
    <w:rsid w:val="006D3188"/>
    <w:rsid w:val="006D5159"/>
    <w:rsid w:val="006E08FC"/>
    <w:rsid w:val="006F2588"/>
    <w:rsid w:val="00710A6C"/>
    <w:rsid w:val="00710D98"/>
    <w:rsid w:val="00711CE9"/>
    <w:rsid w:val="00712266"/>
    <w:rsid w:val="00712593"/>
    <w:rsid w:val="00712D82"/>
    <w:rsid w:val="00716E22"/>
    <w:rsid w:val="007171AB"/>
    <w:rsid w:val="007213D0"/>
    <w:rsid w:val="007245B3"/>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2243"/>
    <w:rsid w:val="007C44FF"/>
    <w:rsid w:val="007C4DBE"/>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D41"/>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702"/>
    <w:rsid w:val="00B80840"/>
    <w:rsid w:val="00B815FC"/>
    <w:rsid w:val="00B82A05"/>
    <w:rsid w:val="00B84409"/>
    <w:rsid w:val="00B84E2D"/>
    <w:rsid w:val="00B91A78"/>
    <w:rsid w:val="00B927C9"/>
    <w:rsid w:val="00B96EFA"/>
    <w:rsid w:val="00BB17B0"/>
    <w:rsid w:val="00BB28BF"/>
    <w:rsid w:val="00BB2F42"/>
    <w:rsid w:val="00BB4AC0"/>
    <w:rsid w:val="00BB5683"/>
    <w:rsid w:val="00BC112B"/>
    <w:rsid w:val="00BC17DF"/>
    <w:rsid w:val="00BC4F99"/>
    <w:rsid w:val="00BC6832"/>
    <w:rsid w:val="00BD0826"/>
    <w:rsid w:val="00BD15AB"/>
    <w:rsid w:val="00BD181D"/>
    <w:rsid w:val="00BE0567"/>
    <w:rsid w:val="00BE302F"/>
    <w:rsid w:val="00BE3210"/>
    <w:rsid w:val="00BE350E"/>
    <w:rsid w:val="00BE3E56"/>
    <w:rsid w:val="00BE4BF7"/>
    <w:rsid w:val="00BE62F6"/>
    <w:rsid w:val="00BE638E"/>
    <w:rsid w:val="00BF27B2"/>
    <w:rsid w:val="00BF3C5B"/>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5798"/>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6E7A"/>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D7E68"/>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4C23"/>
    <w:rsid w:val="00DF5BFB"/>
    <w:rsid w:val="00DF5CD6"/>
    <w:rsid w:val="00DF6ADE"/>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15FE"/>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DACE45-0EA5-46CF-ACE8-EBF6278D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37369FF3B54CCAB92A02AD6C5957E0"/>
        <w:category>
          <w:name w:val="Allmänt"/>
          <w:gallery w:val="placeholder"/>
        </w:category>
        <w:types>
          <w:type w:val="bbPlcHdr"/>
        </w:types>
        <w:behaviors>
          <w:behavior w:val="content"/>
        </w:behaviors>
        <w:guid w:val="{7E4DFC13-1ACC-4C2F-ADB7-F3C9EC63659C}"/>
      </w:docPartPr>
      <w:docPartBody>
        <w:p w:rsidR="0047766B" w:rsidRDefault="00D16F78" w:rsidP="00D16F78">
          <w:pPr>
            <w:pStyle w:val="4337369FF3B54CCAB92A02AD6C5957E0"/>
          </w:pPr>
          <w:r>
            <w:rPr>
              <w:rStyle w:val="Platshllartext"/>
            </w:rPr>
            <w:t xml:space="preserve"> </w:t>
          </w:r>
        </w:p>
      </w:docPartBody>
    </w:docPart>
    <w:docPart>
      <w:docPartPr>
        <w:name w:val="24F13D85ED96419B84C54D2B4A50A97E"/>
        <w:category>
          <w:name w:val="Allmänt"/>
          <w:gallery w:val="placeholder"/>
        </w:category>
        <w:types>
          <w:type w:val="bbPlcHdr"/>
        </w:types>
        <w:behaviors>
          <w:behavior w:val="content"/>
        </w:behaviors>
        <w:guid w:val="{31F71595-9B78-418D-B802-6BFD25B9D1EA}"/>
      </w:docPartPr>
      <w:docPartBody>
        <w:p w:rsidR="0047766B" w:rsidRDefault="00D16F78" w:rsidP="00D16F78">
          <w:pPr>
            <w:pStyle w:val="24F13D85ED96419B84C54D2B4A50A97E"/>
          </w:pPr>
          <w:r>
            <w:rPr>
              <w:rStyle w:val="Platshllartext"/>
            </w:rPr>
            <w:t xml:space="preserve"> </w:t>
          </w:r>
        </w:p>
      </w:docPartBody>
    </w:docPart>
    <w:docPart>
      <w:docPartPr>
        <w:name w:val="8A2D2CE8E19D40FFB7CD8130CB1BABFC"/>
        <w:category>
          <w:name w:val="Allmänt"/>
          <w:gallery w:val="placeholder"/>
        </w:category>
        <w:types>
          <w:type w:val="bbPlcHdr"/>
        </w:types>
        <w:behaviors>
          <w:behavior w:val="content"/>
        </w:behaviors>
        <w:guid w:val="{D8D84F00-FDD0-4F5B-A776-BE5078F7410F}"/>
      </w:docPartPr>
      <w:docPartBody>
        <w:p w:rsidR="0047766B" w:rsidRDefault="00D16F78" w:rsidP="00D16F78">
          <w:pPr>
            <w:pStyle w:val="8A2D2CE8E19D40FFB7CD8130CB1BABFC"/>
          </w:pPr>
          <w:r>
            <w:rPr>
              <w:rStyle w:val="Platshllartext"/>
            </w:rPr>
            <w:t xml:space="preserve"> </w:t>
          </w:r>
        </w:p>
      </w:docPartBody>
    </w:docPart>
    <w:docPart>
      <w:docPartPr>
        <w:name w:val="ECD53BF79A824092B3397BAC4CDD028F"/>
        <w:category>
          <w:name w:val="Allmänt"/>
          <w:gallery w:val="placeholder"/>
        </w:category>
        <w:types>
          <w:type w:val="bbPlcHdr"/>
        </w:types>
        <w:behaviors>
          <w:behavior w:val="content"/>
        </w:behaviors>
        <w:guid w:val="{FA44D3E6-C202-488F-B192-2F25AC4C6DED}"/>
      </w:docPartPr>
      <w:docPartBody>
        <w:p w:rsidR="0047766B" w:rsidRDefault="00D16F78" w:rsidP="00D16F78">
          <w:pPr>
            <w:pStyle w:val="ECD53BF79A824092B3397BAC4CDD028F"/>
          </w:pPr>
          <w:r>
            <w:rPr>
              <w:rStyle w:val="Platshllartext"/>
            </w:rPr>
            <w:t xml:space="preserve"> </w:t>
          </w:r>
        </w:p>
      </w:docPartBody>
    </w:docPart>
    <w:docPart>
      <w:docPartPr>
        <w:name w:val="3D7CF63510314A809EAFB027BC363DE0"/>
        <w:category>
          <w:name w:val="Allmänt"/>
          <w:gallery w:val="placeholder"/>
        </w:category>
        <w:types>
          <w:type w:val="bbPlcHdr"/>
        </w:types>
        <w:behaviors>
          <w:behavior w:val="content"/>
        </w:behaviors>
        <w:guid w:val="{F35CF536-6BCE-451E-B66F-50B8A593F55E}"/>
      </w:docPartPr>
      <w:docPartBody>
        <w:p w:rsidR="0047766B" w:rsidRDefault="00D16F78" w:rsidP="00D16F78">
          <w:pPr>
            <w:pStyle w:val="3D7CF63510314A809EAFB027BC363D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78"/>
    <w:rsid w:val="001D74FE"/>
    <w:rsid w:val="0047766B"/>
    <w:rsid w:val="0079213A"/>
    <w:rsid w:val="00D16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778BE4233F45FA98B5A585A66CB00A">
    <w:name w:val="5E778BE4233F45FA98B5A585A66CB00A"/>
    <w:rsid w:val="00D16F78"/>
  </w:style>
  <w:style w:type="character" w:styleId="Platshllartext">
    <w:name w:val="Placeholder Text"/>
    <w:basedOn w:val="Standardstycketeckensnitt"/>
    <w:uiPriority w:val="99"/>
    <w:semiHidden/>
    <w:rsid w:val="0079213A"/>
    <w:rPr>
      <w:noProof w:val="0"/>
      <w:color w:val="808080"/>
    </w:rPr>
  </w:style>
  <w:style w:type="paragraph" w:customStyle="1" w:styleId="F9DDFD79D241415992037E0D76727B46">
    <w:name w:val="F9DDFD79D241415992037E0D76727B46"/>
    <w:rsid w:val="00D16F78"/>
  </w:style>
  <w:style w:type="paragraph" w:customStyle="1" w:styleId="1710B993097B4055934598D46228BFBA">
    <w:name w:val="1710B993097B4055934598D46228BFBA"/>
    <w:rsid w:val="00D16F78"/>
  </w:style>
  <w:style w:type="paragraph" w:customStyle="1" w:styleId="1FB9CA3D9461411A9D96DDC4BF2EA0DF">
    <w:name w:val="1FB9CA3D9461411A9D96DDC4BF2EA0DF"/>
    <w:rsid w:val="00D16F78"/>
  </w:style>
  <w:style w:type="paragraph" w:customStyle="1" w:styleId="4337369FF3B54CCAB92A02AD6C5957E0">
    <w:name w:val="4337369FF3B54CCAB92A02AD6C5957E0"/>
    <w:rsid w:val="00D16F78"/>
  </w:style>
  <w:style w:type="paragraph" w:customStyle="1" w:styleId="24F13D85ED96419B84C54D2B4A50A97E">
    <w:name w:val="24F13D85ED96419B84C54D2B4A50A97E"/>
    <w:rsid w:val="00D16F78"/>
  </w:style>
  <w:style w:type="paragraph" w:customStyle="1" w:styleId="93FE2965FC374766A3C4579D22E77CDB">
    <w:name w:val="93FE2965FC374766A3C4579D22E77CDB"/>
    <w:rsid w:val="00D16F78"/>
  </w:style>
  <w:style w:type="paragraph" w:customStyle="1" w:styleId="88C1362FAADB42FA80F6F0D55FA9ED78">
    <w:name w:val="88C1362FAADB42FA80F6F0D55FA9ED78"/>
    <w:rsid w:val="00D16F78"/>
  </w:style>
  <w:style w:type="paragraph" w:customStyle="1" w:styleId="3B04025BBCE94E4E87B3D876EAD604E6">
    <w:name w:val="3B04025BBCE94E4E87B3D876EAD604E6"/>
    <w:rsid w:val="00D16F78"/>
  </w:style>
  <w:style w:type="paragraph" w:customStyle="1" w:styleId="8A2D2CE8E19D40FFB7CD8130CB1BABFC">
    <w:name w:val="8A2D2CE8E19D40FFB7CD8130CB1BABFC"/>
    <w:rsid w:val="00D16F78"/>
  </w:style>
  <w:style w:type="paragraph" w:customStyle="1" w:styleId="ECD53BF79A824092B3397BAC4CDD028F">
    <w:name w:val="ECD53BF79A824092B3397BAC4CDD028F"/>
    <w:rsid w:val="00D16F78"/>
  </w:style>
  <w:style w:type="paragraph" w:customStyle="1" w:styleId="35D51C3C697E4673B8038A10B0BA6C9D">
    <w:name w:val="35D51C3C697E4673B8038A10B0BA6C9D"/>
    <w:rsid w:val="00D16F78"/>
  </w:style>
  <w:style w:type="paragraph" w:customStyle="1" w:styleId="C3DDF9CCF3214BD39AD1393704F66022">
    <w:name w:val="C3DDF9CCF3214BD39AD1393704F66022"/>
    <w:rsid w:val="00D16F78"/>
  </w:style>
  <w:style w:type="paragraph" w:customStyle="1" w:styleId="99EFA9B52CBB403F9D66FAE3E123D84B">
    <w:name w:val="99EFA9B52CBB403F9D66FAE3E123D84B"/>
    <w:rsid w:val="00D16F78"/>
  </w:style>
  <w:style w:type="paragraph" w:customStyle="1" w:styleId="DBC29AA8B3B1422B88DD316EE3A4B311">
    <w:name w:val="DBC29AA8B3B1422B88DD316EE3A4B311"/>
    <w:rsid w:val="00D16F78"/>
  </w:style>
  <w:style w:type="paragraph" w:customStyle="1" w:styleId="18C5AE1D8ECE40CE916034A51FB1C0FB">
    <w:name w:val="18C5AE1D8ECE40CE916034A51FB1C0FB"/>
    <w:rsid w:val="00D16F78"/>
  </w:style>
  <w:style w:type="paragraph" w:customStyle="1" w:styleId="3D7CF63510314A809EAFB027BC363DE0">
    <w:name w:val="3D7CF63510314A809EAFB027BC363DE0"/>
    <w:rsid w:val="00D16F78"/>
  </w:style>
  <w:style w:type="paragraph" w:customStyle="1" w:styleId="0E4912DF6324450786AA7E1507D74563">
    <w:name w:val="0E4912DF6324450786AA7E1507D74563"/>
    <w:rsid w:val="00D16F78"/>
  </w:style>
  <w:style w:type="paragraph" w:customStyle="1" w:styleId="95E817D6E4714137A9267FD1045061F7">
    <w:name w:val="95E817D6E4714137A9267FD1045061F7"/>
    <w:rsid w:val="00792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2019-03-12T00:00:00</HeaderDate>
    <Office/>
    <Dnr>N2019/00971/SUBT</Dnr>
    <ParagrafNr/>
    <DocumentTitle/>
    <VisitingAddress/>
    <Extra1/>
    <Extra2/>
    <Extra3>Anders Hansson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7757b5a4-acd0-4a94-a5da-0a8fe4aaadb3</RD_Svarsid>
  </documentManagement>
</p:properties>
</file>

<file path=customXml/itemProps1.xml><?xml version="1.0" encoding="utf-8"?>
<ds:datastoreItem xmlns:ds="http://schemas.openxmlformats.org/officeDocument/2006/customXml" ds:itemID="{31D6CB7D-4088-4DE5-BF7B-199EE19B4F77}"/>
</file>

<file path=customXml/itemProps2.xml><?xml version="1.0" encoding="utf-8"?>
<ds:datastoreItem xmlns:ds="http://schemas.openxmlformats.org/officeDocument/2006/customXml" ds:itemID="{6B49C709-BAA7-4F86-BD6C-B3535151C2AB}"/>
</file>

<file path=customXml/itemProps3.xml><?xml version="1.0" encoding="utf-8"?>
<ds:datastoreItem xmlns:ds="http://schemas.openxmlformats.org/officeDocument/2006/customXml" ds:itemID="{DB91EA91-C803-4F79-AD7C-FDA010D8F8B0}"/>
</file>

<file path=customXml/itemProps4.xml><?xml version="1.0" encoding="utf-8"?>
<ds:datastoreItem xmlns:ds="http://schemas.openxmlformats.org/officeDocument/2006/customXml" ds:itemID="{4B4028E0-ADF1-4C5A-95D0-375AE08F2EBB}"/>
</file>

<file path=customXml/itemProps5.xml><?xml version="1.0" encoding="utf-8"?>
<ds:datastoreItem xmlns:ds="http://schemas.openxmlformats.org/officeDocument/2006/customXml" ds:itemID="{8DA08C6F-CED3-4BC1-BA40-45DB9E771744}"/>
</file>

<file path=docProps/app.xml><?xml version="1.0" encoding="utf-8"?>
<Properties xmlns="http://schemas.openxmlformats.org/officeDocument/2006/extended-properties" xmlns:vt="http://schemas.openxmlformats.org/officeDocument/2006/docPropsVTypes">
  <Template>RK Basmall</Template>
  <TotalTime>0</TotalTime>
  <Pages>1</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Oldenburg</dc:creator>
  <cp:keywords/>
  <dc:description/>
  <cp:lastModifiedBy>Peter Kalliopuro</cp:lastModifiedBy>
  <cp:revision>3</cp:revision>
  <cp:lastPrinted>2019-03-04T13:10:00Z</cp:lastPrinted>
  <dcterms:created xsi:type="dcterms:W3CDTF">2019-03-11T11:16:00Z</dcterms:created>
  <dcterms:modified xsi:type="dcterms:W3CDTF">2019-03-11T11:57:00Z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