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1DC" w:rsidRPr="005E51DC" w:rsidRDefault="005E51DC">
      <w:pPr>
        <w:pStyle w:val="Frslagsrubrik"/>
      </w:pPr>
      <w:r w:rsidRPr="005E51DC">
        <w:t>Förslag till riksdagsbeslut</w:t>
      </w:r>
    </w:p>
    <w:p w:rsidR="005E51DC" w:rsidRPr="005E51DC" w:rsidRDefault="005E51DC">
      <w:pPr>
        <w:pStyle w:val="Hemstlatt"/>
        <w:ind w:left="0"/>
      </w:pPr>
      <w:r w:rsidRPr="005E51DC">
        <w:t>Riksdagen tillkännager för regeringen som sin mening vad som anförs i motionen om att investeringar i transportinfrastrukturen ska ske på ett sätt som gynnar utvecklingen i hela landet.</w:t>
      </w:r>
    </w:p>
    <w:p w:rsidR="005E51DC" w:rsidRPr="005E51DC" w:rsidRDefault="005E51DC">
      <w:pPr>
        <w:pStyle w:val="Rubrik1"/>
      </w:pPr>
      <w:r w:rsidRPr="005E51DC">
        <w:t>Motivering</w:t>
      </w:r>
    </w:p>
    <w:p w:rsidR="005E51DC" w:rsidRPr="005E51DC" w:rsidRDefault="005E51DC">
      <w:r w:rsidRPr="005E51DC">
        <w:t>Goda kommunikationer med storstadsregioner och internationell marknad är nödvändigt för att skapa en varierad och attraktiv arbetsmarknad. Kalmar län har goda boendemiljöer men en svagt utvecklad transportinfrastruktur.</w:t>
      </w:r>
    </w:p>
    <w:p w:rsidR="005E51DC" w:rsidRPr="005E51DC" w:rsidRDefault="005E51DC">
      <w:pPr>
        <w:pStyle w:val="Normaltindrag"/>
      </w:pPr>
      <w:r w:rsidRPr="005E51DC">
        <w:t>Satsningarna på järnvägar i och i anslutning till länet är undermåliga. K</w:t>
      </w:r>
      <w:r w:rsidRPr="005E51DC">
        <w:t>a</w:t>
      </w:r>
      <w:r w:rsidRPr="005E51DC">
        <w:t xml:space="preserve">pacitetsökningar på Kust-till-kust-banan, Stångådalsbanan och Tjustbanan är nödvändiga. Tjustbanan är viktig för arbetsmarknadsregionen Västervik–Linköping och ambitionen måste vara att underhåll sker på </w:t>
      </w:r>
      <w:r w:rsidRPr="005E51DC">
        <w:rPr>
          <w:i/>
        </w:rPr>
        <w:t>minst</w:t>
      </w:r>
      <w:r w:rsidRPr="005E51DC">
        <w:t xml:space="preserve"> nuvarande nivå så att järnvägarna inte försvinner. Kust-till-kust-banan är i stort behov av ytterligare minst två mötesspår för att få tätare turer och för att förhindra ytterligare förseningar som nu uppstår vid tågförseningar.</w:t>
      </w:r>
    </w:p>
    <w:p w:rsidR="005E51DC" w:rsidRPr="005E51DC" w:rsidRDefault="005E51DC">
      <w:pPr>
        <w:pStyle w:val="Normaltindrag"/>
      </w:pPr>
      <w:r w:rsidRPr="005E51DC">
        <w:t>Med tanke på det långa tidsperspektivet från planering till byggstart är</w:t>
      </w:r>
      <w:r w:rsidRPr="005E51DC">
        <w:t xml:space="preserve"> god planeringsberedskap av största vikt. Att tidigt påbörja förstudier av möjliga objekt medför också att man tidigt kan identifiera eventuella hinder och kar</w:t>
      </w:r>
      <w:r w:rsidRPr="005E51DC">
        <w:t>t</w:t>
      </w:r>
      <w:r w:rsidRPr="005E51DC">
        <w:t>lägga utredningsbehov för ett objekt. Tidig planläggning är också positivt då det kan underlätta kommunernas översikts- och detaljplanering och öka sa</w:t>
      </w:r>
      <w:r w:rsidRPr="005E51DC">
        <w:t>m</w:t>
      </w:r>
      <w:r w:rsidRPr="005E51DC">
        <w:t>ordningen mellan olika planeringsformer.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51DC">
        <w:trPr>
          <w:cantSplit/>
        </w:trPr>
        <w:tc>
          <w:tcPr>
            <w:tcW w:w="3046" w:type="dxa"/>
          </w:tcPr>
          <w:p w:rsidR="005E51DC" w:rsidRPr="005E51DC" w:rsidRDefault="005E51DC">
            <w:pPr>
              <w:pStyle w:val="UnderskriftDatum"/>
              <w:spacing w:before="240"/>
            </w:pPr>
            <w:r w:rsidRPr="005E51DC">
              <w:t>Stockholm den 1 oktober 2009</w:t>
            </w:r>
          </w:p>
        </w:tc>
        <w:tc>
          <w:tcPr>
            <w:tcW w:w="3047" w:type="dxa"/>
          </w:tcPr>
          <w:p w:rsidR="005E51DC" w:rsidRPr="005E51DC" w:rsidRDefault="005E51DC">
            <w:pPr>
              <w:pStyle w:val="Underskrifter"/>
              <w:spacing w:before="240"/>
            </w:pPr>
          </w:p>
        </w:tc>
      </w:tr>
      <w:tr w:rsidR="00000000" w:rsidRPr="005E51DC">
        <w:trPr>
          <w:cantSplit/>
        </w:trPr>
        <w:tc>
          <w:tcPr>
            <w:tcW w:w="3046" w:type="dxa"/>
          </w:tcPr>
          <w:p w:rsidR="005E51DC" w:rsidRPr="005E51DC" w:rsidRDefault="005E51DC">
            <w:pPr>
              <w:pStyle w:val="Underskrifter"/>
            </w:pPr>
            <w:r w:rsidRPr="005E51DC">
              <w:t>Eva Bengtson Skogsberg (m)</w:t>
            </w:r>
          </w:p>
        </w:tc>
        <w:tc>
          <w:tcPr>
            <w:tcW w:w="3046" w:type="dxa"/>
          </w:tcPr>
          <w:p w:rsidR="005E51DC" w:rsidRPr="005E51DC" w:rsidRDefault="005E51DC">
            <w:pPr>
              <w:pStyle w:val="Underskrifter"/>
            </w:pPr>
          </w:p>
        </w:tc>
      </w:tr>
    </w:tbl>
    <w:p w:rsidR="005E51DC" w:rsidRPr="005E51DC" w:rsidRDefault="005E51DC">
      <w:pPr>
        <w:pStyle w:val="Normaltindrag"/>
      </w:pPr>
    </w:p>
    <w:sectPr w:rsidR="00000000" w:rsidRPr="005E51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51DC" w:rsidRPr="005E51DC" w:rsidRDefault="005E51DC">
      <w:r w:rsidRPr="005E51DC">
        <w:separator/>
      </w:r>
    </w:p>
  </w:endnote>
  <w:endnote w:type="continuationSeparator" w:id="0">
    <w:p w:rsidR="005E51DC" w:rsidRPr="005E51DC" w:rsidRDefault="005E51DC">
      <w:r w:rsidRPr="005E51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1DC" w:rsidRPr="005E51DC" w:rsidRDefault="005E51DC">
    <w:pPr>
      <w:pStyle w:val="Sidfot"/>
    </w:pPr>
    <w:r w:rsidRPr="005E51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32989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DC" w:rsidRDefault="005E51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51DC" w:rsidRDefault="005E51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1DC" w:rsidRPr="005E51DC" w:rsidRDefault="005E51DC">
    <w:pPr>
      <w:pStyle w:val="Sidfot"/>
    </w:pPr>
    <w:r w:rsidRPr="005E51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66648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DC" w:rsidRDefault="005E51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51DC" w:rsidRDefault="005E51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1DC" w:rsidRPr="005E51DC" w:rsidRDefault="005E51DC">
    <w:pPr>
      <w:pStyle w:val="Sidfot"/>
    </w:pPr>
    <w:r w:rsidRPr="005E51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77285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DC" w:rsidRDefault="005E51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51DC" w:rsidRDefault="005E51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51DC" w:rsidRPr="005E51DC" w:rsidRDefault="005E51DC">
      <w:r w:rsidRPr="005E51DC">
        <w:separator/>
      </w:r>
    </w:p>
  </w:footnote>
  <w:footnote w:type="continuationSeparator" w:id="0">
    <w:p w:rsidR="005E51DC" w:rsidRPr="005E51DC" w:rsidRDefault="005E51DC">
      <w:r w:rsidRPr="005E51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1DC" w:rsidRPr="005E51DC" w:rsidRDefault="005E51DC">
    <w:pPr>
      <w:pStyle w:val="Sidhuvud"/>
    </w:pPr>
    <w:r w:rsidRPr="005E51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04496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DC" w:rsidRDefault="005E51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51DC" w:rsidRDefault="005E51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1DC" w:rsidRPr="005E51DC" w:rsidRDefault="005E51DC">
    <w:pPr>
      <w:pStyle w:val="Sidhuvud"/>
    </w:pPr>
    <w:r w:rsidRPr="005E51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55845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DC" w:rsidRDefault="005E51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51DC" w:rsidRDefault="005E51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1DC" w:rsidRPr="005E51DC" w:rsidRDefault="005E51DC">
    <w:pPr>
      <w:pStyle w:val="FSHNormal"/>
      <w:tabs>
        <w:tab w:val="right" w:pos="5840"/>
      </w:tabs>
    </w:pPr>
    <w:r w:rsidRPr="005E51DC">
      <w:br/>
    </w:r>
    <w:r w:rsidRPr="005E51DC">
      <w:fldChar w:fldCharType="begin" w:fldLock="1"/>
    </w:r>
    <w:r w:rsidRPr="005E51DC">
      <w:instrText xml:space="preserve"> DOCPROPERTY</w:instrText>
    </w:r>
    <w:r w:rsidRPr="005E51DC">
      <w:rPr>
        <w:sz w:val="18"/>
      </w:rPr>
      <w:instrText xml:space="preserve"> "YearUser" *\charformat </w:instrText>
    </w:r>
    <w:r w:rsidRPr="005E51DC">
      <w:fldChar w:fldCharType="separate"/>
    </w:r>
    <w:r w:rsidRPr="005E51DC">
      <w:t>2009/10</w:t>
    </w:r>
    <w:r w:rsidRPr="005E51DC">
      <w:fldChar w:fldCharType="end"/>
    </w:r>
    <w:r w:rsidRPr="005E51DC">
      <w:t xml:space="preserve"> </w:t>
    </w:r>
    <w:r w:rsidRPr="005E51DC">
      <w:tab/>
      <w:t xml:space="preserve">mnr: </w:t>
    </w:r>
    <w:r w:rsidRPr="005E51DC">
      <w:fldChar w:fldCharType="begin" w:fldLock="1"/>
    </w:r>
    <w:r w:rsidRPr="005E51DC">
      <w:instrText xml:space="preserve"> DOCPROPERTY</w:instrText>
    </w:r>
    <w:r w:rsidRPr="005E51DC">
      <w:rPr>
        <w:sz w:val="18"/>
      </w:rPr>
      <w:instrText xml:space="preserve"> "Motionsnummer" *\charformat </w:instrText>
    </w:r>
    <w:r w:rsidRPr="005E51DC">
      <w:fldChar w:fldCharType="separate"/>
    </w:r>
    <w:r w:rsidRPr="005E51DC">
      <w:t>T356</w:t>
    </w:r>
    <w:r w:rsidRPr="005E51DC">
      <w:fldChar w:fldCharType="end"/>
    </w:r>
    <w:r w:rsidRPr="005E51DC">
      <w:br/>
    </w:r>
    <w:r w:rsidRPr="005E51DC">
      <w:fldChar w:fldCharType="begin" w:fldLock="1"/>
    </w:r>
    <w:r w:rsidRPr="005E51DC">
      <w:instrText xml:space="preserve"> DOCPROPERTY</w:instrText>
    </w:r>
    <w:r w:rsidRPr="005E51DC">
      <w:rPr>
        <w:sz w:val="18"/>
      </w:rPr>
      <w:instrText xml:space="preserve"> "Samling" *\charformat </w:instrText>
    </w:r>
    <w:r w:rsidRPr="005E51DC">
      <w:fldChar w:fldCharType="end"/>
    </w:r>
    <w:r w:rsidRPr="005E51DC">
      <w:tab/>
      <w:t xml:space="preserve">pnr: </w:t>
    </w:r>
    <w:r w:rsidRPr="005E51DC">
      <w:fldChar w:fldCharType="begin" w:fldLock="1"/>
    </w:r>
    <w:r w:rsidRPr="005E51DC">
      <w:instrText xml:space="preserve"> DOCPROPERTY</w:instrText>
    </w:r>
    <w:r w:rsidRPr="005E51DC">
      <w:rPr>
        <w:sz w:val="18"/>
      </w:rPr>
      <w:instrText xml:space="preserve"> "Partinummer" *\charformat </w:instrText>
    </w:r>
    <w:r w:rsidRPr="005E51DC">
      <w:fldChar w:fldCharType="separate"/>
    </w:r>
    <w:r w:rsidRPr="005E51DC">
      <w:t>m1829</w:t>
    </w:r>
    <w:r w:rsidRPr="005E51DC">
      <w:fldChar w:fldCharType="end"/>
    </w:r>
  </w:p>
  <w:p w:rsidR="005E51DC" w:rsidRPr="005E51DC" w:rsidRDefault="005E51DC">
    <w:pPr>
      <w:pStyle w:val="FSHRub1"/>
    </w:pPr>
    <w:r w:rsidRPr="005E51DC">
      <w:t>Motion till riksdagen</w:t>
    </w:r>
    <w:r w:rsidRPr="005E51DC">
      <w:br/>
    </w:r>
    <w:r w:rsidRPr="005E51DC">
      <w:fldChar w:fldCharType="begin" w:fldLock="1"/>
    </w:r>
    <w:r w:rsidRPr="005E51DC">
      <w:instrText xml:space="preserve"> DOCPROPERTY "YearUser" *\charformat </w:instrText>
    </w:r>
    <w:r w:rsidRPr="005E51DC">
      <w:fldChar w:fldCharType="separate"/>
    </w:r>
    <w:r w:rsidRPr="005E51DC">
      <w:t>2009/10</w:t>
    </w:r>
    <w:r w:rsidRPr="005E51DC">
      <w:fldChar w:fldCharType="end"/>
    </w:r>
    <w:r w:rsidRPr="005E51DC">
      <w:t>:</w:t>
    </w:r>
    <w:r w:rsidRPr="005E51DC">
      <w:fldChar w:fldCharType="begin" w:fldLock="1"/>
    </w:r>
    <w:r w:rsidRPr="005E51DC">
      <w:instrText xml:space="preserve"> DOCPROPERTY "Motionsnummer" *\charformat </w:instrText>
    </w:r>
    <w:r w:rsidRPr="005E51DC">
      <w:fldChar w:fldCharType="separate"/>
    </w:r>
    <w:r w:rsidRPr="005E51DC">
      <w:t>T356</w:t>
    </w:r>
    <w:r w:rsidRPr="005E51DC">
      <w:fldChar w:fldCharType="end"/>
    </w:r>
  </w:p>
  <w:p w:rsidR="005E51DC" w:rsidRPr="005E51DC" w:rsidRDefault="005E51DC">
    <w:pPr>
      <w:pStyle w:val="FSHNormalS5"/>
    </w:pPr>
    <w:r w:rsidRPr="005E51DC">
      <w:fldChar w:fldCharType="begin" w:fldLock="1"/>
    </w:r>
    <w:r w:rsidRPr="005E51DC">
      <w:instrText xml:space="preserve"> DOCPROPERTY "MotionarText" *\charformat </w:instrText>
    </w:r>
    <w:r w:rsidRPr="005E51DC">
      <w:fldChar w:fldCharType="separate"/>
    </w:r>
    <w:r w:rsidRPr="005E51DC">
      <w:t>av Eva Bengtson Skogsberg (m)</w:t>
    </w:r>
    <w:r w:rsidRPr="005E51DC">
      <w:fldChar w:fldCharType="end"/>
    </w:r>
    <w:r w:rsidRPr="005E51DC">
      <w:br/>
    </w:r>
    <w:r w:rsidRPr="005E51DC">
      <w:fldChar w:fldCharType="begin" w:fldLock="1"/>
    </w:r>
    <w:r w:rsidRPr="005E51DC">
      <w:instrText xml:space="preserve"> DOCPROPERTY "SvarFrasKort" *\charformat </w:instrText>
    </w:r>
    <w:r w:rsidRPr="005E51DC">
      <w:fldChar w:fldCharType="end"/>
    </w:r>
  </w:p>
  <w:p w:rsidR="005E51DC" w:rsidRPr="005E51DC" w:rsidRDefault="005E51DC">
    <w:pPr>
      <w:pStyle w:val="FSHTitel"/>
    </w:pPr>
    <w:r w:rsidRPr="005E51DC">
      <w:fldChar w:fldCharType="begin" w:fldLock="1"/>
    </w:r>
    <w:r w:rsidRPr="005E51DC">
      <w:instrText xml:space="preserve"> DOCPROPERTY</w:instrText>
    </w:r>
    <w:r w:rsidRPr="005E51DC">
      <w:rPr>
        <w:sz w:val="18"/>
      </w:rPr>
      <w:instrText xml:space="preserve"> "RubrikSvar" *\charformat </w:instrText>
    </w:r>
    <w:r w:rsidRPr="005E51DC">
      <w:fldChar w:fldCharType="separate"/>
    </w:r>
    <w:r w:rsidRPr="005E51DC">
      <w:t xml:space="preserve">Investeringar i transportinfrastrukturen </w:t>
    </w:r>
    <w:r w:rsidRPr="005E51DC">
      <w:fldChar w:fldCharType="end"/>
    </w:r>
  </w:p>
  <w:p w:rsidR="005E51DC" w:rsidRPr="005E51DC" w:rsidRDefault="005E51DC">
    <w:pPr>
      <w:pStyle w:val="Normal00"/>
    </w:pPr>
  </w:p>
  <w:p w:rsidR="005E51DC" w:rsidRPr="005E51DC" w:rsidRDefault="005E51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4829181">
    <w:abstractNumId w:val="8"/>
  </w:num>
  <w:num w:numId="2" w16cid:durableId="1888032383">
    <w:abstractNumId w:val="9"/>
  </w:num>
  <w:num w:numId="3" w16cid:durableId="899363129">
    <w:abstractNumId w:val="8"/>
  </w:num>
  <w:num w:numId="4" w16cid:durableId="181166545">
    <w:abstractNumId w:val="9"/>
  </w:num>
  <w:num w:numId="5" w16cid:durableId="1829250302">
    <w:abstractNumId w:val="13"/>
  </w:num>
  <w:num w:numId="6" w16cid:durableId="1632638326">
    <w:abstractNumId w:val="10"/>
  </w:num>
  <w:num w:numId="7" w16cid:durableId="182090410">
    <w:abstractNumId w:val="11"/>
  </w:num>
  <w:num w:numId="8" w16cid:durableId="557126790">
    <w:abstractNumId w:val="12"/>
  </w:num>
  <w:num w:numId="9" w16cid:durableId="423769405">
    <w:abstractNumId w:val="8"/>
  </w:num>
  <w:num w:numId="10" w16cid:durableId="715665923">
    <w:abstractNumId w:val="3"/>
  </w:num>
  <w:num w:numId="11" w16cid:durableId="1280528551">
    <w:abstractNumId w:val="2"/>
  </w:num>
  <w:num w:numId="12" w16cid:durableId="1255747521">
    <w:abstractNumId w:val="1"/>
  </w:num>
  <w:num w:numId="13" w16cid:durableId="1144353895">
    <w:abstractNumId w:val="0"/>
  </w:num>
  <w:num w:numId="14" w16cid:durableId="1427189660">
    <w:abstractNumId w:val="9"/>
  </w:num>
  <w:num w:numId="15" w16cid:durableId="669329984">
    <w:abstractNumId w:val="7"/>
  </w:num>
  <w:num w:numId="16" w16cid:durableId="169830788">
    <w:abstractNumId w:val="6"/>
  </w:num>
  <w:num w:numId="17" w16cid:durableId="1262952058">
    <w:abstractNumId w:val="5"/>
  </w:num>
  <w:num w:numId="18" w16cid:durableId="1667438361">
    <w:abstractNumId w:val="4"/>
  </w:num>
  <w:num w:numId="19" w16cid:durableId="1368068799">
    <w:abstractNumId w:val="11"/>
  </w:num>
  <w:num w:numId="20" w16cid:durableId="1878815620">
    <w:abstractNumId w:val="10"/>
  </w:num>
  <w:num w:numId="21" w16cid:durableId="1429471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C10970C4-0386-41F4-BBA9-F62AD5401623}"/>
  </w:docVars>
  <w:rsids>
    <w:rsidRoot w:val="00DA065C"/>
    <w:rsid w:val="005E51DC"/>
    <w:rsid w:val="00DA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2037989-0456-4D70-AE85-B7261F80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1250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m1829</vt:lpstr>
    </vt:vector>
  </TitlesOfParts>
  <Company>Riksdagen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m1829</dc:title>
  <dc:subject>m1829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2009-11-30T06:48:00Z</cp:lastPrinted>
  <dcterms:created xsi:type="dcterms:W3CDTF">2025-12-17T22:24:00Z</dcterms:created>
  <dcterms:modified xsi:type="dcterms:W3CDTF">2025-12-17T22:24:00Z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ao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Investeringar i transportinfrastrukturen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Investeringar i transportinfrastrukturen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m1829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Bengtson Skogsberg (m)</vt:lpwstr>
  </property>
  <property fmtid="{D5CDD505-2E9C-101B-9397-08002B2CF9AE}" pid="26" name="MotionarLista">
    <vt:lpwstr>Bengtson Skogsberg, Eva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Bengtson Skogsberg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anders.olsson@riksdagen.se</vt:lpwstr>
  </property>
  <property fmtid="{D5CDD505-2E9C-101B-9397-08002B2CF9AE}" pid="45" name="ReservUID">
    <vt:lpwstr>as0502aa</vt:lpwstr>
  </property>
  <property fmtid="{D5CDD505-2E9C-101B-9397-08002B2CF9AE}" pid="46" name="MotionID">
    <vt:lpwstr>20092010000000000109000018290069</vt:lpwstr>
  </property>
  <property fmtid="{D5CDD505-2E9C-101B-9397-08002B2CF9AE}" pid="47" name="datum">
    <vt:lpwstr>091001</vt:lpwstr>
  </property>
  <property fmtid="{D5CDD505-2E9C-101B-9397-08002B2CF9AE}" pid="48" name="avsändar-e-post">
    <vt:lpwstr>anders.olsson@riksdagen.se</vt:lpwstr>
  </property>
  <property fmtid="{D5CDD505-2E9C-101B-9397-08002B2CF9AE}" pid="49" name="id">
    <vt:lpwstr>20092010000000000109000018290069</vt:lpwstr>
  </property>
  <property fmtid="{D5CDD505-2E9C-101B-9397-08002B2CF9AE}" pid="50" name="nummer">
    <vt:lpwstr>356</vt:lpwstr>
  </property>
  <property fmtid="{D5CDD505-2E9C-101B-9397-08002B2CF9AE}" pid="51" name="utskottsbeteckning">
    <vt:lpwstr>T</vt:lpwstr>
  </property>
  <property fmtid="{D5CDD505-2E9C-101B-9397-08002B2CF9AE}" pid="52" name="GlobalUID">
    <vt:lpwstr>{A5ED8E5E-8809-4978-984D-27798C1DA43F}</vt:lpwstr>
  </property>
  <property fmtid="{D5CDD505-2E9C-101B-9397-08002B2CF9AE}" pid="53" name="Överföringar">
    <vt:i4>0</vt:i4>
  </property>
  <property fmtid="{D5CDD505-2E9C-101B-9397-08002B2CF9AE}" pid="54" name="Checksum">
    <vt:lpwstr>*1017158635168*</vt:lpwstr>
  </property>
  <property fmtid="{D5CDD505-2E9C-101B-9397-08002B2CF9AE}" pid="55" name="skuggnummer">
    <vt:lpwstr>1841</vt:lpwstr>
  </property>
  <property fmtid="{D5CDD505-2E9C-101B-9397-08002B2CF9AE}" pid="56" name="urixVersion">
    <vt:lpwstr>4.0.0.9</vt:lpwstr>
  </property>
  <property fmtid="{D5CDD505-2E9C-101B-9397-08002B2CF9AE}" pid="57" name="urixOrigin">
    <vt:lpwstr>091130 07:48:22.957</vt:lpwstr>
  </property>
  <property fmtid="{D5CDD505-2E9C-101B-9397-08002B2CF9AE}" pid="58" name="urixGuid">
    <vt:lpwstr>{A27470D4-CE07-40D5-8807-C7E14AC4C72E}</vt:lpwstr>
  </property>
</Properties>
</file>