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C125F4" w14:textId="77777777">
        <w:tc>
          <w:tcPr>
            <w:tcW w:w="2268" w:type="dxa"/>
          </w:tcPr>
          <w:p w14:paraId="02A654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0AE3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A1F2F9" w14:textId="77777777">
        <w:tc>
          <w:tcPr>
            <w:tcW w:w="2268" w:type="dxa"/>
          </w:tcPr>
          <w:p w14:paraId="2AD9D0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2DA1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D32960" w14:textId="77777777">
        <w:tc>
          <w:tcPr>
            <w:tcW w:w="3402" w:type="dxa"/>
            <w:gridSpan w:val="2"/>
          </w:tcPr>
          <w:p w14:paraId="35F320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2790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99D4F1" w14:textId="77777777">
        <w:tc>
          <w:tcPr>
            <w:tcW w:w="2268" w:type="dxa"/>
          </w:tcPr>
          <w:p w14:paraId="0AE71A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F42770" w14:textId="77777777" w:rsidR="006E4E11" w:rsidRPr="00ED583F" w:rsidRDefault="00745F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3587BB50" w14:textId="77777777">
        <w:tc>
          <w:tcPr>
            <w:tcW w:w="2268" w:type="dxa"/>
          </w:tcPr>
          <w:p w14:paraId="438B18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478A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FC3EB9" w14:textId="77777777">
        <w:trPr>
          <w:trHeight w:val="284"/>
        </w:trPr>
        <w:tc>
          <w:tcPr>
            <w:tcW w:w="4911" w:type="dxa"/>
          </w:tcPr>
          <w:p w14:paraId="3329B472" w14:textId="77777777" w:rsidR="006E4E11" w:rsidRDefault="00745F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98A91DD" w14:textId="77777777">
        <w:trPr>
          <w:trHeight w:val="284"/>
        </w:trPr>
        <w:tc>
          <w:tcPr>
            <w:tcW w:w="4911" w:type="dxa"/>
          </w:tcPr>
          <w:p w14:paraId="24FF19B9" w14:textId="77777777" w:rsidR="006E4E11" w:rsidRDefault="00745F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D4CEAA9" w14:textId="77777777">
        <w:trPr>
          <w:trHeight w:val="284"/>
        </w:trPr>
        <w:tc>
          <w:tcPr>
            <w:tcW w:w="4911" w:type="dxa"/>
          </w:tcPr>
          <w:p w14:paraId="040ACC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313EF5" w14:textId="77777777">
        <w:trPr>
          <w:trHeight w:val="284"/>
        </w:trPr>
        <w:tc>
          <w:tcPr>
            <w:tcW w:w="4911" w:type="dxa"/>
          </w:tcPr>
          <w:p w14:paraId="3372F5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492168" w14:textId="77777777" w:rsidR="006E4E11" w:rsidRDefault="00745FF9">
      <w:pPr>
        <w:framePr w:w="4400" w:h="2523" w:wrap="notBeside" w:vAnchor="page" w:hAnchor="page" w:x="6453" w:y="2445"/>
        <w:ind w:left="142"/>
      </w:pPr>
      <w:r>
        <w:t>Till riksdagen</w:t>
      </w:r>
    </w:p>
    <w:p w14:paraId="58937BE8" w14:textId="77777777" w:rsidR="00745FF9" w:rsidRDefault="00745FF9">
      <w:pPr>
        <w:framePr w:w="4400" w:h="2523" w:wrap="notBeside" w:vAnchor="page" w:hAnchor="page" w:x="6453" w:y="2445"/>
        <w:ind w:left="142"/>
      </w:pPr>
    </w:p>
    <w:p w14:paraId="3E839A69" w14:textId="77777777" w:rsidR="006E4E11" w:rsidRDefault="00745FF9" w:rsidP="00745FF9">
      <w:pPr>
        <w:pStyle w:val="RKrubrik"/>
        <w:pBdr>
          <w:bottom w:val="single" w:sz="4" w:space="1" w:color="auto"/>
        </w:pBdr>
        <w:spacing w:before="0" w:after="0"/>
      </w:pPr>
      <w:r>
        <w:t>Svar på fråga 2016/17:736 av Tina Ghasemi (M) Kvinnorna i Iran</w:t>
      </w:r>
    </w:p>
    <w:p w14:paraId="59C77C12" w14:textId="77777777" w:rsidR="006E4E11" w:rsidRDefault="006E4E11">
      <w:pPr>
        <w:pStyle w:val="RKnormal"/>
      </w:pPr>
    </w:p>
    <w:p w14:paraId="54EF94C8" w14:textId="77777777" w:rsidR="00745FF9" w:rsidRDefault="00745FF9" w:rsidP="00745FF9">
      <w:pPr>
        <w:pStyle w:val="RKnormal"/>
      </w:pPr>
      <w:r>
        <w:t>Tina Ghasemi har frågat mig om jag och regeringen avser att lyfta frågan om kvinnors rättigheter i samtal med Irans president och trycka på behovet av en kraftfull förbättring härvidlag.</w:t>
      </w:r>
    </w:p>
    <w:p w14:paraId="062B991F" w14:textId="77777777" w:rsidR="00745FF9" w:rsidRDefault="00745FF9" w:rsidP="00745FF9">
      <w:pPr>
        <w:pStyle w:val="RKnormal"/>
      </w:pPr>
    </w:p>
    <w:p w14:paraId="519DF348" w14:textId="2E1B41E5" w:rsidR="00745FF9" w:rsidRDefault="00745FF9" w:rsidP="00745FF9">
      <w:pPr>
        <w:pStyle w:val="RKnormal"/>
      </w:pPr>
      <w:r>
        <w:t xml:space="preserve">Regeringen ser allvarligt på situationen för kvinnors </w:t>
      </w:r>
      <w:r w:rsidR="009200C6">
        <w:t xml:space="preserve">och flickors </w:t>
      </w:r>
      <w:r>
        <w:t>möjlighet</w:t>
      </w:r>
      <w:r w:rsidR="009200C6">
        <w:t>er</w:t>
      </w:r>
      <w:r>
        <w:t xml:space="preserve"> a</w:t>
      </w:r>
      <w:r w:rsidR="003F3C7C">
        <w:t xml:space="preserve">tt åtnjuta </w:t>
      </w:r>
      <w:r w:rsidR="00E81240">
        <w:t xml:space="preserve">de </w:t>
      </w:r>
      <w:r>
        <w:t>mänskliga rättigheter</w:t>
      </w:r>
      <w:r w:rsidR="00E81240">
        <w:t>na</w:t>
      </w:r>
      <w:r>
        <w:t xml:space="preserve"> i Iran. Vi tar kontinuerligt upp dessa frågor i våra kontakter med iranska företrädare. Den bristande respekten för mänskliga rättigheter, inklusive kvinnors rättigheter, kommer självklart att vara en mycket viktig fråga vid statsministerns möten i Iran. </w:t>
      </w:r>
      <w:bookmarkStart w:id="0" w:name="_GoBack"/>
      <w:bookmarkEnd w:id="0"/>
    </w:p>
    <w:p w14:paraId="338AF3C3" w14:textId="77777777" w:rsidR="00745FF9" w:rsidRDefault="00745FF9" w:rsidP="00745FF9">
      <w:pPr>
        <w:pStyle w:val="RKnormal"/>
      </w:pPr>
    </w:p>
    <w:p w14:paraId="74B65B2D" w14:textId="20F85459" w:rsidR="00745FF9" w:rsidRDefault="00745FF9" w:rsidP="00745FF9">
      <w:pPr>
        <w:pStyle w:val="RKnormal"/>
      </w:pPr>
      <w:r>
        <w:t>Låt mig också nämna ett antal exempel på insatser regeringen gjort för att uppmärksamma MR-situationen i Iran. Vi var tillsammans med ett antal andra länder drivande för tillsättandet av FN:s specialrapportör för mänskliga rättigheter i Iran, och vi ingår i en kärngrupp som årligen lägger fram en resolution i MR-rådet i Genève om att förnya mandatet för specialrapportören. Likaså stödjer vi aktivt den årliga resolution</w:t>
      </w:r>
      <w:r w:rsidR="00E81240">
        <w:t>en</w:t>
      </w:r>
      <w:r>
        <w:t xml:space="preserve"> om MR-situationen i Iran i FN:s generalförsamling. I samband med den universella periodiska översynen av MR-situationen i Iran som sker i MR-rådet ställer regeringen också frågor och lämnar rekommendationer till Iran. Regeringen återkommer också med en ny landrapport om MR-situationen i landet under 2017. </w:t>
      </w:r>
    </w:p>
    <w:p w14:paraId="12D4B74D" w14:textId="77777777" w:rsidR="00745FF9" w:rsidRDefault="00745FF9" w:rsidP="00745FF9">
      <w:pPr>
        <w:pStyle w:val="RKnormal"/>
      </w:pPr>
    </w:p>
    <w:p w14:paraId="0588B24F" w14:textId="0E3F8D7A" w:rsidR="00745FF9" w:rsidRDefault="00745FF9" w:rsidP="00745FF9">
      <w:pPr>
        <w:pStyle w:val="RKnormal"/>
      </w:pPr>
      <w:r>
        <w:t xml:space="preserve">Regeringens engagemang för </w:t>
      </w:r>
      <w:r w:rsidR="009200C6">
        <w:t xml:space="preserve">jämställdhet och </w:t>
      </w:r>
      <w:r>
        <w:t xml:space="preserve">kvinnors och flickors </w:t>
      </w:r>
      <w:r w:rsidR="00E81240">
        <w:t xml:space="preserve">åtnjutande av de </w:t>
      </w:r>
      <w:r>
        <w:t>mänskliga rättigheter</w:t>
      </w:r>
      <w:r w:rsidR="00E81240">
        <w:t>na</w:t>
      </w:r>
      <w:r>
        <w:t xml:space="preserve"> i världen ligger fast, i enlighet med Sveriges feministiska utrikespolitik. Vi kommer att fortsätta att ta upp dessa frågor i våra kontakter med Iran, bilateralt såväl som inom FN och i EU.</w:t>
      </w:r>
    </w:p>
    <w:p w14:paraId="682D300D" w14:textId="77777777" w:rsidR="00745FF9" w:rsidRDefault="00745FF9" w:rsidP="00745FF9">
      <w:pPr>
        <w:pStyle w:val="RKnormal"/>
      </w:pPr>
    </w:p>
    <w:p w14:paraId="28995B22" w14:textId="77777777" w:rsidR="00745FF9" w:rsidRDefault="00745FF9" w:rsidP="00745FF9">
      <w:pPr>
        <w:pStyle w:val="RKnormal"/>
      </w:pPr>
      <w:r>
        <w:t>Stockholm den 8 februari 2017</w:t>
      </w:r>
    </w:p>
    <w:p w14:paraId="1E49FD39" w14:textId="77777777" w:rsidR="00745FF9" w:rsidRDefault="00745FF9" w:rsidP="00745FF9">
      <w:pPr>
        <w:pStyle w:val="RKnormal"/>
      </w:pPr>
    </w:p>
    <w:p w14:paraId="17842D54" w14:textId="77777777" w:rsidR="00745FF9" w:rsidRDefault="00745FF9" w:rsidP="00745FF9">
      <w:pPr>
        <w:pStyle w:val="RKnormal"/>
      </w:pPr>
    </w:p>
    <w:p w14:paraId="44CBBD24" w14:textId="77777777" w:rsidR="00745FF9" w:rsidRDefault="00745FF9" w:rsidP="00745FF9">
      <w:pPr>
        <w:pStyle w:val="RKnormal"/>
      </w:pPr>
      <w:r>
        <w:t>Margot Wallström</w:t>
      </w:r>
    </w:p>
    <w:sectPr w:rsidR="00745F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19881" w14:textId="77777777" w:rsidR="00745FF9" w:rsidRDefault="00745FF9">
      <w:r>
        <w:separator/>
      </w:r>
    </w:p>
  </w:endnote>
  <w:endnote w:type="continuationSeparator" w:id="0">
    <w:p w14:paraId="57528C46" w14:textId="77777777" w:rsidR="00745FF9" w:rsidRDefault="0074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3EECF" w14:textId="77777777" w:rsidR="00745FF9" w:rsidRDefault="00745FF9">
      <w:r>
        <w:separator/>
      </w:r>
    </w:p>
  </w:footnote>
  <w:footnote w:type="continuationSeparator" w:id="0">
    <w:p w14:paraId="03E13155" w14:textId="77777777" w:rsidR="00745FF9" w:rsidRDefault="0074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FCC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54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9EA8A0" w14:textId="77777777">
      <w:trPr>
        <w:cantSplit/>
      </w:trPr>
      <w:tc>
        <w:tcPr>
          <w:tcW w:w="3119" w:type="dxa"/>
        </w:tcPr>
        <w:p w14:paraId="30516D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E3BA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7E12A9" w14:textId="77777777" w:rsidR="00E80146" w:rsidRDefault="00E80146">
          <w:pPr>
            <w:pStyle w:val="Sidhuvud"/>
            <w:ind w:right="360"/>
          </w:pPr>
        </w:p>
      </w:tc>
    </w:tr>
  </w:tbl>
  <w:p w14:paraId="0DB7C3B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098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92E132" w14:textId="77777777">
      <w:trPr>
        <w:cantSplit/>
      </w:trPr>
      <w:tc>
        <w:tcPr>
          <w:tcW w:w="3119" w:type="dxa"/>
        </w:tcPr>
        <w:p w14:paraId="729CFD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BEB0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914F10" w14:textId="77777777" w:rsidR="00E80146" w:rsidRDefault="00E80146">
          <w:pPr>
            <w:pStyle w:val="Sidhuvud"/>
            <w:ind w:right="360"/>
          </w:pPr>
        </w:p>
      </w:tc>
    </w:tr>
  </w:tbl>
  <w:p w14:paraId="2FD6007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E719F" w14:textId="64461A5C" w:rsidR="00745FF9" w:rsidRDefault="00745FF9">
    <w:pPr>
      <w:framePr w:w="2948" w:h="1321" w:hRule="exact" w:wrap="notBeside" w:vAnchor="page" w:hAnchor="page" w:x="1362" w:y="653"/>
    </w:pPr>
    <w:r>
      <w:rPr>
        <w:noProof/>
        <w:lang w:eastAsia="zh-CN"/>
      </w:rPr>
      <w:drawing>
        <wp:inline distT="0" distB="0" distL="0" distR="0" wp14:anchorId="25A953E7" wp14:editId="45BC4F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995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0858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3486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1B3B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F9"/>
    <w:rsid w:val="000040C3"/>
    <w:rsid w:val="00150384"/>
    <w:rsid w:val="00160901"/>
    <w:rsid w:val="001805B7"/>
    <w:rsid w:val="002D7B5D"/>
    <w:rsid w:val="00367B1C"/>
    <w:rsid w:val="003F3C7C"/>
    <w:rsid w:val="00412F58"/>
    <w:rsid w:val="004A328D"/>
    <w:rsid w:val="0058762B"/>
    <w:rsid w:val="006E4E11"/>
    <w:rsid w:val="007242A3"/>
    <w:rsid w:val="00745FF9"/>
    <w:rsid w:val="007A6855"/>
    <w:rsid w:val="009200C6"/>
    <w:rsid w:val="0092027A"/>
    <w:rsid w:val="00955E31"/>
    <w:rsid w:val="00992E72"/>
    <w:rsid w:val="00AF26D1"/>
    <w:rsid w:val="00CB548A"/>
    <w:rsid w:val="00D133D7"/>
    <w:rsid w:val="00D1548E"/>
    <w:rsid w:val="00E80146"/>
    <w:rsid w:val="00E81240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5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45F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B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548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45F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B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54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bfce87ec-bff3-4672-8d4a-4edbd0c1c9f0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4EEEB-B34C-4745-809B-290FC5311A50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95cbeb3-73d6-4f86-a3cd-6ba0466d6097"/>
    <ds:schemaRef ds:uri="a9ec56ab-dea3-443b-ae99-35f2199b520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26D92-F134-4844-B500-10306143D6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D06CD3-3E29-46D6-B4AB-07289B5ACDD9}"/>
</file>

<file path=customXml/itemProps4.xml><?xml version="1.0" encoding="utf-8"?>
<ds:datastoreItem xmlns:ds="http://schemas.openxmlformats.org/officeDocument/2006/customXml" ds:itemID="{2511687B-F108-4446-B477-6C8BF6B2C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BC7087-243D-4129-AB3E-435CBBD7F7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CAE22F1-43FC-45EC-B334-A8470C53D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Tardell</dc:creator>
  <cp:lastModifiedBy>Miriam Tardell</cp:lastModifiedBy>
  <cp:revision>4</cp:revision>
  <cp:lastPrinted>2000-01-21T13:02:00Z</cp:lastPrinted>
  <dcterms:created xsi:type="dcterms:W3CDTF">2017-02-08T09:43:00Z</dcterms:created>
  <dcterms:modified xsi:type="dcterms:W3CDTF">2017-02-08T09:52:00Z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0fdbe5e9-40af-45e0-a2e5-c443712f961b</vt:lpwstr>
  </property>
</Properties>
</file>