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29C79" w14:textId="77777777" w:rsidR="00177FF8" w:rsidRPr="00B40F4D"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177FF8" w:rsidRPr="000D3293" w14:paraId="361DC62B" w14:textId="77777777">
        <w:tc>
          <w:tcPr>
            <w:tcW w:w="9141" w:type="dxa"/>
          </w:tcPr>
          <w:p w14:paraId="53697DE9" w14:textId="77777777" w:rsidR="00177FF8" w:rsidRPr="000D3293" w:rsidRDefault="00177FF8">
            <w:pPr>
              <w:rPr>
                <w:szCs w:val="24"/>
              </w:rPr>
            </w:pPr>
            <w:r w:rsidRPr="000D3293">
              <w:rPr>
                <w:szCs w:val="24"/>
              </w:rPr>
              <w:t>RIKSDAGEN</w:t>
            </w:r>
          </w:p>
          <w:p w14:paraId="11103714" w14:textId="0E56B067" w:rsidR="00177FF8" w:rsidRPr="000D3293" w:rsidRDefault="00724D4E">
            <w:pPr>
              <w:rPr>
                <w:szCs w:val="24"/>
              </w:rPr>
            </w:pPr>
            <w:r w:rsidRPr="000D3293">
              <w:rPr>
                <w:szCs w:val="24"/>
              </w:rPr>
              <w:t>TRAFIK</w:t>
            </w:r>
            <w:r w:rsidR="00177FF8" w:rsidRPr="000D3293">
              <w:rPr>
                <w:szCs w:val="24"/>
              </w:rPr>
              <w:t>UTSKOTTET</w:t>
            </w:r>
          </w:p>
        </w:tc>
      </w:tr>
    </w:tbl>
    <w:p w14:paraId="2F483989" w14:textId="77777777" w:rsidR="00177FF8" w:rsidRPr="000D3293" w:rsidRDefault="00177FF8">
      <w:pPr>
        <w:rPr>
          <w:szCs w:val="24"/>
        </w:rPr>
      </w:pPr>
    </w:p>
    <w:p w14:paraId="00D4156A" w14:textId="77777777" w:rsidR="00177FF8" w:rsidRPr="000D3293" w:rsidRDefault="00177FF8">
      <w:pPr>
        <w:rPr>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77FF8" w:rsidRPr="000D3293" w14:paraId="49CA94DE" w14:textId="77777777">
        <w:trPr>
          <w:cantSplit/>
          <w:trHeight w:val="742"/>
        </w:trPr>
        <w:tc>
          <w:tcPr>
            <w:tcW w:w="1985" w:type="dxa"/>
          </w:tcPr>
          <w:p w14:paraId="63463269" w14:textId="77777777" w:rsidR="00177FF8" w:rsidRPr="000D3293" w:rsidRDefault="00177FF8">
            <w:pPr>
              <w:rPr>
                <w:b/>
                <w:szCs w:val="24"/>
              </w:rPr>
            </w:pPr>
            <w:r w:rsidRPr="000D3293">
              <w:rPr>
                <w:b/>
                <w:szCs w:val="24"/>
              </w:rPr>
              <w:t xml:space="preserve">PROTOKOLL </w:t>
            </w:r>
          </w:p>
        </w:tc>
        <w:tc>
          <w:tcPr>
            <w:tcW w:w="6463" w:type="dxa"/>
          </w:tcPr>
          <w:p w14:paraId="1708DB1D" w14:textId="0207EEB0" w:rsidR="002B3A62" w:rsidRPr="000D3293" w:rsidRDefault="00626575" w:rsidP="00D1794C">
            <w:pPr>
              <w:rPr>
                <w:b/>
                <w:szCs w:val="24"/>
              </w:rPr>
            </w:pPr>
            <w:r w:rsidRPr="000D3293">
              <w:rPr>
                <w:b/>
                <w:szCs w:val="24"/>
              </w:rPr>
              <w:t xml:space="preserve">UTSKOTTSSAMMANTRÄDE </w:t>
            </w:r>
            <w:r w:rsidR="00F04021" w:rsidRPr="000D3293">
              <w:rPr>
                <w:b/>
                <w:szCs w:val="24"/>
              </w:rPr>
              <w:t>2025</w:t>
            </w:r>
            <w:r w:rsidR="000E777E" w:rsidRPr="000D3293">
              <w:rPr>
                <w:b/>
                <w:szCs w:val="24"/>
              </w:rPr>
              <w:t>/2</w:t>
            </w:r>
            <w:r w:rsidR="00F04021" w:rsidRPr="000D3293">
              <w:rPr>
                <w:b/>
                <w:szCs w:val="24"/>
              </w:rPr>
              <w:t>6</w:t>
            </w:r>
            <w:r w:rsidR="003B57EC" w:rsidRPr="000D3293">
              <w:rPr>
                <w:b/>
                <w:szCs w:val="24"/>
              </w:rPr>
              <w:t>:</w:t>
            </w:r>
            <w:r w:rsidR="00185170">
              <w:rPr>
                <w:b/>
                <w:szCs w:val="24"/>
              </w:rPr>
              <w:t>18</w:t>
            </w:r>
          </w:p>
        </w:tc>
      </w:tr>
      <w:tr w:rsidR="00177FF8" w:rsidRPr="000D3293" w14:paraId="6943EA1B" w14:textId="77777777">
        <w:tc>
          <w:tcPr>
            <w:tcW w:w="1985" w:type="dxa"/>
          </w:tcPr>
          <w:p w14:paraId="7BBDDE5D" w14:textId="77777777" w:rsidR="00177FF8" w:rsidRPr="000D3293" w:rsidRDefault="00177FF8">
            <w:pPr>
              <w:rPr>
                <w:szCs w:val="24"/>
              </w:rPr>
            </w:pPr>
            <w:r w:rsidRPr="000D3293">
              <w:rPr>
                <w:szCs w:val="24"/>
              </w:rPr>
              <w:t>DATUM</w:t>
            </w:r>
          </w:p>
        </w:tc>
        <w:tc>
          <w:tcPr>
            <w:tcW w:w="6463" w:type="dxa"/>
          </w:tcPr>
          <w:p w14:paraId="3E088E32" w14:textId="1FFD0EA1" w:rsidR="00177FF8" w:rsidRPr="000D3293" w:rsidRDefault="00626575" w:rsidP="00FB0559">
            <w:pPr>
              <w:rPr>
                <w:szCs w:val="24"/>
              </w:rPr>
            </w:pPr>
            <w:r w:rsidRPr="000D3293">
              <w:rPr>
                <w:szCs w:val="24"/>
              </w:rPr>
              <w:t>20</w:t>
            </w:r>
            <w:r w:rsidR="00CB71B9" w:rsidRPr="000D3293">
              <w:rPr>
                <w:szCs w:val="24"/>
              </w:rPr>
              <w:t>2</w:t>
            </w:r>
            <w:r w:rsidR="00F04021" w:rsidRPr="000D3293">
              <w:rPr>
                <w:szCs w:val="24"/>
              </w:rPr>
              <w:t>6</w:t>
            </w:r>
            <w:r w:rsidR="008C2D5B" w:rsidRPr="000D3293">
              <w:rPr>
                <w:szCs w:val="24"/>
              </w:rPr>
              <w:t>-</w:t>
            </w:r>
            <w:r w:rsidR="00185170">
              <w:rPr>
                <w:szCs w:val="24"/>
              </w:rPr>
              <w:t>03</w:t>
            </w:r>
            <w:r w:rsidR="00F96006" w:rsidRPr="000D3293">
              <w:rPr>
                <w:szCs w:val="24"/>
              </w:rPr>
              <w:t>-</w:t>
            </w:r>
            <w:r w:rsidR="00185170">
              <w:rPr>
                <w:szCs w:val="24"/>
              </w:rPr>
              <w:t>12</w:t>
            </w:r>
          </w:p>
        </w:tc>
      </w:tr>
      <w:tr w:rsidR="00177FF8" w:rsidRPr="000D3293" w14:paraId="01C45F28" w14:textId="77777777">
        <w:tc>
          <w:tcPr>
            <w:tcW w:w="1985" w:type="dxa"/>
          </w:tcPr>
          <w:p w14:paraId="6D78F4C2" w14:textId="77777777" w:rsidR="00177FF8" w:rsidRPr="000D3293" w:rsidRDefault="00177FF8">
            <w:pPr>
              <w:rPr>
                <w:szCs w:val="24"/>
              </w:rPr>
            </w:pPr>
            <w:r w:rsidRPr="000D3293">
              <w:rPr>
                <w:szCs w:val="24"/>
              </w:rPr>
              <w:t>TID</w:t>
            </w:r>
          </w:p>
        </w:tc>
        <w:tc>
          <w:tcPr>
            <w:tcW w:w="6463" w:type="dxa"/>
          </w:tcPr>
          <w:p w14:paraId="5452A658" w14:textId="5280D8C8" w:rsidR="00177FF8" w:rsidRPr="000D3293" w:rsidRDefault="00374911" w:rsidP="00231475">
            <w:pPr>
              <w:rPr>
                <w:szCs w:val="24"/>
              </w:rPr>
            </w:pPr>
            <w:r w:rsidRPr="000D3293">
              <w:rPr>
                <w:szCs w:val="24"/>
              </w:rPr>
              <w:t>1</w:t>
            </w:r>
            <w:r w:rsidR="00931E92" w:rsidRPr="000D3293">
              <w:rPr>
                <w:szCs w:val="24"/>
              </w:rPr>
              <w:t>0</w:t>
            </w:r>
            <w:r w:rsidR="00B54A57" w:rsidRPr="000D3293">
              <w:rPr>
                <w:szCs w:val="24"/>
              </w:rPr>
              <w:t>.</w:t>
            </w:r>
            <w:r w:rsidR="006C66B9" w:rsidRPr="000D3293">
              <w:rPr>
                <w:szCs w:val="24"/>
              </w:rPr>
              <w:t>0</w:t>
            </w:r>
            <w:r w:rsidR="00B5691D" w:rsidRPr="000D3293">
              <w:rPr>
                <w:szCs w:val="24"/>
              </w:rPr>
              <w:t>0</w:t>
            </w:r>
            <w:r w:rsidR="00762508" w:rsidRPr="000D3293">
              <w:rPr>
                <w:szCs w:val="24"/>
              </w:rPr>
              <w:t xml:space="preserve"> </w:t>
            </w:r>
            <w:r w:rsidR="00DA2753" w:rsidRPr="000D3293">
              <w:rPr>
                <w:szCs w:val="24"/>
              </w:rPr>
              <w:t xml:space="preserve">– </w:t>
            </w:r>
            <w:r w:rsidR="00E22729">
              <w:rPr>
                <w:szCs w:val="24"/>
              </w:rPr>
              <w:t>11.55</w:t>
            </w:r>
          </w:p>
        </w:tc>
      </w:tr>
      <w:tr w:rsidR="00177FF8" w:rsidRPr="000D3293" w14:paraId="1A707585" w14:textId="77777777">
        <w:tc>
          <w:tcPr>
            <w:tcW w:w="1985" w:type="dxa"/>
          </w:tcPr>
          <w:p w14:paraId="65832532" w14:textId="77777777" w:rsidR="00177FF8" w:rsidRPr="000D3293" w:rsidRDefault="00177FF8">
            <w:pPr>
              <w:rPr>
                <w:szCs w:val="24"/>
              </w:rPr>
            </w:pPr>
            <w:r w:rsidRPr="000D3293">
              <w:rPr>
                <w:szCs w:val="24"/>
              </w:rPr>
              <w:t>NÄRVARANDE</w:t>
            </w:r>
          </w:p>
        </w:tc>
        <w:tc>
          <w:tcPr>
            <w:tcW w:w="6463" w:type="dxa"/>
          </w:tcPr>
          <w:p w14:paraId="7336DAB0" w14:textId="51721A19" w:rsidR="00177FF8" w:rsidRPr="000D3293" w:rsidRDefault="00177FF8">
            <w:pPr>
              <w:rPr>
                <w:szCs w:val="24"/>
              </w:rPr>
            </w:pPr>
            <w:r w:rsidRPr="000D3293">
              <w:rPr>
                <w:szCs w:val="24"/>
              </w:rPr>
              <w:t xml:space="preserve">Se bilaga </w:t>
            </w:r>
            <w:r w:rsidR="00C743AC">
              <w:rPr>
                <w:szCs w:val="24"/>
              </w:rPr>
              <w:t>1</w:t>
            </w:r>
          </w:p>
        </w:tc>
      </w:tr>
    </w:tbl>
    <w:p w14:paraId="6759323A" w14:textId="77777777" w:rsidR="00177FF8" w:rsidRPr="000D3293" w:rsidRDefault="00177FF8">
      <w:pPr>
        <w:rPr>
          <w:szCs w:val="24"/>
        </w:rPr>
      </w:pPr>
    </w:p>
    <w:p w14:paraId="63E8BCC6" w14:textId="77777777" w:rsidR="00177FF8" w:rsidRPr="000D3293" w:rsidRDefault="00177FF8">
      <w:pPr>
        <w:tabs>
          <w:tab w:val="left" w:pos="1701"/>
        </w:tabs>
        <w:rPr>
          <w:snapToGrid w:val="0"/>
          <w:color w:val="000000"/>
          <w:szCs w:val="24"/>
        </w:rPr>
      </w:pPr>
    </w:p>
    <w:p w14:paraId="729EF2BC" w14:textId="77777777" w:rsidR="00177FF8" w:rsidRPr="000D3293" w:rsidRDefault="00177FF8">
      <w:pPr>
        <w:tabs>
          <w:tab w:val="left" w:pos="1701"/>
        </w:tabs>
        <w:rPr>
          <w:snapToGrid w:val="0"/>
          <w:color w:val="000000"/>
          <w:szCs w:val="24"/>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A10EBF" w:rsidRPr="000D3293" w14:paraId="71073907" w14:textId="77777777" w:rsidTr="00C5706E">
        <w:tc>
          <w:tcPr>
            <w:tcW w:w="567" w:type="dxa"/>
          </w:tcPr>
          <w:p w14:paraId="613694AC" w14:textId="77777777" w:rsidR="00A10EBF" w:rsidRDefault="00A10EBF" w:rsidP="00C5706E">
            <w:pPr>
              <w:tabs>
                <w:tab w:val="left" w:pos="1701"/>
              </w:tabs>
              <w:rPr>
                <w:b/>
                <w:snapToGrid w:val="0"/>
                <w:szCs w:val="24"/>
              </w:rPr>
            </w:pPr>
            <w:r w:rsidRPr="000D3293">
              <w:rPr>
                <w:b/>
                <w:snapToGrid w:val="0"/>
                <w:szCs w:val="24"/>
              </w:rPr>
              <w:t xml:space="preserve">§ </w:t>
            </w:r>
            <w:r w:rsidR="006C66B9" w:rsidRPr="000D3293">
              <w:rPr>
                <w:b/>
                <w:snapToGrid w:val="0"/>
                <w:szCs w:val="24"/>
              </w:rPr>
              <w:t>1</w:t>
            </w:r>
          </w:p>
          <w:p w14:paraId="42BFAAA1" w14:textId="77777777" w:rsidR="00185170" w:rsidRDefault="00185170" w:rsidP="00C5706E">
            <w:pPr>
              <w:tabs>
                <w:tab w:val="left" w:pos="1701"/>
              </w:tabs>
              <w:rPr>
                <w:b/>
                <w:snapToGrid w:val="0"/>
                <w:szCs w:val="24"/>
              </w:rPr>
            </w:pPr>
          </w:p>
          <w:p w14:paraId="3443ACF2" w14:textId="77777777" w:rsidR="00185170" w:rsidRDefault="00185170" w:rsidP="00C5706E">
            <w:pPr>
              <w:tabs>
                <w:tab w:val="left" w:pos="1701"/>
              </w:tabs>
              <w:rPr>
                <w:b/>
                <w:snapToGrid w:val="0"/>
                <w:szCs w:val="24"/>
              </w:rPr>
            </w:pPr>
          </w:p>
          <w:p w14:paraId="6730B519" w14:textId="77777777" w:rsidR="00185170" w:rsidRDefault="00185170" w:rsidP="00C5706E">
            <w:pPr>
              <w:tabs>
                <w:tab w:val="left" w:pos="1701"/>
              </w:tabs>
              <w:rPr>
                <w:b/>
                <w:snapToGrid w:val="0"/>
                <w:szCs w:val="24"/>
              </w:rPr>
            </w:pPr>
          </w:p>
          <w:p w14:paraId="7238BDC8" w14:textId="77777777" w:rsidR="00185170" w:rsidRDefault="00185170" w:rsidP="00C5706E">
            <w:pPr>
              <w:tabs>
                <w:tab w:val="left" w:pos="1701"/>
              </w:tabs>
              <w:rPr>
                <w:b/>
                <w:snapToGrid w:val="0"/>
                <w:szCs w:val="24"/>
              </w:rPr>
            </w:pPr>
            <w:r w:rsidRPr="000D3293">
              <w:rPr>
                <w:b/>
                <w:snapToGrid w:val="0"/>
                <w:szCs w:val="24"/>
              </w:rPr>
              <w:t xml:space="preserve">§ </w:t>
            </w:r>
            <w:r>
              <w:rPr>
                <w:b/>
                <w:snapToGrid w:val="0"/>
                <w:szCs w:val="24"/>
              </w:rPr>
              <w:t>2</w:t>
            </w:r>
          </w:p>
          <w:p w14:paraId="6D2883D7" w14:textId="77777777" w:rsidR="00185170" w:rsidRDefault="00185170" w:rsidP="00C5706E">
            <w:pPr>
              <w:tabs>
                <w:tab w:val="left" w:pos="1701"/>
              </w:tabs>
              <w:rPr>
                <w:b/>
                <w:snapToGrid w:val="0"/>
                <w:szCs w:val="24"/>
              </w:rPr>
            </w:pPr>
          </w:p>
          <w:p w14:paraId="089B9B36" w14:textId="77777777" w:rsidR="00185170" w:rsidRDefault="00185170" w:rsidP="00C5706E">
            <w:pPr>
              <w:tabs>
                <w:tab w:val="left" w:pos="1701"/>
              </w:tabs>
              <w:rPr>
                <w:b/>
                <w:snapToGrid w:val="0"/>
                <w:szCs w:val="24"/>
              </w:rPr>
            </w:pPr>
          </w:p>
          <w:p w14:paraId="00B916EF" w14:textId="77777777" w:rsidR="00185170" w:rsidRDefault="00185170" w:rsidP="00C5706E">
            <w:pPr>
              <w:tabs>
                <w:tab w:val="left" w:pos="1701"/>
              </w:tabs>
              <w:rPr>
                <w:b/>
                <w:snapToGrid w:val="0"/>
                <w:szCs w:val="24"/>
              </w:rPr>
            </w:pPr>
          </w:p>
          <w:p w14:paraId="5241FA3A" w14:textId="77777777" w:rsidR="00185170" w:rsidRDefault="00185170" w:rsidP="00C5706E">
            <w:pPr>
              <w:tabs>
                <w:tab w:val="left" w:pos="1701"/>
              </w:tabs>
              <w:rPr>
                <w:b/>
                <w:snapToGrid w:val="0"/>
                <w:szCs w:val="24"/>
              </w:rPr>
            </w:pPr>
          </w:p>
          <w:p w14:paraId="78D2264D" w14:textId="77777777" w:rsidR="00185170" w:rsidRDefault="00185170" w:rsidP="00C5706E">
            <w:pPr>
              <w:tabs>
                <w:tab w:val="left" w:pos="1701"/>
              </w:tabs>
              <w:rPr>
                <w:b/>
                <w:snapToGrid w:val="0"/>
                <w:szCs w:val="24"/>
              </w:rPr>
            </w:pPr>
          </w:p>
          <w:p w14:paraId="6D8A3177" w14:textId="77777777" w:rsidR="00185170" w:rsidRDefault="00185170" w:rsidP="00C5706E">
            <w:pPr>
              <w:tabs>
                <w:tab w:val="left" w:pos="1701"/>
              </w:tabs>
              <w:rPr>
                <w:b/>
                <w:snapToGrid w:val="0"/>
                <w:szCs w:val="24"/>
              </w:rPr>
            </w:pPr>
            <w:r w:rsidRPr="000D3293">
              <w:rPr>
                <w:b/>
                <w:snapToGrid w:val="0"/>
                <w:szCs w:val="24"/>
              </w:rPr>
              <w:t xml:space="preserve">§ </w:t>
            </w:r>
            <w:r>
              <w:rPr>
                <w:b/>
                <w:snapToGrid w:val="0"/>
                <w:szCs w:val="24"/>
              </w:rPr>
              <w:t>3</w:t>
            </w:r>
          </w:p>
          <w:p w14:paraId="1B74BDED" w14:textId="77777777" w:rsidR="00F63A06" w:rsidRDefault="00F63A06" w:rsidP="00C5706E">
            <w:pPr>
              <w:tabs>
                <w:tab w:val="left" w:pos="1701"/>
              </w:tabs>
              <w:rPr>
                <w:b/>
                <w:snapToGrid w:val="0"/>
                <w:szCs w:val="24"/>
              </w:rPr>
            </w:pPr>
          </w:p>
          <w:p w14:paraId="64869EA2" w14:textId="77777777" w:rsidR="00F63A06" w:rsidRDefault="00F63A06" w:rsidP="00C5706E">
            <w:pPr>
              <w:tabs>
                <w:tab w:val="left" w:pos="1701"/>
              </w:tabs>
              <w:rPr>
                <w:b/>
                <w:snapToGrid w:val="0"/>
                <w:szCs w:val="24"/>
              </w:rPr>
            </w:pPr>
          </w:p>
          <w:p w14:paraId="3039FDC1" w14:textId="77777777" w:rsidR="00F63A06" w:rsidRDefault="00F63A06" w:rsidP="00C5706E">
            <w:pPr>
              <w:tabs>
                <w:tab w:val="left" w:pos="1701"/>
              </w:tabs>
              <w:rPr>
                <w:b/>
                <w:snapToGrid w:val="0"/>
                <w:szCs w:val="24"/>
              </w:rPr>
            </w:pPr>
          </w:p>
          <w:p w14:paraId="36695657" w14:textId="77777777" w:rsidR="00872078" w:rsidRDefault="00872078" w:rsidP="00C5706E">
            <w:pPr>
              <w:tabs>
                <w:tab w:val="left" w:pos="1701"/>
              </w:tabs>
              <w:rPr>
                <w:b/>
                <w:snapToGrid w:val="0"/>
                <w:szCs w:val="24"/>
              </w:rPr>
            </w:pPr>
          </w:p>
          <w:p w14:paraId="70647B5D" w14:textId="77777777" w:rsidR="00872078" w:rsidRDefault="00872078" w:rsidP="00C5706E">
            <w:pPr>
              <w:tabs>
                <w:tab w:val="left" w:pos="1701"/>
              </w:tabs>
              <w:rPr>
                <w:b/>
                <w:snapToGrid w:val="0"/>
                <w:szCs w:val="24"/>
              </w:rPr>
            </w:pPr>
          </w:p>
          <w:p w14:paraId="547EF201" w14:textId="77777777" w:rsidR="00F63A06" w:rsidRDefault="00F63A06" w:rsidP="00C5706E">
            <w:pPr>
              <w:tabs>
                <w:tab w:val="left" w:pos="1701"/>
              </w:tabs>
              <w:rPr>
                <w:b/>
                <w:snapToGrid w:val="0"/>
                <w:szCs w:val="24"/>
              </w:rPr>
            </w:pPr>
            <w:r w:rsidRPr="000D3293">
              <w:rPr>
                <w:b/>
                <w:snapToGrid w:val="0"/>
                <w:szCs w:val="24"/>
              </w:rPr>
              <w:t xml:space="preserve">§ </w:t>
            </w:r>
            <w:r>
              <w:rPr>
                <w:b/>
                <w:snapToGrid w:val="0"/>
                <w:szCs w:val="24"/>
              </w:rPr>
              <w:t>4</w:t>
            </w:r>
          </w:p>
          <w:p w14:paraId="7A3DA8E8" w14:textId="77777777" w:rsidR="001F7B49" w:rsidRDefault="001F7B49" w:rsidP="00C5706E">
            <w:pPr>
              <w:tabs>
                <w:tab w:val="left" w:pos="1701"/>
              </w:tabs>
              <w:rPr>
                <w:b/>
                <w:snapToGrid w:val="0"/>
                <w:szCs w:val="24"/>
              </w:rPr>
            </w:pPr>
          </w:p>
          <w:p w14:paraId="679B5E78" w14:textId="77777777" w:rsidR="001F7B49" w:rsidRDefault="001F7B49" w:rsidP="00C5706E">
            <w:pPr>
              <w:tabs>
                <w:tab w:val="left" w:pos="1701"/>
              </w:tabs>
              <w:rPr>
                <w:b/>
                <w:snapToGrid w:val="0"/>
                <w:szCs w:val="24"/>
              </w:rPr>
            </w:pPr>
          </w:p>
          <w:p w14:paraId="7A826234" w14:textId="77777777" w:rsidR="001F7B49" w:rsidRDefault="001F7B49" w:rsidP="00C5706E">
            <w:pPr>
              <w:tabs>
                <w:tab w:val="left" w:pos="1701"/>
              </w:tabs>
              <w:rPr>
                <w:b/>
                <w:snapToGrid w:val="0"/>
                <w:szCs w:val="24"/>
              </w:rPr>
            </w:pPr>
          </w:p>
          <w:p w14:paraId="193C92AD" w14:textId="77777777" w:rsidR="001F7B49" w:rsidRDefault="001F7B49" w:rsidP="00C5706E">
            <w:pPr>
              <w:tabs>
                <w:tab w:val="left" w:pos="1701"/>
              </w:tabs>
              <w:rPr>
                <w:b/>
                <w:snapToGrid w:val="0"/>
                <w:szCs w:val="24"/>
              </w:rPr>
            </w:pPr>
          </w:p>
          <w:p w14:paraId="29768C9F" w14:textId="77777777" w:rsidR="001F7B49" w:rsidRDefault="001F7B49" w:rsidP="00C5706E">
            <w:pPr>
              <w:tabs>
                <w:tab w:val="left" w:pos="1701"/>
              </w:tabs>
              <w:rPr>
                <w:b/>
                <w:snapToGrid w:val="0"/>
                <w:szCs w:val="24"/>
              </w:rPr>
            </w:pPr>
          </w:p>
          <w:p w14:paraId="6C84196E" w14:textId="77777777" w:rsidR="001F7B49" w:rsidRDefault="001F7B49" w:rsidP="00C5706E">
            <w:pPr>
              <w:tabs>
                <w:tab w:val="left" w:pos="1701"/>
              </w:tabs>
              <w:rPr>
                <w:b/>
                <w:snapToGrid w:val="0"/>
                <w:szCs w:val="24"/>
              </w:rPr>
            </w:pPr>
          </w:p>
          <w:p w14:paraId="35A5D248" w14:textId="77777777" w:rsidR="001F7B49" w:rsidRDefault="001F7B49" w:rsidP="00C5706E">
            <w:pPr>
              <w:tabs>
                <w:tab w:val="left" w:pos="1701"/>
              </w:tabs>
              <w:rPr>
                <w:b/>
                <w:snapToGrid w:val="0"/>
                <w:szCs w:val="24"/>
              </w:rPr>
            </w:pPr>
          </w:p>
          <w:p w14:paraId="2E793E56" w14:textId="77777777" w:rsidR="001F7B49" w:rsidRDefault="001F7B49" w:rsidP="00C5706E">
            <w:pPr>
              <w:tabs>
                <w:tab w:val="left" w:pos="1701"/>
              </w:tabs>
              <w:rPr>
                <w:b/>
                <w:snapToGrid w:val="0"/>
                <w:szCs w:val="24"/>
              </w:rPr>
            </w:pPr>
          </w:p>
          <w:p w14:paraId="04A94E40" w14:textId="77777777" w:rsidR="001F7B49" w:rsidRDefault="001F7B49" w:rsidP="00C5706E">
            <w:pPr>
              <w:tabs>
                <w:tab w:val="left" w:pos="1701"/>
              </w:tabs>
              <w:rPr>
                <w:b/>
                <w:snapToGrid w:val="0"/>
                <w:szCs w:val="24"/>
              </w:rPr>
            </w:pPr>
          </w:p>
          <w:p w14:paraId="180470CD" w14:textId="77777777" w:rsidR="001F7B49" w:rsidRDefault="001F7B49" w:rsidP="00C5706E">
            <w:pPr>
              <w:tabs>
                <w:tab w:val="left" w:pos="1701"/>
              </w:tabs>
              <w:rPr>
                <w:b/>
                <w:snapToGrid w:val="0"/>
                <w:szCs w:val="24"/>
              </w:rPr>
            </w:pPr>
          </w:p>
          <w:p w14:paraId="50C65289" w14:textId="6E2B8E71" w:rsidR="001F7B49" w:rsidRPr="000D3293" w:rsidRDefault="001F7B49" w:rsidP="00C5706E">
            <w:pPr>
              <w:tabs>
                <w:tab w:val="left" w:pos="1701"/>
              </w:tabs>
              <w:rPr>
                <w:b/>
                <w:snapToGrid w:val="0"/>
                <w:szCs w:val="24"/>
              </w:rPr>
            </w:pPr>
            <w:r w:rsidRPr="000D3293">
              <w:rPr>
                <w:b/>
                <w:snapToGrid w:val="0"/>
                <w:szCs w:val="24"/>
              </w:rPr>
              <w:t xml:space="preserve">§ </w:t>
            </w:r>
            <w:r>
              <w:rPr>
                <w:b/>
                <w:snapToGrid w:val="0"/>
                <w:szCs w:val="24"/>
              </w:rPr>
              <w:t>5</w:t>
            </w:r>
          </w:p>
        </w:tc>
        <w:tc>
          <w:tcPr>
            <w:tcW w:w="6946" w:type="dxa"/>
            <w:gridSpan w:val="2"/>
          </w:tcPr>
          <w:p w14:paraId="54741D2C" w14:textId="77777777" w:rsidR="00185170" w:rsidRDefault="00931E92" w:rsidP="005D2E63">
            <w:pPr>
              <w:tabs>
                <w:tab w:val="left" w:pos="1701"/>
              </w:tabs>
              <w:rPr>
                <w:b/>
                <w:snapToGrid w:val="0"/>
                <w:szCs w:val="24"/>
              </w:rPr>
            </w:pPr>
            <w:r w:rsidRPr="000D3293">
              <w:rPr>
                <w:b/>
                <w:snapToGrid w:val="0"/>
                <w:szCs w:val="24"/>
              </w:rPr>
              <w:t>Justering av protokoll</w:t>
            </w:r>
          </w:p>
          <w:p w14:paraId="03AC9341" w14:textId="77777777" w:rsidR="00185170" w:rsidRDefault="00185170" w:rsidP="005D2E63">
            <w:pPr>
              <w:tabs>
                <w:tab w:val="left" w:pos="1701"/>
              </w:tabs>
              <w:rPr>
                <w:b/>
                <w:snapToGrid w:val="0"/>
                <w:szCs w:val="24"/>
              </w:rPr>
            </w:pPr>
          </w:p>
          <w:p w14:paraId="2C4D53BA" w14:textId="77777777" w:rsidR="00185170" w:rsidRDefault="00185170" w:rsidP="005D2E63">
            <w:pPr>
              <w:tabs>
                <w:tab w:val="left" w:pos="1701"/>
              </w:tabs>
              <w:rPr>
                <w:bCs/>
                <w:snapToGrid w:val="0"/>
                <w:szCs w:val="24"/>
              </w:rPr>
            </w:pPr>
            <w:r>
              <w:rPr>
                <w:bCs/>
                <w:snapToGrid w:val="0"/>
                <w:szCs w:val="24"/>
              </w:rPr>
              <w:t xml:space="preserve">Utskottet justerade protokoll 2025/26:17. </w:t>
            </w:r>
          </w:p>
          <w:p w14:paraId="58777149" w14:textId="77777777" w:rsidR="00872078" w:rsidRDefault="00872078" w:rsidP="005D2E63">
            <w:pPr>
              <w:tabs>
                <w:tab w:val="left" w:pos="1701"/>
              </w:tabs>
              <w:rPr>
                <w:bCs/>
                <w:snapToGrid w:val="0"/>
                <w:szCs w:val="24"/>
              </w:rPr>
            </w:pPr>
          </w:p>
          <w:p w14:paraId="72312514" w14:textId="30B301FC" w:rsidR="00872078" w:rsidRPr="00872078" w:rsidRDefault="00872078" w:rsidP="005D2E63">
            <w:pPr>
              <w:tabs>
                <w:tab w:val="left" w:pos="1701"/>
              </w:tabs>
              <w:rPr>
                <w:b/>
                <w:snapToGrid w:val="0"/>
                <w:szCs w:val="24"/>
              </w:rPr>
            </w:pPr>
            <w:r w:rsidRPr="00872078">
              <w:rPr>
                <w:b/>
                <w:snapToGrid w:val="0"/>
                <w:szCs w:val="24"/>
              </w:rPr>
              <w:t>Medgivande att närvara</w:t>
            </w:r>
          </w:p>
          <w:p w14:paraId="70C79AE2" w14:textId="77777777" w:rsidR="00872078" w:rsidRDefault="00872078" w:rsidP="005D2E63">
            <w:pPr>
              <w:tabs>
                <w:tab w:val="left" w:pos="1701"/>
              </w:tabs>
              <w:rPr>
                <w:bCs/>
                <w:snapToGrid w:val="0"/>
                <w:szCs w:val="24"/>
              </w:rPr>
            </w:pPr>
          </w:p>
          <w:p w14:paraId="3E88BD27" w14:textId="34A301C7" w:rsidR="00872078" w:rsidRDefault="00872078" w:rsidP="005D2E63">
            <w:pPr>
              <w:tabs>
                <w:tab w:val="left" w:pos="1701"/>
              </w:tabs>
              <w:rPr>
                <w:bCs/>
                <w:snapToGrid w:val="0"/>
                <w:szCs w:val="24"/>
              </w:rPr>
            </w:pPr>
            <w:r>
              <w:rPr>
                <w:bCs/>
                <w:snapToGrid w:val="0"/>
                <w:szCs w:val="24"/>
              </w:rPr>
              <w:t xml:space="preserve">Utskottet medgav att tjänstemän från Moderaternas och Centerpartiets gruppkanslier närvarade under sammanträdet vid punkt 3 på föredragningslistan. </w:t>
            </w:r>
          </w:p>
          <w:p w14:paraId="50B6E9AD" w14:textId="77777777" w:rsidR="00185170" w:rsidRDefault="00185170" w:rsidP="005D2E63">
            <w:pPr>
              <w:tabs>
                <w:tab w:val="left" w:pos="1701"/>
              </w:tabs>
              <w:rPr>
                <w:bCs/>
                <w:snapToGrid w:val="0"/>
                <w:szCs w:val="24"/>
              </w:rPr>
            </w:pPr>
          </w:p>
          <w:p w14:paraId="44222774" w14:textId="77777777" w:rsidR="00185170" w:rsidRPr="00185170" w:rsidRDefault="00185170" w:rsidP="005D2E63">
            <w:pPr>
              <w:tabs>
                <w:tab w:val="left" w:pos="1701"/>
              </w:tabs>
              <w:rPr>
                <w:b/>
                <w:snapToGrid w:val="0"/>
                <w:szCs w:val="24"/>
              </w:rPr>
            </w:pPr>
            <w:r w:rsidRPr="00185170">
              <w:rPr>
                <w:b/>
                <w:snapToGrid w:val="0"/>
                <w:szCs w:val="24"/>
              </w:rPr>
              <w:t>Information från Trafikverket</w:t>
            </w:r>
          </w:p>
          <w:p w14:paraId="40719E05" w14:textId="77777777" w:rsidR="00185170" w:rsidRDefault="00185170" w:rsidP="005D2E63">
            <w:pPr>
              <w:tabs>
                <w:tab w:val="left" w:pos="1701"/>
              </w:tabs>
              <w:rPr>
                <w:bCs/>
                <w:snapToGrid w:val="0"/>
                <w:szCs w:val="24"/>
              </w:rPr>
            </w:pPr>
          </w:p>
          <w:p w14:paraId="791EFBC6" w14:textId="77777777" w:rsidR="00185170" w:rsidRDefault="00185170" w:rsidP="005D2E63">
            <w:pPr>
              <w:tabs>
                <w:tab w:val="left" w:pos="1701"/>
              </w:tabs>
              <w:rPr>
                <w:bCs/>
                <w:snapToGrid w:val="0"/>
                <w:szCs w:val="24"/>
              </w:rPr>
            </w:pPr>
            <w:r>
              <w:rPr>
                <w:bCs/>
                <w:snapToGrid w:val="0"/>
                <w:szCs w:val="24"/>
              </w:rPr>
              <w:t xml:space="preserve">Generaldirektör Roberto Maiorana med medarbetare från Trafikverket informerade </w:t>
            </w:r>
            <w:proofErr w:type="spellStart"/>
            <w:r>
              <w:rPr>
                <w:bCs/>
                <w:snapToGrid w:val="0"/>
                <w:szCs w:val="24"/>
              </w:rPr>
              <w:t>m.a.a</w:t>
            </w:r>
            <w:proofErr w:type="spellEnd"/>
            <w:r>
              <w:rPr>
                <w:bCs/>
                <w:snapToGrid w:val="0"/>
                <w:szCs w:val="24"/>
              </w:rPr>
              <w:t xml:space="preserve">. den nyligen presenterade årsredovisningen för 2025 och om det pågående kraftsamlingsarbetet. </w:t>
            </w:r>
          </w:p>
          <w:p w14:paraId="510E8763" w14:textId="77777777" w:rsidR="00F63A06" w:rsidRDefault="00F63A06" w:rsidP="005D2E63">
            <w:pPr>
              <w:tabs>
                <w:tab w:val="left" w:pos="1701"/>
              </w:tabs>
              <w:rPr>
                <w:bCs/>
                <w:snapToGrid w:val="0"/>
                <w:szCs w:val="24"/>
              </w:rPr>
            </w:pPr>
          </w:p>
          <w:p w14:paraId="2A04A2F4" w14:textId="3BA07C71" w:rsidR="00F63A06" w:rsidRDefault="00F63A06" w:rsidP="005D2E63">
            <w:pPr>
              <w:tabs>
                <w:tab w:val="left" w:pos="1701"/>
              </w:tabs>
              <w:rPr>
                <w:b/>
                <w:snapToGrid w:val="0"/>
                <w:szCs w:val="24"/>
              </w:rPr>
            </w:pPr>
            <w:r w:rsidRPr="00F63A06">
              <w:rPr>
                <w:b/>
                <w:snapToGrid w:val="0"/>
                <w:szCs w:val="24"/>
              </w:rPr>
              <w:t>Övriga frågor</w:t>
            </w:r>
          </w:p>
          <w:p w14:paraId="2246A555" w14:textId="77777777" w:rsidR="00872078" w:rsidRDefault="00872078" w:rsidP="005D2E63">
            <w:pPr>
              <w:tabs>
                <w:tab w:val="left" w:pos="1701"/>
              </w:tabs>
              <w:rPr>
                <w:b/>
                <w:snapToGrid w:val="0"/>
                <w:szCs w:val="24"/>
              </w:rPr>
            </w:pPr>
          </w:p>
          <w:p w14:paraId="6B8A94D1" w14:textId="351F1C20" w:rsidR="00872078" w:rsidRDefault="001F7B49" w:rsidP="005D2E63">
            <w:pPr>
              <w:tabs>
                <w:tab w:val="left" w:pos="1701"/>
              </w:tabs>
              <w:rPr>
                <w:bCs/>
                <w:snapToGrid w:val="0"/>
                <w:szCs w:val="24"/>
              </w:rPr>
            </w:pPr>
            <w:r>
              <w:rPr>
                <w:bCs/>
                <w:snapToGrid w:val="0"/>
                <w:szCs w:val="24"/>
              </w:rPr>
              <w:t xml:space="preserve">Anmäldes till protokollet att ledamöter från utskottet tog emot en delegation från franska Nationalförsamlingen 10 mars 2026. </w:t>
            </w:r>
          </w:p>
          <w:p w14:paraId="1BF14404" w14:textId="77777777" w:rsidR="001F7B49" w:rsidRDefault="001F7B49" w:rsidP="005D2E63">
            <w:pPr>
              <w:tabs>
                <w:tab w:val="left" w:pos="1701"/>
              </w:tabs>
              <w:rPr>
                <w:bCs/>
                <w:snapToGrid w:val="0"/>
                <w:szCs w:val="24"/>
              </w:rPr>
            </w:pPr>
          </w:p>
          <w:p w14:paraId="33A4BF7F" w14:textId="416FE57F" w:rsidR="001F7B49" w:rsidRDefault="001F7B49" w:rsidP="005D2E63">
            <w:pPr>
              <w:tabs>
                <w:tab w:val="left" w:pos="1701"/>
              </w:tabs>
              <w:rPr>
                <w:bCs/>
                <w:snapToGrid w:val="0"/>
                <w:szCs w:val="24"/>
              </w:rPr>
            </w:pPr>
            <w:r w:rsidRPr="001F7B49">
              <w:rPr>
                <w:bCs/>
                <w:snapToGrid w:val="0"/>
                <w:szCs w:val="24"/>
              </w:rPr>
              <w:t>S-, V- och MP-ledam</w:t>
            </w:r>
            <w:r>
              <w:rPr>
                <w:bCs/>
                <w:snapToGrid w:val="0"/>
                <w:szCs w:val="24"/>
              </w:rPr>
              <w:t xml:space="preserve">öterna föreslog att utskottet skulle ta ett initiativ om säkerställande av nattågstrafikens långsiktiga förutsättningar, se bilaga 2. </w:t>
            </w:r>
          </w:p>
          <w:p w14:paraId="47D2AB6F" w14:textId="77777777" w:rsidR="001F7B49" w:rsidRDefault="001F7B49" w:rsidP="005D2E63">
            <w:pPr>
              <w:tabs>
                <w:tab w:val="left" w:pos="1701"/>
              </w:tabs>
              <w:rPr>
                <w:bCs/>
                <w:snapToGrid w:val="0"/>
                <w:szCs w:val="24"/>
              </w:rPr>
            </w:pPr>
          </w:p>
          <w:p w14:paraId="56207435" w14:textId="65636DB1" w:rsidR="001F7B49" w:rsidRPr="001F7B49" w:rsidRDefault="001F7B49" w:rsidP="005D2E63">
            <w:pPr>
              <w:tabs>
                <w:tab w:val="left" w:pos="1701"/>
              </w:tabs>
              <w:rPr>
                <w:bCs/>
                <w:snapToGrid w:val="0"/>
                <w:szCs w:val="24"/>
              </w:rPr>
            </w:pPr>
            <w:r>
              <w:rPr>
                <w:bCs/>
                <w:snapToGrid w:val="0"/>
                <w:szCs w:val="24"/>
              </w:rPr>
              <w:t xml:space="preserve">Frågan bordlades. </w:t>
            </w:r>
          </w:p>
          <w:p w14:paraId="11CC5D29" w14:textId="77777777" w:rsidR="001F7B49" w:rsidRPr="001F7B49" w:rsidRDefault="001F7B49" w:rsidP="005D2E63">
            <w:pPr>
              <w:tabs>
                <w:tab w:val="left" w:pos="1701"/>
              </w:tabs>
              <w:rPr>
                <w:bCs/>
                <w:snapToGrid w:val="0"/>
                <w:szCs w:val="24"/>
              </w:rPr>
            </w:pPr>
          </w:p>
          <w:p w14:paraId="25F103DD" w14:textId="77777777" w:rsidR="00185170" w:rsidRPr="00185170" w:rsidRDefault="00185170" w:rsidP="005D2E63">
            <w:pPr>
              <w:tabs>
                <w:tab w:val="left" w:pos="1701"/>
              </w:tabs>
              <w:rPr>
                <w:b/>
                <w:snapToGrid w:val="0"/>
                <w:szCs w:val="24"/>
              </w:rPr>
            </w:pPr>
            <w:r w:rsidRPr="00185170">
              <w:rPr>
                <w:b/>
                <w:snapToGrid w:val="0"/>
                <w:szCs w:val="24"/>
              </w:rPr>
              <w:t>Nästa sammanträde</w:t>
            </w:r>
          </w:p>
          <w:p w14:paraId="4326DA62" w14:textId="77777777" w:rsidR="00185170" w:rsidRDefault="00185170" w:rsidP="005D2E63">
            <w:pPr>
              <w:tabs>
                <w:tab w:val="left" w:pos="1701"/>
              </w:tabs>
              <w:rPr>
                <w:bCs/>
                <w:snapToGrid w:val="0"/>
                <w:szCs w:val="24"/>
              </w:rPr>
            </w:pPr>
          </w:p>
          <w:p w14:paraId="635939B1" w14:textId="53DFAC62" w:rsidR="002B3A62" w:rsidRPr="000D3293" w:rsidRDefault="00185170" w:rsidP="005D2E63">
            <w:pPr>
              <w:tabs>
                <w:tab w:val="left" w:pos="1701"/>
              </w:tabs>
              <w:rPr>
                <w:bCs/>
                <w:snapToGrid w:val="0"/>
                <w:szCs w:val="24"/>
              </w:rPr>
            </w:pPr>
            <w:r>
              <w:rPr>
                <w:bCs/>
                <w:snapToGrid w:val="0"/>
                <w:szCs w:val="24"/>
              </w:rPr>
              <w:t xml:space="preserve">Nästa sammanträde äger rum tisdagen den 17 mars 2026 kl. 11.00. </w:t>
            </w:r>
            <w:r w:rsidR="006B3867" w:rsidRPr="000D3293">
              <w:rPr>
                <w:b/>
                <w:snapToGrid w:val="0"/>
                <w:szCs w:val="24"/>
              </w:rPr>
              <w:br/>
            </w:r>
          </w:p>
        </w:tc>
      </w:tr>
      <w:tr w:rsidR="00A635C1" w:rsidRPr="000D3293" w14:paraId="28F4BC75" w14:textId="77777777" w:rsidTr="00C5706E">
        <w:tc>
          <w:tcPr>
            <w:tcW w:w="567" w:type="dxa"/>
          </w:tcPr>
          <w:p w14:paraId="790CA819" w14:textId="55E55769" w:rsidR="00A635C1" w:rsidRPr="000D3293" w:rsidRDefault="00A635C1" w:rsidP="00C5706E">
            <w:pPr>
              <w:tabs>
                <w:tab w:val="left" w:pos="1701"/>
              </w:tabs>
              <w:rPr>
                <w:b/>
                <w:snapToGrid w:val="0"/>
                <w:szCs w:val="24"/>
              </w:rPr>
            </w:pPr>
          </w:p>
        </w:tc>
        <w:tc>
          <w:tcPr>
            <w:tcW w:w="6946" w:type="dxa"/>
            <w:gridSpan w:val="2"/>
          </w:tcPr>
          <w:p w14:paraId="7599D106" w14:textId="77777777" w:rsidR="00A635C1" w:rsidRPr="000D3293" w:rsidRDefault="00A635C1" w:rsidP="00931E92">
            <w:pPr>
              <w:tabs>
                <w:tab w:val="left" w:pos="1701"/>
              </w:tabs>
              <w:rPr>
                <w:b/>
                <w:snapToGrid w:val="0"/>
                <w:szCs w:val="24"/>
              </w:rPr>
            </w:pPr>
          </w:p>
        </w:tc>
      </w:tr>
      <w:tr w:rsidR="00185170" w:rsidRPr="000D3293" w14:paraId="7648BBBA" w14:textId="77777777" w:rsidTr="00C5706E">
        <w:trPr>
          <w:gridAfter w:val="2"/>
          <w:wAfter w:w="6946" w:type="dxa"/>
        </w:trPr>
        <w:tc>
          <w:tcPr>
            <w:tcW w:w="567" w:type="dxa"/>
          </w:tcPr>
          <w:p w14:paraId="23CB2F6D" w14:textId="3E3D6F58" w:rsidR="00185170" w:rsidRPr="000D3293" w:rsidRDefault="00185170" w:rsidP="00C5706E">
            <w:pPr>
              <w:tabs>
                <w:tab w:val="left" w:pos="1701"/>
              </w:tabs>
              <w:rPr>
                <w:b/>
                <w:snapToGrid w:val="0"/>
                <w:szCs w:val="24"/>
              </w:rPr>
            </w:pPr>
          </w:p>
        </w:tc>
      </w:tr>
      <w:tr w:rsidR="00D5250E" w:rsidRPr="000D3293" w14:paraId="179CF623" w14:textId="77777777" w:rsidTr="002241EF">
        <w:trPr>
          <w:gridAfter w:val="1"/>
          <w:wAfter w:w="357" w:type="dxa"/>
        </w:trPr>
        <w:tc>
          <w:tcPr>
            <w:tcW w:w="7156" w:type="dxa"/>
            <w:gridSpan w:val="2"/>
          </w:tcPr>
          <w:p w14:paraId="06B8F376" w14:textId="77777777" w:rsidR="00D5250E" w:rsidRPr="000D3293" w:rsidRDefault="00D5250E" w:rsidP="00D5250E">
            <w:pPr>
              <w:tabs>
                <w:tab w:val="left" w:pos="1701"/>
              </w:tabs>
              <w:rPr>
                <w:szCs w:val="24"/>
              </w:rPr>
            </w:pPr>
          </w:p>
          <w:p w14:paraId="1F2FFD80" w14:textId="77777777" w:rsidR="001F7B49" w:rsidRDefault="001F7B49" w:rsidP="00D5250E">
            <w:pPr>
              <w:tabs>
                <w:tab w:val="left" w:pos="1701"/>
              </w:tabs>
              <w:rPr>
                <w:szCs w:val="24"/>
              </w:rPr>
            </w:pPr>
          </w:p>
          <w:p w14:paraId="635AF42C" w14:textId="77777777" w:rsidR="001F7B49" w:rsidRDefault="001F7B49" w:rsidP="00D5250E">
            <w:pPr>
              <w:tabs>
                <w:tab w:val="left" w:pos="1701"/>
              </w:tabs>
              <w:rPr>
                <w:szCs w:val="24"/>
              </w:rPr>
            </w:pPr>
          </w:p>
          <w:p w14:paraId="0D9217A6" w14:textId="77777777" w:rsidR="001F7B49" w:rsidRDefault="001F7B49" w:rsidP="00D5250E">
            <w:pPr>
              <w:tabs>
                <w:tab w:val="left" w:pos="1701"/>
              </w:tabs>
              <w:rPr>
                <w:szCs w:val="24"/>
              </w:rPr>
            </w:pPr>
          </w:p>
          <w:p w14:paraId="37C53B28" w14:textId="77777777" w:rsidR="001F7B49" w:rsidRDefault="001F7B49" w:rsidP="00D5250E">
            <w:pPr>
              <w:tabs>
                <w:tab w:val="left" w:pos="1701"/>
              </w:tabs>
              <w:rPr>
                <w:szCs w:val="24"/>
              </w:rPr>
            </w:pPr>
          </w:p>
          <w:p w14:paraId="26A7AD9E" w14:textId="77777777" w:rsidR="001F7B49" w:rsidRDefault="001F7B49" w:rsidP="00D5250E">
            <w:pPr>
              <w:tabs>
                <w:tab w:val="left" w:pos="1701"/>
              </w:tabs>
              <w:rPr>
                <w:szCs w:val="24"/>
              </w:rPr>
            </w:pPr>
          </w:p>
          <w:p w14:paraId="1A8B586C" w14:textId="77777777" w:rsidR="001F7B49" w:rsidRDefault="001F7B49" w:rsidP="00D5250E">
            <w:pPr>
              <w:tabs>
                <w:tab w:val="left" w:pos="1701"/>
              </w:tabs>
              <w:rPr>
                <w:szCs w:val="24"/>
              </w:rPr>
            </w:pPr>
          </w:p>
          <w:p w14:paraId="1E5B80BD" w14:textId="77777777" w:rsidR="001F7B49" w:rsidRDefault="001F7B49" w:rsidP="00D5250E">
            <w:pPr>
              <w:tabs>
                <w:tab w:val="left" w:pos="1701"/>
              </w:tabs>
              <w:rPr>
                <w:szCs w:val="24"/>
              </w:rPr>
            </w:pPr>
          </w:p>
          <w:p w14:paraId="75E69F58" w14:textId="77777777" w:rsidR="001F7B49" w:rsidRDefault="001F7B49" w:rsidP="00D5250E">
            <w:pPr>
              <w:tabs>
                <w:tab w:val="left" w:pos="1701"/>
              </w:tabs>
              <w:rPr>
                <w:szCs w:val="24"/>
              </w:rPr>
            </w:pPr>
          </w:p>
          <w:p w14:paraId="0060A65A" w14:textId="3766981F" w:rsidR="00D5250E" w:rsidRPr="000D3293" w:rsidRDefault="00D5250E" w:rsidP="00D5250E">
            <w:pPr>
              <w:tabs>
                <w:tab w:val="left" w:pos="1701"/>
              </w:tabs>
              <w:rPr>
                <w:szCs w:val="24"/>
              </w:rPr>
            </w:pPr>
            <w:r w:rsidRPr="000D3293">
              <w:rPr>
                <w:szCs w:val="24"/>
              </w:rPr>
              <w:t>Vid protokollet</w:t>
            </w:r>
          </w:p>
          <w:p w14:paraId="16DA6BD1" w14:textId="77777777" w:rsidR="00D5250E" w:rsidRPr="000D3293" w:rsidRDefault="00D5250E" w:rsidP="00D5250E">
            <w:pPr>
              <w:tabs>
                <w:tab w:val="left" w:pos="1701"/>
              </w:tabs>
              <w:rPr>
                <w:szCs w:val="24"/>
              </w:rPr>
            </w:pPr>
          </w:p>
          <w:p w14:paraId="5466EF57" w14:textId="77777777" w:rsidR="00FB0559" w:rsidRPr="000D3293" w:rsidRDefault="00FB0559" w:rsidP="00D5250E">
            <w:pPr>
              <w:tabs>
                <w:tab w:val="left" w:pos="1701"/>
              </w:tabs>
              <w:rPr>
                <w:szCs w:val="24"/>
              </w:rPr>
            </w:pPr>
          </w:p>
          <w:p w14:paraId="3CDFF585" w14:textId="77777777" w:rsidR="00172561" w:rsidRDefault="00172561" w:rsidP="00D5250E">
            <w:pPr>
              <w:tabs>
                <w:tab w:val="left" w:pos="1701"/>
              </w:tabs>
              <w:rPr>
                <w:szCs w:val="24"/>
              </w:rPr>
            </w:pPr>
          </w:p>
          <w:p w14:paraId="2D543EDF" w14:textId="77777777" w:rsidR="00185170" w:rsidRDefault="00185170" w:rsidP="00D5250E">
            <w:pPr>
              <w:tabs>
                <w:tab w:val="left" w:pos="1701"/>
              </w:tabs>
              <w:rPr>
                <w:szCs w:val="24"/>
              </w:rPr>
            </w:pPr>
          </w:p>
          <w:p w14:paraId="61839B72" w14:textId="77777777" w:rsidR="00185170" w:rsidRPr="000D3293" w:rsidRDefault="00185170" w:rsidP="00D5250E">
            <w:pPr>
              <w:tabs>
                <w:tab w:val="left" w:pos="1701"/>
              </w:tabs>
              <w:rPr>
                <w:szCs w:val="24"/>
              </w:rPr>
            </w:pPr>
          </w:p>
          <w:p w14:paraId="6E496FB7" w14:textId="037A0F2C" w:rsidR="00D5250E" w:rsidRPr="000D3293" w:rsidRDefault="00D5250E" w:rsidP="00D5250E">
            <w:pPr>
              <w:tabs>
                <w:tab w:val="left" w:pos="1701"/>
              </w:tabs>
              <w:rPr>
                <w:szCs w:val="24"/>
              </w:rPr>
            </w:pPr>
            <w:r w:rsidRPr="000D3293">
              <w:rPr>
                <w:szCs w:val="24"/>
              </w:rPr>
              <w:t>Justeras den</w:t>
            </w:r>
            <w:r w:rsidR="00041991" w:rsidRPr="000D3293">
              <w:rPr>
                <w:szCs w:val="24"/>
              </w:rPr>
              <w:t xml:space="preserve"> </w:t>
            </w:r>
            <w:r w:rsidR="00185170">
              <w:rPr>
                <w:szCs w:val="24"/>
              </w:rPr>
              <w:t>17 mars 2026</w:t>
            </w:r>
          </w:p>
          <w:p w14:paraId="124FB904" w14:textId="77777777" w:rsidR="00D5250E" w:rsidRPr="000D3293" w:rsidRDefault="00D5250E" w:rsidP="00D5250E">
            <w:pPr>
              <w:tabs>
                <w:tab w:val="left" w:pos="1701"/>
              </w:tabs>
              <w:rPr>
                <w:szCs w:val="24"/>
              </w:rPr>
            </w:pPr>
          </w:p>
          <w:p w14:paraId="177999E9" w14:textId="77777777" w:rsidR="00D5250E" w:rsidRPr="000D3293" w:rsidRDefault="00D5250E" w:rsidP="00157E3A">
            <w:pPr>
              <w:tabs>
                <w:tab w:val="left" w:pos="1701"/>
              </w:tabs>
              <w:rPr>
                <w:b/>
                <w:szCs w:val="24"/>
              </w:rPr>
            </w:pPr>
          </w:p>
          <w:p w14:paraId="2F122FC0" w14:textId="77777777" w:rsidR="00F143DB" w:rsidRPr="000D3293" w:rsidRDefault="00F143DB" w:rsidP="00157E3A">
            <w:pPr>
              <w:tabs>
                <w:tab w:val="left" w:pos="1701"/>
              </w:tabs>
              <w:rPr>
                <w:b/>
                <w:szCs w:val="24"/>
              </w:rPr>
            </w:pPr>
          </w:p>
          <w:p w14:paraId="593F4E9D" w14:textId="77777777" w:rsidR="00A10EBF" w:rsidRDefault="00A10EBF" w:rsidP="00157E3A">
            <w:pPr>
              <w:tabs>
                <w:tab w:val="left" w:pos="1701"/>
              </w:tabs>
              <w:rPr>
                <w:szCs w:val="24"/>
              </w:rPr>
            </w:pPr>
          </w:p>
          <w:p w14:paraId="67BEA3C0" w14:textId="1F6A8625" w:rsidR="00185170" w:rsidRPr="000D3293" w:rsidRDefault="00185170" w:rsidP="00157E3A">
            <w:pPr>
              <w:tabs>
                <w:tab w:val="left" w:pos="1701"/>
              </w:tabs>
              <w:rPr>
                <w:szCs w:val="24"/>
              </w:rPr>
            </w:pPr>
            <w:r>
              <w:rPr>
                <w:szCs w:val="24"/>
              </w:rPr>
              <w:t>Ulrika Heie</w:t>
            </w:r>
          </w:p>
        </w:tc>
      </w:tr>
    </w:tbl>
    <w:p w14:paraId="7B9B5A14" w14:textId="77777777" w:rsidR="00177FF8" w:rsidRPr="00B40F4D" w:rsidRDefault="00177FF8">
      <w:pPr>
        <w:tabs>
          <w:tab w:val="left" w:pos="1701"/>
        </w:tabs>
        <w:rPr>
          <w:sz w:val="22"/>
          <w:szCs w:val="22"/>
        </w:rPr>
      </w:pPr>
    </w:p>
    <w:p w14:paraId="11DBA868" w14:textId="77777777" w:rsidR="00B96E81" w:rsidRPr="00B40F4D" w:rsidRDefault="00B96E81" w:rsidP="001806D9">
      <w:pPr>
        <w:pStyle w:val="Brdtext"/>
        <w:rPr>
          <w:sz w:val="22"/>
          <w:szCs w:val="22"/>
        </w:rPr>
        <w:sectPr w:rsidR="00B96E81" w:rsidRPr="00B40F4D" w:rsidSect="00B96E81">
          <w:headerReference w:type="even" r:id="rId8"/>
          <w:headerReference w:type="default" r:id="rId9"/>
          <w:footerReference w:type="even" r:id="rId10"/>
          <w:footerReference w:type="default" r:id="rId11"/>
          <w:headerReference w:type="first" r:id="rId12"/>
          <w:pgSz w:w="11906" w:h="16838" w:code="9"/>
          <w:pgMar w:top="567" w:right="1134" w:bottom="567" w:left="2268" w:header="720" w:footer="720" w:gutter="0"/>
          <w:cols w:space="720"/>
          <w:titlePg/>
        </w:sectPr>
      </w:pPr>
    </w:p>
    <w:tbl>
      <w:tblPr>
        <w:tblW w:w="9425"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6"/>
        <w:gridCol w:w="3043"/>
        <w:gridCol w:w="393"/>
        <w:gridCol w:w="355"/>
        <w:gridCol w:w="356"/>
        <w:gridCol w:w="314"/>
        <w:gridCol w:w="398"/>
        <w:gridCol w:w="356"/>
        <w:gridCol w:w="356"/>
        <w:gridCol w:w="449"/>
        <w:gridCol w:w="263"/>
        <w:gridCol w:w="20"/>
        <w:gridCol w:w="336"/>
        <w:gridCol w:w="356"/>
        <w:gridCol w:w="359"/>
        <w:gridCol w:w="359"/>
        <w:gridCol w:w="356"/>
        <w:gridCol w:w="77"/>
        <w:gridCol w:w="353"/>
      </w:tblGrid>
      <w:tr w:rsidR="00136BAF" w:rsidRPr="00B40F4D" w14:paraId="0E4943FB" w14:textId="77777777" w:rsidTr="00F04021">
        <w:trPr>
          <w:gridAfter w:val="1"/>
          <w:wAfter w:w="353" w:type="dxa"/>
        </w:trPr>
        <w:tc>
          <w:tcPr>
            <w:tcW w:w="3969" w:type="dxa"/>
            <w:gridSpan w:val="2"/>
            <w:tcBorders>
              <w:top w:val="nil"/>
              <w:left w:val="nil"/>
              <w:bottom w:val="nil"/>
              <w:right w:val="nil"/>
            </w:tcBorders>
          </w:tcPr>
          <w:p w14:paraId="291CDA16" w14:textId="5CB8C25A" w:rsidR="00136BAF" w:rsidRPr="00B40F4D" w:rsidRDefault="00136BAF" w:rsidP="002B7AED">
            <w:pPr>
              <w:tabs>
                <w:tab w:val="left" w:pos="1701"/>
              </w:tabs>
              <w:rPr>
                <w:sz w:val="22"/>
                <w:szCs w:val="22"/>
              </w:rPr>
            </w:pPr>
            <w:r w:rsidRPr="00B40F4D">
              <w:rPr>
                <w:sz w:val="22"/>
                <w:szCs w:val="22"/>
              </w:rPr>
              <w:lastRenderedPageBreak/>
              <w:br w:type="page"/>
            </w:r>
            <w:r w:rsidRPr="00B40F4D">
              <w:rPr>
                <w:sz w:val="22"/>
                <w:szCs w:val="22"/>
              </w:rPr>
              <w:br w:type="page"/>
            </w:r>
            <w:r w:rsidR="00BC4ADD">
              <w:rPr>
                <w:sz w:val="22"/>
                <w:szCs w:val="22"/>
              </w:rPr>
              <w:t xml:space="preserve">           </w:t>
            </w:r>
            <w:r w:rsidR="00724D4E">
              <w:rPr>
                <w:sz w:val="22"/>
                <w:szCs w:val="22"/>
              </w:rPr>
              <w:t>TRAFIK</w:t>
            </w:r>
            <w:r w:rsidRPr="00B40F4D">
              <w:rPr>
                <w:sz w:val="22"/>
                <w:szCs w:val="22"/>
              </w:rPr>
              <w:t>UTSKOTTET</w:t>
            </w:r>
          </w:p>
        </w:tc>
        <w:tc>
          <w:tcPr>
            <w:tcW w:w="3260" w:type="dxa"/>
            <w:gridSpan w:val="10"/>
            <w:tcBorders>
              <w:top w:val="nil"/>
              <w:left w:val="nil"/>
              <w:bottom w:val="nil"/>
              <w:right w:val="nil"/>
            </w:tcBorders>
          </w:tcPr>
          <w:p w14:paraId="52E737C3" w14:textId="77777777" w:rsidR="00136BAF" w:rsidRPr="00B40F4D" w:rsidRDefault="00136BAF" w:rsidP="002B7AED">
            <w:pPr>
              <w:tabs>
                <w:tab w:val="left" w:pos="1701"/>
              </w:tabs>
              <w:rPr>
                <w:b/>
                <w:sz w:val="22"/>
                <w:szCs w:val="22"/>
              </w:rPr>
            </w:pPr>
            <w:r w:rsidRPr="00B40F4D">
              <w:rPr>
                <w:b/>
                <w:sz w:val="22"/>
                <w:szCs w:val="22"/>
              </w:rPr>
              <w:t>NÄRVAROFÖRTECKNING</w:t>
            </w:r>
          </w:p>
        </w:tc>
        <w:tc>
          <w:tcPr>
            <w:tcW w:w="1843" w:type="dxa"/>
            <w:gridSpan w:val="6"/>
            <w:tcBorders>
              <w:top w:val="nil"/>
              <w:left w:val="nil"/>
              <w:bottom w:val="nil"/>
              <w:right w:val="nil"/>
            </w:tcBorders>
          </w:tcPr>
          <w:p w14:paraId="7862A285" w14:textId="39C747F6" w:rsidR="00724D4E" w:rsidRDefault="00136BAF" w:rsidP="002B7AED">
            <w:pPr>
              <w:tabs>
                <w:tab w:val="left" w:pos="1701"/>
              </w:tabs>
              <w:rPr>
                <w:b/>
                <w:sz w:val="22"/>
                <w:szCs w:val="22"/>
              </w:rPr>
            </w:pPr>
            <w:r w:rsidRPr="00B40F4D">
              <w:rPr>
                <w:b/>
                <w:sz w:val="22"/>
                <w:szCs w:val="22"/>
              </w:rPr>
              <w:t xml:space="preserve">Bilaga </w:t>
            </w:r>
            <w:r w:rsidR="00A6515A">
              <w:rPr>
                <w:b/>
                <w:sz w:val="22"/>
                <w:szCs w:val="22"/>
              </w:rPr>
              <w:t>1</w:t>
            </w:r>
          </w:p>
          <w:p w14:paraId="0C82BAE9" w14:textId="12FAEEA7" w:rsidR="00136BAF" w:rsidRPr="00B40F4D" w:rsidRDefault="00724D4E" w:rsidP="00724D4E">
            <w:pPr>
              <w:tabs>
                <w:tab w:val="left" w:pos="1701"/>
              </w:tabs>
              <w:rPr>
                <w:sz w:val="22"/>
                <w:szCs w:val="22"/>
              </w:rPr>
            </w:pPr>
            <w:r>
              <w:rPr>
                <w:sz w:val="22"/>
                <w:szCs w:val="22"/>
              </w:rPr>
              <w:t>t</w:t>
            </w:r>
            <w:r w:rsidR="00136BAF" w:rsidRPr="00B40F4D">
              <w:rPr>
                <w:sz w:val="22"/>
                <w:szCs w:val="22"/>
              </w:rPr>
              <w:t>ill</w:t>
            </w:r>
            <w:r>
              <w:rPr>
                <w:sz w:val="22"/>
                <w:szCs w:val="22"/>
              </w:rPr>
              <w:t xml:space="preserve"> </w:t>
            </w:r>
            <w:r w:rsidR="00136BAF" w:rsidRPr="00B40F4D">
              <w:rPr>
                <w:sz w:val="22"/>
                <w:szCs w:val="22"/>
              </w:rPr>
              <w:t>prot</w:t>
            </w:r>
            <w:r>
              <w:rPr>
                <w:sz w:val="22"/>
                <w:szCs w:val="22"/>
              </w:rPr>
              <w:t>okoll</w:t>
            </w:r>
            <w:r w:rsidR="00136BAF" w:rsidRPr="00B40F4D">
              <w:rPr>
                <w:sz w:val="22"/>
                <w:szCs w:val="22"/>
              </w:rPr>
              <w:t xml:space="preserve"> 20</w:t>
            </w:r>
            <w:r w:rsidR="00136BAF">
              <w:rPr>
                <w:sz w:val="22"/>
                <w:szCs w:val="22"/>
              </w:rPr>
              <w:t>2</w:t>
            </w:r>
            <w:r w:rsidR="004D33A7">
              <w:rPr>
                <w:sz w:val="22"/>
                <w:szCs w:val="22"/>
              </w:rPr>
              <w:t>5</w:t>
            </w:r>
            <w:r w:rsidR="00136BAF" w:rsidRPr="00B40F4D">
              <w:rPr>
                <w:sz w:val="22"/>
                <w:szCs w:val="22"/>
              </w:rPr>
              <w:t>/2</w:t>
            </w:r>
            <w:r w:rsidR="004D33A7">
              <w:rPr>
                <w:sz w:val="22"/>
                <w:szCs w:val="22"/>
              </w:rPr>
              <w:t>6</w:t>
            </w:r>
            <w:r w:rsidR="00136BAF" w:rsidRPr="00B40F4D">
              <w:rPr>
                <w:sz w:val="22"/>
                <w:szCs w:val="22"/>
              </w:rPr>
              <w:t>:</w:t>
            </w:r>
            <w:r w:rsidR="00185170">
              <w:rPr>
                <w:sz w:val="22"/>
                <w:szCs w:val="22"/>
              </w:rPr>
              <w:t>18</w:t>
            </w:r>
          </w:p>
        </w:tc>
      </w:tr>
      <w:tr w:rsidR="00F04021" w:rsidRPr="004E4AAF" w14:paraId="5D75702D"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cantSplit/>
        </w:trPr>
        <w:tc>
          <w:tcPr>
            <w:tcW w:w="3436" w:type="dxa"/>
            <w:gridSpan w:val="2"/>
            <w:tcBorders>
              <w:top w:val="single" w:sz="6" w:space="0" w:color="auto"/>
              <w:left w:val="single" w:sz="6" w:space="0" w:color="auto"/>
              <w:bottom w:val="single" w:sz="6" w:space="0" w:color="auto"/>
              <w:right w:val="single" w:sz="6" w:space="0" w:color="auto"/>
            </w:tcBorders>
          </w:tcPr>
          <w:p w14:paraId="43C2A6C6"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p>
        </w:tc>
        <w:tc>
          <w:tcPr>
            <w:tcW w:w="711" w:type="dxa"/>
            <w:gridSpan w:val="2"/>
            <w:tcBorders>
              <w:top w:val="single" w:sz="6" w:space="0" w:color="auto"/>
              <w:left w:val="single" w:sz="6" w:space="0" w:color="auto"/>
              <w:bottom w:val="single" w:sz="6" w:space="0" w:color="auto"/>
              <w:right w:val="single" w:sz="6" w:space="0" w:color="auto"/>
            </w:tcBorders>
            <w:hideMark/>
          </w:tcPr>
          <w:p w14:paraId="1D84C396" w14:textId="07D21BC0"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r w:rsidRPr="004E4AAF">
              <w:rPr>
                <w:sz w:val="18"/>
                <w:szCs w:val="18"/>
              </w:rPr>
              <w:t xml:space="preserve">§ </w:t>
            </w:r>
            <w:r w:rsidR="00165C83">
              <w:rPr>
                <w:sz w:val="18"/>
                <w:szCs w:val="18"/>
              </w:rPr>
              <w:t>1-3</w:t>
            </w:r>
          </w:p>
        </w:tc>
        <w:tc>
          <w:tcPr>
            <w:tcW w:w="712" w:type="dxa"/>
            <w:gridSpan w:val="2"/>
            <w:tcBorders>
              <w:top w:val="single" w:sz="6" w:space="0" w:color="auto"/>
              <w:left w:val="single" w:sz="6" w:space="0" w:color="auto"/>
              <w:bottom w:val="single" w:sz="6" w:space="0" w:color="auto"/>
              <w:right w:val="single" w:sz="6" w:space="0" w:color="auto"/>
            </w:tcBorders>
          </w:tcPr>
          <w:p w14:paraId="09501A2D" w14:textId="4F4D5EF4"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r w:rsidRPr="004E4AAF">
              <w:rPr>
                <w:sz w:val="18"/>
                <w:szCs w:val="18"/>
              </w:rPr>
              <w:t xml:space="preserve">§ </w:t>
            </w:r>
            <w:r w:rsidR="00165C83">
              <w:rPr>
                <w:sz w:val="18"/>
                <w:szCs w:val="18"/>
              </w:rPr>
              <w:t>4</w:t>
            </w:r>
          </w:p>
        </w:tc>
        <w:tc>
          <w:tcPr>
            <w:tcW w:w="712" w:type="dxa"/>
            <w:gridSpan w:val="2"/>
            <w:tcBorders>
              <w:top w:val="single" w:sz="6" w:space="0" w:color="auto"/>
              <w:left w:val="single" w:sz="6" w:space="0" w:color="auto"/>
              <w:bottom w:val="single" w:sz="6" w:space="0" w:color="auto"/>
              <w:right w:val="single" w:sz="6" w:space="0" w:color="auto"/>
            </w:tcBorders>
          </w:tcPr>
          <w:p w14:paraId="6108EB2A" w14:textId="08E8733D"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r w:rsidRPr="004E4AAF">
              <w:rPr>
                <w:sz w:val="18"/>
                <w:szCs w:val="18"/>
              </w:rPr>
              <w:t xml:space="preserve">§ </w:t>
            </w:r>
            <w:r w:rsidR="00165C83">
              <w:rPr>
                <w:sz w:val="18"/>
                <w:szCs w:val="18"/>
              </w:rPr>
              <w:t>5</w:t>
            </w:r>
          </w:p>
        </w:tc>
        <w:tc>
          <w:tcPr>
            <w:tcW w:w="712" w:type="dxa"/>
            <w:gridSpan w:val="2"/>
            <w:tcBorders>
              <w:top w:val="single" w:sz="6" w:space="0" w:color="auto"/>
              <w:left w:val="single" w:sz="6" w:space="0" w:color="auto"/>
              <w:bottom w:val="single" w:sz="6" w:space="0" w:color="auto"/>
              <w:right w:val="single" w:sz="6" w:space="0" w:color="auto"/>
            </w:tcBorders>
          </w:tcPr>
          <w:p w14:paraId="2E329AA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p>
        </w:tc>
        <w:tc>
          <w:tcPr>
            <w:tcW w:w="712" w:type="dxa"/>
            <w:gridSpan w:val="3"/>
            <w:tcBorders>
              <w:top w:val="single" w:sz="6" w:space="0" w:color="auto"/>
              <w:left w:val="single" w:sz="6" w:space="0" w:color="auto"/>
              <w:bottom w:val="single" w:sz="6" w:space="0" w:color="auto"/>
              <w:right w:val="single" w:sz="6" w:space="0" w:color="auto"/>
            </w:tcBorders>
          </w:tcPr>
          <w:p w14:paraId="6663BDD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p>
        </w:tc>
        <w:tc>
          <w:tcPr>
            <w:tcW w:w="718" w:type="dxa"/>
            <w:gridSpan w:val="2"/>
            <w:tcBorders>
              <w:top w:val="single" w:sz="6" w:space="0" w:color="auto"/>
              <w:left w:val="single" w:sz="6" w:space="0" w:color="auto"/>
              <w:bottom w:val="single" w:sz="6" w:space="0" w:color="auto"/>
              <w:right w:val="single" w:sz="6" w:space="0" w:color="auto"/>
            </w:tcBorders>
          </w:tcPr>
          <w:p w14:paraId="1B763A9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p>
        </w:tc>
        <w:tc>
          <w:tcPr>
            <w:tcW w:w="786" w:type="dxa"/>
            <w:gridSpan w:val="3"/>
            <w:tcBorders>
              <w:top w:val="single" w:sz="6" w:space="0" w:color="auto"/>
              <w:left w:val="single" w:sz="6" w:space="0" w:color="auto"/>
              <w:bottom w:val="single" w:sz="6" w:space="0" w:color="auto"/>
              <w:right w:val="single" w:sz="6" w:space="0" w:color="auto"/>
            </w:tcBorders>
          </w:tcPr>
          <w:p w14:paraId="21B2A52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p>
        </w:tc>
      </w:tr>
      <w:tr w:rsidR="00F04021" w:rsidRPr="004E4AAF" w14:paraId="60A0C7E3"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Height w:val="467"/>
        </w:trPr>
        <w:tc>
          <w:tcPr>
            <w:tcW w:w="3436" w:type="dxa"/>
            <w:gridSpan w:val="2"/>
            <w:tcBorders>
              <w:top w:val="single" w:sz="6" w:space="0" w:color="auto"/>
              <w:left w:val="single" w:sz="6" w:space="0" w:color="auto"/>
              <w:bottom w:val="single" w:sz="6" w:space="0" w:color="auto"/>
              <w:right w:val="single" w:sz="6" w:space="0" w:color="auto"/>
            </w:tcBorders>
            <w:hideMark/>
          </w:tcPr>
          <w:p w14:paraId="7D5D46FC"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r w:rsidRPr="004E4AAF">
              <w:rPr>
                <w:b/>
                <w:i/>
                <w:sz w:val="18"/>
                <w:szCs w:val="18"/>
              </w:rPr>
              <w:t>LEDAMÖTER</w:t>
            </w:r>
          </w:p>
        </w:tc>
        <w:tc>
          <w:tcPr>
            <w:tcW w:w="355" w:type="dxa"/>
            <w:tcBorders>
              <w:top w:val="single" w:sz="6" w:space="0" w:color="auto"/>
              <w:left w:val="single" w:sz="6" w:space="0" w:color="auto"/>
              <w:bottom w:val="single" w:sz="6" w:space="0" w:color="auto"/>
              <w:right w:val="single" w:sz="6" w:space="0" w:color="auto"/>
            </w:tcBorders>
          </w:tcPr>
          <w:p w14:paraId="7E792D2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18"/>
                <w:szCs w:val="18"/>
              </w:rPr>
            </w:pPr>
            <w:r w:rsidRPr="004E4AAF">
              <w:rPr>
                <w:sz w:val="18"/>
                <w:szCs w:val="18"/>
              </w:rPr>
              <w:t>N</w:t>
            </w:r>
          </w:p>
        </w:tc>
        <w:tc>
          <w:tcPr>
            <w:tcW w:w="356" w:type="dxa"/>
            <w:tcBorders>
              <w:top w:val="single" w:sz="6" w:space="0" w:color="auto"/>
              <w:left w:val="single" w:sz="6" w:space="0" w:color="auto"/>
              <w:bottom w:val="single" w:sz="6" w:space="0" w:color="auto"/>
              <w:right w:val="single" w:sz="6" w:space="0" w:color="auto"/>
            </w:tcBorders>
          </w:tcPr>
          <w:p w14:paraId="09C70C7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r w:rsidRPr="004E4AAF">
              <w:rPr>
                <w:sz w:val="18"/>
                <w:szCs w:val="18"/>
              </w:rPr>
              <w:t>R</w:t>
            </w:r>
          </w:p>
        </w:tc>
        <w:tc>
          <w:tcPr>
            <w:tcW w:w="314" w:type="dxa"/>
            <w:tcBorders>
              <w:top w:val="single" w:sz="6" w:space="0" w:color="auto"/>
              <w:left w:val="single" w:sz="6" w:space="0" w:color="auto"/>
              <w:bottom w:val="single" w:sz="6" w:space="0" w:color="auto"/>
              <w:right w:val="single" w:sz="6" w:space="0" w:color="auto"/>
            </w:tcBorders>
          </w:tcPr>
          <w:p w14:paraId="3435E11C"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r w:rsidRPr="004E4AAF">
              <w:rPr>
                <w:sz w:val="18"/>
                <w:szCs w:val="18"/>
              </w:rPr>
              <w:t>N</w:t>
            </w:r>
          </w:p>
        </w:tc>
        <w:tc>
          <w:tcPr>
            <w:tcW w:w="398" w:type="dxa"/>
            <w:tcBorders>
              <w:top w:val="single" w:sz="6" w:space="0" w:color="auto"/>
              <w:left w:val="single" w:sz="6" w:space="0" w:color="auto"/>
              <w:bottom w:val="single" w:sz="6" w:space="0" w:color="auto"/>
              <w:right w:val="single" w:sz="6" w:space="0" w:color="auto"/>
            </w:tcBorders>
          </w:tcPr>
          <w:p w14:paraId="1209CBA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r w:rsidRPr="004E4AAF">
              <w:rPr>
                <w:sz w:val="18"/>
                <w:szCs w:val="18"/>
              </w:rPr>
              <w:t>R</w:t>
            </w:r>
          </w:p>
        </w:tc>
        <w:tc>
          <w:tcPr>
            <w:tcW w:w="356" w:type="dxa"/>
            <w:tcBorders>
              <w:top w:val="single" w:sz="6" w:space="0" w:color="auto"/>
              <w:left w:val="single" w:sz="6" w:space="0" w:color="auto"/>
              <w:bottom w:val="single" w:sz="6" w:space="0" w:color="auto"/>
              <w:right w:val="single" w:sz="6" w:space="0" w:color="auto"/>
            </w:tcBorders>
          </w:tcPr>
          <w:p w14:paraId="1CD5E53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r w:rsidRPr="004E4AAF">
              <w:rPr>
                <w:sz w:val="18"/>
                <w:szCs w:val="18"/>
              </w:rPr>
              <w:t>N</w:t>
            </w:r>
          </w:p>
        </w:tc>
        <w:tc>
          <w:tcPr>
            <w:tcW w:w="356" w:type="dxa"/>
            <w:tcBorders>
              <w:top w:val="single" w:sz="6" w:space="0" w:color="auto"/>
              <w:left w:val="single" w:sz="6" w:space="0" w:color="auto"/>
              <w:bottom w:val="single" w:sz="6" w:space="0" w:color="auto"/>
              <w:right w:val="single" w:sz="6" w:space="0" w:color="auto"/>
            </w:tcBorders>
          </w:tcPr>
          <w:p w14:paraId="54C8116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r w:rsidRPr="004E4AAF">
              <w:rPr>
                <w:sz w:val="18"/>
                <w:szCs w:val="18"/>
              </w:rPr>
              <w:t>R</w:t>
            </w:r>
          </w:p>
        </w:tc>
        <w:tc>
          <w:tcPr>
            <w:tcW w:w="449" w:type="dxa"/>
            <w:tcBorders>
              <w:top w:val="single" w:sz="6" w:space="0" w:color="auto"/>
              <w:left w:val="single" w:sz="6" w:space="0" w:color="auto"/>
              <w:bottom w:val="single" w:sz="6" w:space="0" w:color="auto"/>
              <w:right w:val="single" w:sz="6" w:space="0" w:color="auto"/>
            </w:tcBorders>
          </w:tcPr>
          <w:p w14:paraId="1A5077C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r w:rsidRPr="004E4AAF">
              <w:rPr>
                <w:sz w:val="18"/>
                <w:szCs w:val="18"/>
              </w:rPr>
              <w:t>N</w:t>
            </w:r>
          </w:p>
        </w:tc>
        <w:tc>
          <w:tcPr>
            <w:tcW w:w="263" w:type="dxa"/>
            <w:tcBorders>
              <w:top w:val="single" w:sz="6" w:space="0" w:color="auto"/>
              <w:left w:val="single" w:sz="6" w:space="0" w:color="auto"/>
              <w:bottom w:val="single" w:sz="6" w:space="0" w:color="auto"/>
              <w:right w:val="single" w:sz="6" w:space="0" w:color="auto"/>
            </w:tcBorders>
          </w:tcPr>
          <w:p w14:paraId="1C0F111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r w:rsidRPr="004E4AAF">
              <w:rPr>
                <w:sz w:val="18"/>
                <w:szCs w:val="18"/>
              </w:rPr>
              <w:t>R</w:t>
            </w:r>
          </w:p>
        </w:tc>
        <w:tc>
          <w:tcPr>
            <w:tcW w:w="356" w:type="dxa"/>
            <w:gridSpan w:val="2"/>
            <w:tcBorders>
              <w:top w:val="single" w:sz="6" w:space="0" w:color="auto"/>
              <w:left w:val="single" w:sz="6" w:space="0" w:color="auto"/>
              <w:bottom w:val="single" w:sz="6" w:space="0" w:color="auto"/>
              <w:right w:val="single" w:sz="6" w:space="0" w:color="auto"/>
            </w:tcBorders>
          </w:tcPr>
          <w:p w14:paraId="090E668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r w:rsidRPr="004E4AAF">
              <w:rPr>
                <w:sz w:val="18"/>
                <w:szCs w:val="18"/>
              </w:rPr>
              <w:t>N</w:t>
            </w:r>
          </w:p>
        </w:tc>
        <w:tc>
          <w:tcPr>
            <w:tcW w:w="356" w:type="dxa"/>
            <w:tcBorders>
              <w:top w:val="single" w:sz="6" w:space="0" w:color="auto"/>
              <w:left w:val="single" w:sz="6" w:space="0" w:color="auto"/>
              <w:bottom w:val="single" w:sz="6" w:space="0" w:color="auto"/>
              <w:right w:val="single" w:sz="6" w:space="0" w:color="auto"/>
            </w:tcBorders>
          </w:tcPr>
          <w:p w14:paraId="087F5EF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r w:rsidRPr="004E4AAF">
              <w:rPr>
                <w:sz w:val="18"/>
                <w:szCs w:val="18"/>
              </w:rPr>
              <w:t>R</w:t>
            </w:r>
          </w:p>
        </w:tc>
        <w:tc>
          <w:tcPr>
            <w:tcW w:w="359" w:type="dxa"/>
            <w:tcBorders>
              <w:top w:val="single" w:sz="6" w:space="0" w:color="auto"/>
              <w:left w:val="single" w:sz="6" w:space="0" w:color="auto"/>
              <w:bottom w:val="single" w:sz="6" w:space="0" w:color="auto"/>
              <w:right w:val="single" w:sz="6" w:space="0" w:color="auto"/>
            </w:tcBorders>
          </w:tcPr>
          <w:p w14:paraId="196A3BF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r w:rsidRPr="004E4AAF">
              <w:rPr>
                <w:sz w:val="18"/>
                <w:szCs w:val="18"/>
              </w:rPr>
              <w:t>N</w:t>
            </w:r>
          </w:p>
        </w:tc>
        <w:tc>
          <w:tcPr>
            <w:tcW w:w="359" w:type="dxa"/>
            <w:tcBorders>
              <w:top w:val="single" w:sz="6" w:space="0" w:color="auto"/>
              <w:left w:val="single" w:sz="6" w:space="0" w:color="auto"/>
              <w:bottom w:val="single" w:sz="6" w:space="0" w:color="auto"/>
              <w:right w:val="single" w:sz="6" w:space="0" w:color="auto"/>
            </w:tcBorders>
          </w:tcPr>
          <w:p w14:paraId="1B8B223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r w:rsidRPr="004E4AAF">
              <w:rPr>
                <w:sz w:val="18"/>
                <w:szCs w:val="18"/>
              </w:rPr>
              <w:t>R</w:t>
            </w:r>
          </w:p>
        </w:tc>
        <w:tc>
          <w:tcPr>
            <w:tcW w:w="356" w:type="dxa"/>
            <w:tcBorders>
              <w:top w:val="single" w:sz="6" w:space="0" w:color="auto"/>
              <w:left w:val="single" w:sz="6" w:space="0" w:color="auto"/>
              <w:bottom w:val="single" w:sz="6" w:space="0" w:color="auto"/>
              <w:right w:val="single" w:sz="4" w:space="0" w:color="auto"/>
            </w:tcBorders>
          </w:tcPr>
          <w:p w14:paraId="43AD37C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r w:rsidRPr="004E4AAF">
              <w:rPr>
                <w:sz w:val="18"/>
                <w:szCs w:val="18"/>
              </w:rPr>
              <w:t>N</w:t>
            </w:r>
          </w:p>
        </w:tc>
        <w:tc>
          <w:tcPr>
            <w:tcW w:w="430" w:type="dxa"/>
            <w:gridSpan w:val="2"/>
            <w:tcBorders>
              <w:top w:val="single" w:sz="4" w:space="0" w:color="auto"/>
              <w:left w:val="single" w:sz="4" w:space="0" w:color="auto"/>
              <w:bottom w:val="single" w:sz="4" w:space="0" w:color="auto"/>
              <w:right w:val="single" w:sz="4" w:space="0" w:color="auto"/>
            </w:tcBorders>
          </w:tcPr>
          <w:p w14:paraId="6741C14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r w:rsidRPr="004E4AAF">
              <w:rPr>
                <w:sz w:val="18"/>
                <w:szCs w:val="18"/>
              </w:rPr>
              <w:t>R</w:t>
            </w:r>
          </w:p>
        </w:tc>
      </w:tr>
      <w:tr w:rsidR="00F04021" w:rsidRPr="004E4AAF" w14:paraId="33F8E224"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13213C6A" w14:textId="77777777" w:rsidR="00F04021" w:rsidRPr="004E4AAF" w:rsidRDefault="00F04021" w:rsidP="003E5E38">
            <w:pPr>
              <w:rPr>
                <w:sz w:val="20"/>
                <w:lang w:val="en-US"/>
              </w:rPr>
            </w:pPr>
            <w:r w:rsidRPr="004E4AAF">
              <w:rPr>
                <w:sz w:val="20"/>
              </w:rPr>
              <w:t xml:space="preserve">Ulrika Heie (C) </w:t>
            </w:r>
            <w:r w:rsidRPr="004E4AAF">
              <w:rPr>
                <w:i/>
                <w:iCs/>
                <w:sz w:val="20"/>
              </w:rPr>
              <w:t>ordförande</w:t>
            </w:r>
          </w:p>
        </w:tc>
        <w:tc>
          <w:tcPr>
            <w:tcW w:w="355" w:type="dxa"/>
            <w:tcBorders>
              <w:top w:val="single" w:sz="6" w:space="0" w:color="auto"/>
              <w:left w:val="single" w:sz="6" w:space="0" w:color="auto"/>
              <w:bottom w:val="single" w:sz="6" w:space="0" w:color="auto"/>
              <w:right w:val="single" w:sz="6" w:space="0" w:color="auto"/>
            </w:tcBorders>
          </w:tcPr>
          <w:p w14:paraId="7D176607" w14:textId="227F4681" w:rsidR="00F04021" w:rsidRPr="004E4AAF" w:rsidRDefault="00165C83"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r>
              <w:rPr>
                <w:sz w:val="20"/>
                <w:lang w:val="en-US"/>
              </w:rPr>
              <w:t>X</w:t>
            </w:r>
          </w:p>
        </w:tc>
        <w:tc>
          <w:tcPr>
            <w:tcW w:w="356" w:type="dxa"/>
            <w:tcBorders>
              <w:top w:val="single" w:sz="6" w:space="0" w:color="auto"/>
              <w:left w:val="single" w:sz="6" w:space="0" w:color="auto"/>
              <w:bottom w:val="single" w:sz="6" w:space="0" w:color="auto"/>
              <w:right w:val="single" w:sz="6" w:space="0" w:color="auto"/>
            </w:tcBorders>
          </w:tcPr>
          <w:p w14:paraId="05B20B3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1A65DDD5" w14:textId="66409B31" w:rsidR="00F04021" w:rsidRPr="004E4AAF" w:rsidRDefault="00165C83"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r>
              <w:rPr>
                <w:sz w:val="20"/>
                <w:lang w:val="en-US"/>
              </w:rPr>
              <w:t>X</w:t>
            </w:r>
          </w:p>
        </w:tc>
        <w:tc>
          <w:tcPr>
            <w:tcW w:w="398" w:type="dxa"/>
            <w:tcBorders>
              <w:top w:val="single" w:sz="6" w:space="0" w:color="auto"/>
              <w:left w:val="single" w:sz="6" w:space="0" w:color="auto"/>
              <w:bottom w:val="single" w:sz="6" w:space="0" w:color="auto"/>
              <w:right w:val="single" w:sz="6" w:space="0" w:color="auto"/>
            </w:tcBorders>
          </w:tcPr>
          <w:p w14:paraId="50FBF07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C451F5B" w14:textId="5899B2DE" w:rsidR="00F04021" w:rsidRPr="004E4AAF" w:rsidRDefault="00165C83"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r>
              <w:rPr>
                <w:sz w:val="20"/>
                <w:lang w:val="en-US"/>
              </w:rPr>
              <w:t>X</w:t>
            </w:r>
          </w:p>
        </w:tc>
        <w:tc>
          <w:tcPr>
            <w:tcW w:w="356" w:type="dxa"/>
            <w:tcBorders>
              <w:top w:val="single" w:sz="6" w:space="0" w:color="auto"/>
              <w:left w:val="single" w:sz="6" w:space="0" w:color="auto"/>
              <w:bottom w:val="single" w:sz="6" w:space="0" w:color="auto"/>
              <w:right w:val="single" w:sz="6" w:space="0" w:color="auto"/>
            </w:tcBorders>
          </w:tcPr>
          <w:p w14:paraId="32D0D84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1104E23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036674E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0CA07CF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3E7EE66"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73B17586"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79F697E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042E6D6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gridSpan w:val="2"/>
            <w:tcBorders>
              <w:top w:val="single" w:sz="4" w:space="0" w:color="auto"/>
              <w:left w:val="single" w:sz="4" w:space="0" w:color="auto"/>
              <w:bottom w:val="single" w:sz="4" w:space="0" w:color="auto"/>
              <w:right w:val="single" w:sz="4" w:space="0" w:color="auto"/>
            </w:tcBorders>
          </w:tcPr>
          <w:p w14:paraId="0429003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F04021" w:rsidRPr="00E22729" w14:paraId="5A250A32"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6E085B76" w14:textId="77777777" w:rsidR="00F04021" w:rsidRPr="004E4AAF" w:rsidRDefault="00F04021" w:rsidP="003E5E38">
            <w:pPr>
              <w:rPr>
                <w:sz w:val="20"/>
                <w:lang w:val="en-US"/>
              </w:rPr>
            </w:pPr>
            <w:r w:rsidRPr="004E4AAF">
              <w:rPr>
                <w:sz w:val="20"/>
                <w:lang w:val="en-US"/>
              </w:rPr>
              <w:t xml:space="preserve">Thomas Morell (SD) </w:t>
            </w:r>
            <w:r w:rsidRPr="004E4AAF">
              <w:rPr>
                <w:i/>
                <w:iCs/>
                <w:sz w:val="20"/>
                <w:lang w:val="en-US"/>
              </w:rPr>
              <w:t xml:space="preserve">vice </w:t>
            </w:r>
            <w:proofErr w:type="spellStart"/>
            <w:r w:rsidRPr="004E4AAF">
              <w:rPr>
                <w:i/>
                <w:iCs/>
                <w:sz w:val="20"/>
                <w:lang w:val="en-US"/>
              </w:rPr>
              <w:t>ordf</w:t>
            </w:r>
            <w:proofErr w:type="spellEnd"/>
            <w:r w:rsidRPr="004E4AAF">
              <w:rPr>
                <w:i/>
                <w:iCs/>
                <w:sz w:val="20"/>
                <w:lang w:val="en-US"/>
              </w:rPr>
              <w:t>.</w:t>
            </w:r>
          </w:p>
        </w:tc>
        <w:tc>
          <w:tcPr>
            <w:tcW w:w="355" w:type="dxa"/>
            <w:tcBorders>
              <w:top w:val="single" w:sz="6" w:space="0" w:color="auto"/>
              <w:left w:val="single" w:sz="6" w:space="0" w:color="auto"/>
              <w:bottom w:val="single" w:sz="6" w:space="0" w:color="auto"/>
              <w:right w:val="single" w:sz="6" w:space="0" w:color="auto"/>
            </w:tcBorders>
          </w:tcPr>
          <w:p w14:paraId="51A9BCA5" w14:textId="07C08DB8" w:rsidR="00F04021" w:rsidRPr="004E4AAF" w:rsidRDefault="00165C83"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r>
              <w:rPr>
                <w:sz w:val="20"/>
                <w:lang w:val="en-US"/>
              </w:rPr>
              <w:t>X</w:t>
            </w:r>
          </w:p>
        </w:tc>
        <w:tc>
          <w:tcPr>
            <w:tcW w:w="356" w:type="dxa"/>
            <w:tcBorders>
              <w:top w:val="single" w:sz="6" w:space="0" w:color="auto"/>
              <w:left w:val="single" w:sz="6" w:space="0" w:color="auto"/>
              <w:bottom w:val="single" w:sz="6" w:space="0" w:color="auto"/>
              <w:right w:val="single" w:sz="6" w:space="0" w:color="auto"/>
            </w:tcBorders>
          </w:tcPr>
          <w:p w14:paraId="77B6ECAA"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3FA23716" w14:textId="578E9DDC" w:rsidR="00F04021" w:rsidRPr="004E4AAF" w:rsidRDefault="00165C83"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r>
              <w:rPr>
                <w:sz w:val="20"/>
                <w:lang w:val="en-US"/>
              </w:rPr>
              <w:t>X</w:t>
            </w:r>
          </w:p>
        </w:tc>
        <w:tc>
          <w:tcPr>
            <w:tcW w:w="398" w:type="dxa"/>
            <w:tcBorders>
              <w:top w:val="single" w:sz="6" w:space="0" w:color="auto"/>
              <w:left w:val="single" w:sz="6" w:space="0" w:color="auto"/>
              <w:bottom w:val="single" w:sz="6" w:space="0" w:color="auto"/>
              <w:right w:val="single" w:sz="6" w:space="0" w:color="auto"/>
            </w:tcBorders>
          </w:tcPr>
          <w:p w14:paraId="4D280E4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14B77D20" w14:textId="1B6FC1F9" w:rsidR="00F04021" w:rsidRPr="004E4AAF" w:rsidRDefault="00165C83"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r>
              <w:rPr>
                <w:sz w:val="20"/>
                <w:lang w:val="en-US"/>
              </w:rPr>
              <w:t>X</w:t>
            </w:r>
          </w:p>
        </w:tc>
        <w:tc>
          <w:tcPr>
            <w:tcW w:w="356" w:type="dxa"/>
            <w:tcBorders>
              <w:top w:val="single" w:sz="6" w:space="0" w:color="auto"/>
              <w:left w:val="single" w:sz="6" w:space="0" w:color="auto"/>
              <w:bottom w:val="single" w:sz="6" w:space="0" w:color="auto"/>
              <w:right w:val="single" w:sz="6" w:space="0" w:color="auto"/>
            </w:tcBorders>
          </w:tcPr>
          <w:p w14:paraId="5E48003A"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0B3D957A"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549C2C1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0653F56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5DFA26B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60AD14F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6B09848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672DBEC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gridSpan w:val="2"/>
            <w:tcBorders>
              <w:top w:val="single" w:sz="4" w:space="0" w:color="auto"/>
              <w:left w:val="single" w:sz="4" w:space="0" w:color="auto"/>
              <w:bottom w:val="single" w:sz="4" w:space="0" w:color="auto"/>
              <w:right w:val="single" w:sz="4" w:space="0" w:color="auto"/>
            </w:tcBorders>
          </w:tcPr>
          <w:p w14:paraId="60FCB7D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F04021" w:rsidRPr="004E4AAF" w14:paraId="197A21E8"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5A04F342" w14:textId="77777777" w:rsidR="00F04021" w:rsidRPr="004E4AAF" w:rsidRDefault="00F04021" w:rsidP="003E5E38">
            <w:pPr>
              <w:rPr>
                <w:color w:val="000000"/>
                <w:sz w:val="20"/>
              </w:rPr>
            </w:pPr>
            <w:r w:rsidRPr="004E4AAF">
              <w:rPr>
                <w:color w:val="000000"/>
                <w:sz w:val="20"/>
              </w:rPr>
              <w:t>Aylin Nouri (S)</w:t>
            </w:r>
          </w:p>
        </w:tc>
        <w:tc>
          <w:tcPr>
            <w:tcW w:w="355" w:type="dxa"/>
            <w:tcBorders>
              <w:top w:val="single" w:sz="6" w:space="0" w:color="auto"/>
              <w:left w:val="single" w:sz="6" w:space="0" w:color="auto"/>
              <w:bottom w:val="single" w:sz="6" w:space="0" w:color="auto"/>
              <w:right w:val="single" w:sz="6" w:space="0" w:color="auto"/>
            </w:tcBorders>
          </w:tcPr>
          <w:p w14:paraId="0AF515AE" w14:textId="52480F19"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774D5A7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6D95B35E" w14:textId="31780A59"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98" w:type="dxa"/>
            <w:tcBorders>
              <w:top w:val="single" w:sz="6" w:space="0" w:color="auto"/>
              <w:left w:val="single" w:sz="6" w:space="0" w:color="auto"/>
              <w:bottom w:val="single" w:sz="6" w:space="0" w:color="auto"/>
              <w:right w:val="single" w:sz="6" w:space="0" w:color="auto"/>
            </w:tcBorders>
          </w:tcPr>
          <w:p w14:paraId="230F197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15505E2C"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4739681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005B3DB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475B0C3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AEF799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0174F4C"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3949E31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629A947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5F3E9DA1"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gridSpan w:val="2"/>
            <w:tcBorders>
              <w:top w:val="single" w:sz="4" w:space="0" w:color="auto"/>
              <w:left w:val="single" w:sz="4" w:space="0" w:color="auto"/>
              <w:bottom w:val="single" w:sz="4" w:space="0" w:color="auto"/>
              <w:right w:val="single" w:sz="4" w:space="0" w:color="auto"/>
            </w:tcBorders>
          </w:tcPr>
          <w:p w14:paraId="003201C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F04021" w:rsidRPr="004E4AAF" w14:paraId="1F52F861"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Height w:val="169"/>
        </w:trPr>
        <w:tc>
          <w:tcPr>
            <w:tcW w:w="3436" w:type="dxa"/>
            <w:gridSpan w:val="2"/>
            <w:tcBorders>
              <w:top w:val="single" w:sz="6" w:space="0" w:color="auto"/>
              <w:left w:val="single" w:sz="6" w:space="0" w:color="auto"/>
              <w:bottom w:val="single" w:sz="6" w:space="0" w:color="auto"/>
              <w:right w:val="single" w:sz="6" w:space="0" w:color="auto"/>
            </w:tcBorders>
          </w:tcPr>
          <w:p w14:paraId="7D737E1F" w14:textId="77777777" w:rsidR="00F04021" w:rsidRPr="004E4AAF" w:rsidRDefault="00F04021" w:rsidP="003E5E38">
            <w:pPr>
              <w:rPr>
                <w:iCs/>
                <w:sz w:val="20"/>
                <w:lang w:val="fr-FR"/>
              </w:rPr>
            </w:pPr>
            <w:r w:rsidRPr="004E4AAF">
              <w:rPr>
                <w:iCs/>
                <w:sz w:val="20"/>
                <w:lang w:val="fr-FR"/>
              </w:rPr>
              <w:t>Maria Stockhaus (M)</w:t>
            </w:r>
          </w:p>
        </w:tc>
        <w:tc>
          <w:tcPr>
            <w:tcW w:w="355" w:type="dxa"/>
            <w:tcBorders>
              <w:top w:val="single" w:sz="6" w:space="0" w:color="auto"/>
              <w:left w:val="single" w:sz="6" w:space="0" w:color="auto"/>
              <w:bottom w:val="single" w:sz="6" w:space="0" w:color="auto"/>
              <w:right w:val="single" w:sz="6" w:space="0" w:color="auto"/>
            </w:tcBorders>
          </w:tcPr>
          <w:p w14:paraId="52BA6659" w14:textId="6531D11F"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fr-FR"/>
              </w:rPr>
            </w:pPr>
          </w:p>
        </w:tc>
        <w:tc>
          <w:tcPr>
            <w:tcW w:w="356" w:type="dxa"/>
            <w:tcBorders>
              <w:top w:val="single" w:sz="6" w:space="0" w:color="auto"/>
              <w:left w:val="single" w:sz="6" w:space="0" w:color="auto"/>
              <w:bottom w:val="single" w:sz="6" w:space="0" w:color="auto"/>
              <w:right w:val="single" w:sz="6" w:space="0" w:color="auto"/>
            </w:tcBorders>
          </w:tcPr>
          <w:p w14:paraId="53F556B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fr-FR"/>
              </w:rPr>
            </w:pPr>
          </w:p>
        </w:tc>
        <w:tc>
          <w:tcPr>
            <w:tcW w:w="314" w:type="dxa"/>
            <w:tcBorders>
              <w:top w:val="single" w:sz="6" w:space="0" w:color="auto"/>
              <w:left w:val="single" w:sz="6" w:space="0" w:color="auto"/>
              <w:bottom w:val="single" w:sz="6" w:space="0" w:color="auto"/>
              <w:right w:val="single" w:sz="6" w:space="0" w:color="auto"/>
            </w:tcBorders>
          </w:tcPr>
          <w:p w14:paraId="060DC53E" w14:textId="43307578"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fr-FR"/>
              </w:rPr>
            </w:pPr>
          </w:p>
        </w:tc>
        <w:tc>
          <w:tcPr>
            <w:tcW w:w="398" w:type="dxa"/>
            <w:tcBorders>
              <w:top w:val="single" w:sz="6" w:space="0" w:color="auto"/>
              <w:left w:val="single" w:sz="6" w:space="0" w:color="auto"/>
              <w:bottom w:val="single" w:sz="6" w:space="0" w:color="auto"/>
              <w:right w:val="single" w:sz="6" w:space="0" w:color="auto"/>
            </w:tcBorders>
          </w:tcPr>
          <w:p w14:paraId="5954858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fr-FR"/>
              </w:rPr>
            </w:pPr>
          </w:p>
        </w:tc>
        <w:tc>
          <w:tcPr>
            <w:tcW w:w="356" w:type="dxa"/>
            <w:tcBorders>
              <w:top w:val="single" w:sz="6" w:space="0" w:color="auto"/>
              <w:left w:val="single" w:sz="6" w:space="0" w:color="auto"/>
              <w:bottom w:val="single" w:sz="6" w:space="0" w:color="auto"/>
              <w:right w:val="single" w:sz="6" w:space="0" w:color="auto"/>
            </w:tcBorders>
          </w:tcPr>
          <w:p w14:paraId="1A9494F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fr-FR"/>
              </w:rPr>
            </w:pPr>
          </w:p>
        </w:tc>
        <w:tc>
          <w:tcPr>
            <w:tcW w:w="356" w:type="dxa"/>
            <w:tcBorders>
              <w:top w:val="single" w:sz="6" w:space="0" w:color="auto"/>
              <w:left w:val="single" w:sz="6" w:space="0" w:color="auto"/>
              <w:bottom w:val="single" w:sz="6" w:space="0" w:color="auto"/>
              <w:right w:val="single" w:sz="6" w:space="0" w:color="auto"/>
            </w:tcBorders>
          </w:tcPr>
          <w:p w14:paraId="5123B5A6"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fr-FR"/>
              </w:rPr>
            </w:pPr>
          </w:p>
        </w:tc>
        <w:tc>
          <w:tcPr>
            <w:tcW w:w="449" w:type="dxa"/>
            <w:tcBorders>
              <w:top w:val="single" w:sz="6" w:space="0" w:color="auto"/>
              <w:left w:val="single" w:sz="6" w:space="0" w:color="auto"/>
              <w:bottom w:val="single" w:sz="6" w:space="0" w:color="auto"/>
              <w:right w:val="single" w:sz="6" w:space="0" w:color="auto"/>
            </w:tcBorders>
          </w:tcPr>
          <w:p w14:paraId="61FC8D0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fr-FR"/>
              </w:rPr>
            </w:pPr>
          </w:p>
        </w:tc>
        <w:tc>
          <w:tcPr>
            <w:tcW w:w="263" w:type="dxa"/>
            <w:tcBorders>
              <w:top w:val="single" w:sz="6" w:space="0" w:color="auto"/>
              <w:left w:val="single" w:sz="6" w:space="0" w:color="auto"/>
              <w:bottom w:val="single" w:sz="6" w:space="0" w:color="auto"/>
              <w:right w:val="single" w:sz="6" w:space="0" w:color="auto"/>
            </w:tcBorders>
          </w:tcPr>
          <w:p w14:paraId="30BC0D3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fr-FR"/>
              </w:rPr>
            </w:pPr>
          </w:p>
        </w:tc>
        <w:tc>
          <w:tcPr>
            <w:tcW w:w="356" w:type="dxa"/>
            <w:gridSpan w:val="2"/>
            <w:tcBorders>
              <w:top w:val="single" w:sz="6" w:space="0" w:color="auto"/>
              <w:left w:val="single" w:sz="6" w:space="0" w:color="auto"/>
              <w:bottom w:val="single" w:sz="6" w:space="0" w:color="auto"/>
              <w:right w:val="single" w:sz="6" w:space="0" w:color="auto"/>
            </w:tcBorders>
          </w:tcPr>
          <w:p w14:paraId="395369C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fr-FR"/>
              </w:rPr>
            </w:pPr>
          </w:p>
        </w:tc>
        <w:tc>
          <w:tcPr>
            <w:tcW w:w="356" w:type="dxa"/>
            <w:tcBorders>
              <w:top w:val="single" w:sz="6" w:space="0" w:color="auto"/>
              <w:left w:val="single" w:sz="6" w:space="0" w:color="auto"/>
              <w:bottom w:val="single" w:sz="6" w:space="0" w:color="auto"/>
              <w:right w:val="single" w:sz="6" w:space="0" w:color="auto"/>
            </w:tcBorders>
          </w:tcPr>
          <w:p w14:paraId="500E6BC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fr-FR"/>
              </w:rPr>
            </w:pPr>
          </w:p>
        </w:tc>
        <w:tc>
          <w:tcPr>
            <w:tcW w:w="359" w:type="dxa"/>
            <w:tcBorders>
              <w:top w:val="single" w:sz="6" w:space="0" w:color="auto"/>
              <w:left w:val="single" w:sz="6" w:space="0" w:color="auto"/>
              <w:bottom w:val="single" w:sz="6" w:space="0" w:color="auto"/>
              <w:right w:val="single" w:sz="6" w:space="0" w:color="auto"/>
            </w:tcBorders>
          </w:tcPr>
          <w:p w14:paraId="5449CC1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fr-FR"/>
              </w:rPr>
            </w:pPr>
          </w:p>
        </w:tc>
        <w:tc>
          <w:tcPr>
            <w:tcW w:w="359" w:type="dxa"/>
            <w:tcBorders>
              <w:top w:val="single" w:sz="6" w:space="0" w:color="auto"/>
              <w:left w:val="single" w:sz="6" w:space="0" w:color="auto"/>
              <w:bottom w:val="single" w:sz="6" w:space="0" w:color="auto"/>
              <w:right w:val="single" w:sz="6" w:space="0" w:color="auto"/>
            </w:tcBorders>
          </w:tcPr>
          <w:p w14:paraId="2E2798E6"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fr-FR"/>
              </w:rPr>
            </w:pPr>
          </w:p>
        </w:tc>
        <w:tc>
          <w:tcPr>
            <w:tcW w:w="356" w:type="dxa"/>
            <w:tcBorders>
              <w:top w:val="single" w:sz="6" w:space="0" w:color="auto"/>
              <w:left w:val="single" w:sz="6" w:space="0" w:color="auto"/>
              <w:bottom w:val="single" w:sz="6" w:space="0" w:color="auto"/>
              <w:right w:val="single" w:sz="4" w:space="0" w:color="auto"/>
            </w:tcBorders>
          </w:tcPr>
          <w:p w14:paraId="402183C6"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fr-FR"/>
              </w:rPr>
            </w:pPr>
          </w:p>
        </w:tc>
        <w:tc>
          <w:tcPr>
            <w:tcW w:w="430" w:type="dxa"/>
            <w:gridSpan w:val="2"/>
            <w:tcBorders>
              <w:top w:val="single" w:sz="4" w:space="0" w:color="auto"/>
              <w:left w:val="single" w:sz="4" w:space="0" w:color="auto"/>
              <w:bottom w:val="single" w:sz="4" w:space="0" w:color="auto"/>
              <w:right w:val="single" w:sz="4" w:space="0" w:color="auto"/>
            </w:tcBorders>
          </w:tcPr>
          <w:p w14:paraId="60C9231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fr-FR"/>
              </w:rPr>
            </w:pPr>
          </w:p>
        </w:tc>
      </w:tr>
      <w:tr w:rsidR="00F04021" w:rsidRPr="004E4AAF" w14:paraId="2E195BE7"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4D0F535D" w14:textId="77777777" w:rsidR="00F04021" w:rsidRPr="004E4AAF" w:rsidRDefault="00F04021" w:rsidP="003E5E38">
            <w:pPr>
              <w:rPr>
                <w:sz w:val="20"/>
              </w:rPr>
            </w:pPr>
            <w:r w:rsidRPr="004E4AAF">
              <w:rPr>
                <w:sz w:val="20"/>
              </w:rPr>
              <w:t>Mattias Ottosson (S)</w:t>
            </w:r>
          </w:p>
        </w:tc>
        <w:tc>
          <w:tcPr>
            <w:tcW w:w="355" w:type="dxa"/>
            <w:tcBorders>
              <w:top w:val="single" w:sz="6" w:space="0" w:color="auto"/>
              <w:left w:val="single" w:sz="6" w:space="0" w:color="auto"/>
              <w:bottom w:val="single" w:sz="6" w:space="0" w:color="auto"/>
              <w:right w:val="single" w:sz="6" w:space="0" w:color="auto"/>
            </w:tcBorders>
          </w:tcPr>
          <w:p w14:paraId="5FFE047B" w14:textId="010990EF" w:rsidR="00F04021" w:rsidRPr="004E4AAF" w:rsidRDefault="00165C83"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2EFEB98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14" w:type="dxa"/>
            <w:tcBorders>
              <w:top w:val="single" w:sz="6" w:space="0" w:color="auto"/>
              <w:left w:val="single" w:sz="6" w:space="0" w:color="auto"/>
              <w:bottom w:val="single" w:sz="6" w:space="0" w:color="auto"/>
              <w:right w:val="single" w:sz="6" w:space="0" w:color="auto"/>
            </w:tcBorders>
          </w:tcPr>
          <w:p w14:paraId="7D203785" w14:textId="154AF2D1" w:rsidR="00F04021" w:rsidRPr="004E4AAF" w:rsidRDefault="00165C83"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98" w:type="dxa"/>
            <w:tcBorders>
              <w:top w:val="single" w:sz="6" w:space="0" w:color="auto"/>
              <w:left w:val="single" w:sz="6" w:space="0" w:color="auto"/>
              <w:bottom w:val="single" w:sz="6" w:space="0" w:color="auto"/>
              <w:right w:val="single" w:sz="6" w:space="0" w:color="auto"/>
            </w:tcBorders>
          </w:tcPr>
          <w:p w14:paraId="57FEF47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6AF5122E" w14:textId="29712056" w:rsidR="00F04021" w:rsidRPr="004E4AAF" w:rsidRDefault="00165C83"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6C75B3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3902DAB1"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3D8C9B5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630D0D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9C8BFB1"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156EBF3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54AB947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556BD5D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gridSpan w:val="2"/>
            <w:tcBorders>
              <w:top w:val="single" w:sz="4" w:space="0" w:color="auto"/>
              <w:left w:val="single" w:sz="4" w:space="0" w:color="auto"/>
              <w:bottom w:val="single" w:sz="4" w:space="0" w:color="auto"/>
              <w:right w:val="single" w:sz="4" w:space="0" w:color="auto"/>
            </w:tcBorders>
          </w:tcPr>
          <w:p w14:paraId="24F6E0C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F04021" w:rsidRPr="004E4AAF" w14:paraId="1AEFA7BF"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1DE77633" w14:textId="77777777" w:rsidR="00F04021" w:rsidRPr="004E4AAF" w:rsidRDefault="00F04021" w:rsidP="003E5E38">
            <w:pPr>
              <w:rPr>
                <w:sz w:val="20"/>
                <w:lang w:val="en-US"/>
              </w:rPr>
            </w:pPr>
            <w:r w:rsidRPr="004E4AAF">
              <w:rPr>
                <w:sz w:val="20"/>
                <w:lang w:val="en-US"/>
              </w:rPr>
              <w:t>Patrik Jönsson (SD)</w:t>
            </w:r>
          </w:p>
        </w:tc>
        <w:tc>
          <w:tcPr>
            <w:tcW w:w="355" w:type="dxa"/>
            <w:tcBorders>
              <w:top w:val="single" w:sz="6" w:space="0" w:color="auto"/>
              <w:left w:val="single" w:sz="6" w:space="0" w:color="auto"/>
              <w:bottom w:val="single" w:sz="6" w:space="0" w:color="auto"/>
              <w:right w:val="single" w:sz="6" w:space="0" w:color="auto"/>
            </w:tcBorders>
          </w:tcPr>
          <w:p w14:paraId="53AE4EBB" w14:textId="6709C011" w:rsidR="00F04021" w:rsidRPr="004E4AAF" w:rsidRDefault="00165C83"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r>
              <w:rPr>
                <w:sz w:val="20"/>
                <w:lang w:val="en-US"/>
              </w:rPr>
              <w:t>X</w:t>
            </w:r>
          </w:p>
        </w:tc>
        <w:tc>
          <w:tcPr>
            <w:tcW w:w="356" w:type="dxa"/>
            <w:tcBorders>
              <w:top w:val="single" w:sz="6" w:space="0" w:color="auto"/>
              <w:left w:val="single" w:sz="6" w:space="0" w:color="auto"/>
              <w:bottom w:val="single" w:sz="6" w:space="0" w:color="auto"/>
              <w:right w:val="single" w:sz="6" w:space="0" w:color="auto"/>
            </w:tcBorders>
          </w:tcPr>
          <w:p w14:paraId="610F2B5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1DFF3095" w14:textId="7751F2FF" w:rsidR="00F04021" w:rsidRPr="004E4AAF" w:rsidRDefault="00165C83"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r>
              <w:rPr>
                <w:sz w:val="20"/>
                <w:lang w:val="en-US"/>
              </w:rPr>
              <w:t>X</w:t>
            </w:r>
          </w:p>
        </w:tc>
        <w:tc>
          <w:tcPr>
            <w:tcW w:w="398" w:type="dxa"/>
            <w:tcBorders>
              <w:top w:val="single" w:sz="6" w:space="0" w:color="auto"/>
              <w:left w:val="single" w:sz="6" w:space="0" w:color="auto"/>
              <w:bottom w:val="single" w:sz="6" w:space="0" w:color="auto"/>
              <w:right w:val="single" w:sz="6" w:space="0" w:color="auto"/>
            </w:tcBorders>
          </w:tcPr>
          <w:p w14:paraId="61F7748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D3E6C48" w14:textId="73F24387" w:rsidR="00F04021" w:rsidRPr="004E4AAF" w:rsidRDefault="00165C83"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r>
              <w:rPr>
                <w:sz w:val="20"/>
                <w:lang w:val="en-US"/>
              </w:rPr>
              <w:t>X</w:t>
            </w:r>
          </w:p>
        </w:tc>
        <w:tc>
          <w:tcPr>
            <w:tcW w:w="356" w:type="dxa"/>
            <w:tcBorders>
              <w:top w:val="single" w:sz="6" w:space="0" w:color="auto"/>
              <w:left w:val="single" w:sz="6" w:space="0" w:color="auto"/>
              <w:bottom w:val="single" w:sz="6" w:space="0" w:color="auto"/>
              <w:right w:val="single" w:sz="6" w:space="0" w:color="auto"/>
            </w:tcBorders>
          </w:tcPr>
          <w:p w14:paraId="0ECCEF0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66FBD15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6599D31C"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5944CC56"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3F5FE00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5C232046"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4A99F73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0FAD03D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gridSpan w:val="2"/>
            <w:tcBorders>
              <w:top w:val="single" w:sz="4" w:space="0" w:color="auto"/>
              <w:left w:val="single" w:sz="4" w:space="0" w:color="auto"/>
              <w:bottom w:val="single" w:sz="4" w:space="0" w:color="auto"/>
              <w:right w:val="single" w:sz="4" w:space="0" w:color="auto"/>
            </w:tcBorders>
          </w:tcPr>
          <w:p w14:paraId="7B7A392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F04021" w:rsidRPr="004E4AAF" w14:paraId="6BE1268D"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770319BC" w14:textId="77777777" w:rsidR="00F04021" w:rsidRPr="004E4AAF" w:rsidRDefault="00F04021" w:rsidP="003E5E38">
            <w:pPr>
              <w:rPr>
                <w:sz w:val="20"/>
                <w:lang w:val="en-US"/>
              </w:rPr>
            </w:pPr>
            <w:r w:rsidRPr="004E4AAF">
              <w:rPr>
                <w:sz w:val="20"/>
                <w:lang w:val="en-US"/>
              </w:rPr>
              <w:t>Åsa Karlsson (S)</w:t>
            </w:r>
          </w:p>
        </w:tc>
        <w:tc>
          <w:tcPr>
            <w:tcW w:w="355" w:type="dxa"/>
            <w:tcBorders>
              <w:top w:val="single" w:sz="6" w:space="0" w:color="auto"/>
              <w:left w:val="single" w:sz="6" w:space="0" w:color="auto"/>
              <w:bottom w:val="single" w:sz="6" w:space="0" w:color="auto"/>
              <w:right w:val="single" w:sz="6" w:space="0" w:color="auto"/>
            </w:tcBorders>
          </w:tcPr>
          <w:p w14:paraId="4CFF28D9" w14:textId="7C1A428F" w:rsidR="00F04021" w:rsidRPr="004E4AAF" w:rsidRDefault="00165C83"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r>
              <w:rPr>
                <w:sz w:val="20"/>
                <w:lang w:val="en-US"/>
              </w:rPr>
              <w:t>X</w:t>
            </w:r>
          </w:p>
        </w:tc>
        <w:tc>
          <w:tcPr>
            <w:tcW w:w="356" w:type="dxa"/>
            <w:tcBorders>
              <w:top w:val="single" w:sz="6" w:space="0" w:color="auto"/>
              <w:left w:val="single" w:sz="6" w:space="0" w:color="auto"/>
              <w:bottom w:val="single" w:sz="6" w:space="0" w:color="auto"/>
              <w:right w:val="single" w:sz="6" w:space="0" w:color="auto"/>
            </w:tcBorders>
          </w:tcPr>
          <w:p w14:paraId="73CEE7D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63A22416" w14:textId="1DE40DE2" w:rsidR="00F04021" w:rsidRPr="004E4AAF" w:rsidRDefault="00165C83"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r>
              <w:rPr>
                <w:sz w:val="20"/>
                <w:lang w:val="en-US"/>
              </w:rPr>
              <w:t>X</w:t>
            </w:r>
          </w:p>
        </w:tc>
        <w:tc>
          <w:tcPr>
            <w:tcW w:w="398" w:type="dxa"/>
            <w:tcBorders>
              <w:top w:val="single" w:sz="6" w:space="0" w:color="auto"/>
              <w:left w:val="single" w:sz="6" w:space="0" w:color="auto"/>
              <w:bottom w:val="single" w:sz="6" w:space="0" w:color="auto"/>
              <w:right w:val="single" w:sz="6" w:space="0" w:color="auto"/>
            </w:tcBorders>
          </w:tcPr>
          <w:p w14:paraId="5E4F445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21FCDFF3" w14:textId="30158C67" w:rsidR="00F04021" w:rsidRPr="004E4AAF" w:rsidRDefault="00165C83"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r>
              <w:rPr>
                <w:sz w:val="20"/>
                <w:lang w:val="en-US"/>
              </w:rPr>
              <w:t>X</w:t>
            </w:r>
          </w:p>
        </w:tc>
        <w:tc>
          <w:tcPr>
            <w:tcW w:w="356" w:type="dxa"/>
            <w:tcBorders>
              <w:top w:val="single" w:sz="6" w:space="0" w:color="auto"/>
              <w:left w:val="single" w:sz="6" w:space="0" w:color="auto"/>
              <w:bottom w:val="single" w:sz="6" w:space="0" w:color="auto"/>
              <w:right w:val="single" w:sz="6" w:space="0" w:color="auto"/>
            </w:tcBorders>
          </w:tcPr>
          <w:p w14:paraId="7D281EC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0732A12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3C5D0041"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56DF821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578ED3A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1D5B381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4F84871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2A3EDC3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gridSpan w:val="2"/>
            <w:tcBorders>
              <w:top w:val="single" w:sz="4" w:space="0" w:color="auto"/>
              <w:left w:val="single" w:sz="4" w:space="0" w:color="auto"/>
              <w:bottom w:val="single" w:sz="4" w:space="0" w:color="auto"/>
              <w:right w:val="single" w:sz="4" w:space="0" w:color="auto"/>
            </w:tcBorders>
          </w:tcPr>
          <w:p w14:paraId="4893DF0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F04021" w:rsidRPr="004E4AAF" w14:paraId="455E0293"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3790E2D6" w14:textId="77777777" w:rsidR="00F04021" w:rsidRPr="004E4AAF" w:rsidRDefault="00F04021" w:rsidP="003E5E38">
            <w:pPr>
              <w:rPr>
                <w:sz w:val="20"/>
              </w:rPr>
            </w:pPr>
            <w:r w:rsidRPr="004E4AAF">
              <w:rPr>
                <w:sz w:val="20"/>
              </w:rPr>
              <w:t>Sten Bergheden (M)</w:t>
            </w:r>
          </w:p>
        </w:tc>
        <w:tc>
          <w:tcPr>
            <w:tcW w:w="355" w:type="dxa"/>
            <w:tcBorders>
              <w:top w:val="single" w:sz="6" w:space="0" w:color="auto"/>
              <w:left w:val="single" w:sz="6" w:space="0" w:color="auto"/>
              <w:bottom w:val="single" w:sz="6" w:space="0" w:color="auto"/>
              <w:right w:val="single" w:sz="6" w:space="0" w:color="auto"/>
            </w:tcBorders>
          </w:tcPr>
          <w:p w14:paraId="4C5B1012" w14:textId="16787352" w:rsidR="00F04021" w:rsidRPr="004E4AAF" w:rsidRDefault="00165C83"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C8464B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5E17D88E" w14:textId="50F56AA5" w:rsidR="00F04021" w:rsidRPr="004E4AAF" w:rsidRDefault="00165C83"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98" w:type="dxa"/>
            <w:tcBorders>
              <w:top w:val="single" w:sz="6" w:space="0" w:color="auto"/>
              <w:left w:val="single" w:sz="6" w:space="0" w:color="auto"/>
              <w:bottom w:val="single" w:sz="6" w:space="0" w:color="auto"/>
              <w:right w:val="single" w:sz="6" w:space="0" w:color="auto"/>
            </w:tcBorders>
          </w:tcPr>
          <w:p w14:paraId="53DB9BE6"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2AF89801" w14:textId="45B816B9" w:rsidR="00F04021" w:rsidRPr="004E4AAF" w:rsidRDefault="00165C83"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DEC22DA"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0701B96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68332EDC"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E99AAD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83B58F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57D1B0C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2278D94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1135529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gridSpan w:val="2"/>
            <w:tcBorders>
              <w:top w:val="single" w:sz="4" w:space="0" w:color="auto"/>
              <w:left w:val="single" w:sz="4" w:space="0" w:color="auto"/>
              <w:bottom w:val="single" w:sz="4" w:space="0" w:color="auto"/>
              <w:right w:val="single" w:sz="4" w:space="0" w:color="auto"/>
            </w:tcBorders>
          </w:tcPr>
          <w:p w14:paraId="45AE28B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F04021" w:rsidRPr="004E4AAF" w14:paraId="4E10D561"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42959D6A" w14:textId="77777777" w:rsidR="00F04021" w:rsidRPr="004E4AAF" w:rsidRDefault="00F04021" w:rsidP="003E5E38">
            <w:pPr>
              <w:rPr>
                <w:sz w:val="20"/>
                <w:lang w:val="en-US"/>
              </w:rPr>
            </w:pPr>
            <w:r w:rsidRPr="004E4AAF">
              <w:rPr>
                <w:sz w:val="20"/>
                <w:lang w:val="en-US"/>
              </w:rPr>
              <w:t>Kadir Kasirga (S)</w:t>
            </w:r>
          </w:p>
        </w:tc>
        <w:tc>
          <w:tcPr>
            <w:tcW w:w="355" w:type="dxa"/>
            <w:tcBorders>
              <w:top w:val="single" w:sz="6" w:space="0" w:color="auto"/>
              <w:left w:val="single" w:sz="6" w:space="0" w:color="auto"/>
              <w:bottom w:val="single" w:sz="6" w:space="0" w:color="auto"/>
              <w:right w:val="single" w:sz="6" w:space="0" w:color="auto"/>
            </w:tcBorders>
          </w:tcPr>
          <w:p w14:paraId="00C4C773" w14:textId="25ECBE92" w:rsidR="00F04021" w:rsidRPr="004E4AAF" w:rsidRDefault="00165C83"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824356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4020C9B1" w14:textId="72092A15" w:rsidR="00F04021" w:rsidRPr="004E4AAF" w:rsidRDefault="00165C83"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98" w:type="dxa"/>
            <w:tcBorders>
              <w:top w:val="single" w:sz="6" w:space="0" w:color="auto"/>
              <w:left w:val="single" w:sz="6" w:space="0" w:color="auto"/>
              <w:bottom w:val="single" w:sz="6" w:space="0" w:color="auto"/>
              <w:right w:val="single" w:sz="6" w:space="0" w:color="auto"/>
            </w:tcBorders>
          </w:tcPr>
          <w:p w14:paraId="44E66F8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575105CD" w14:textId="424C7FBD" w:rsidR="00F04021" w:rsidRPr="004E4AAF" w:rsidRDefault="00165C83"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A58640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0C03847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7DFCB99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6368CE3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6BAFCDA"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0E8302E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5312106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770B649A"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gridSpan w:val="2"/>
            <w:tcBorders>
              <w:top w:val="single" w:sz="4" w:space="0" w:color="auto"/>
              <w:left w:val="single" w:sz="4" w:space="0" w:color="auto"/>
              <w:bottom w:val="single" w:sz="4" w:space="0" w:color="auto"/>
              <w:right w:val="single" w:sz="4" w:space="0" w:color="auto"/>
            </w:tcBorders>
          </w:tcPr>
          <w:p w14:paraId="0B1F627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F04021" w:rsidRPr="004E4AAF" w14:paraId="066AD0FB"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Height w:val="276"/>
        </w:trPr>
        <w:tc>
          <w:tcPr>
            <w:tcW w:w="3436" w:type="dxa"/>
            <w:gridSpan w:val="2"/>
            <w:tcBorders>
              <w:top w:val="single" w:sz="6" w:space="0" w:color="auto"/>
              <w:left w:val="single" w:sz="6" w:space="0" w:color="auto"/>
              <w:bottom w:val="single" w:sz="6" w:space="0" w:color="auto"/>
              <w:right w:val="single" w:sz="6" w:space="0" w:color="auto"/>
            </w:tcBorders>
          </w:tcPr>
          <w:p w14:paraId="76D6D0E3" w14:textId="77777777" w:rsidR="00F04021" w:rsidRPr="004E4AAF" w:rsidRDefault="00F04021" w:rsidP="003E5E38">
            <w:pPr>
              <w:rPr>
                <w:sz w:val="20"/>
              </w:rPr>
            </w:pPr>
            <w:r w:rsidRPr="004E4AAF">
              <w:rPr>
                <w:sz w:val="20"/>
              </w:rPr>
              <w:t>Helena Gellerman (L)</w:t>
            </w:r>
          </w:p>
        </w:tc>
        <w:tc>
          <w:tcPr>
            <w:tcW w:w="355" w:type="dxa"/>
            <w:tcBorders>
              <w:top w:val="single" w:sz="6" w:space="0" w:color="auto"/>
              <w:left w:val="single" w:sz="6" w:space="0" w:color="auto"/>
              <w:bottom w:val="single" w:sz="6" w:space="0" w:color="auto"/>
              <w:right w:val="single" w:sz="6" w:space="0" w:color="auto"/>
            </w:tcBorders>
          </w:tcPr>
          <w:p w14:paraId="2A188ED3" w14:textId="0657C035" w:rsidR="00F04021" w:rsidRPr="004E4AAF" w:rsidRDefault="00165C83"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0B2BFFF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32072289" w14:textId="64A06847" w:rsidR="00F04021" w:rsidRPr="004E4AAF" w:rsidRDefault="00165C83"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98" w:type="dxa"/>
            <w:tcBorders>
              <w:top w:val="single" w:sz="6" w:space="0" w:color="auto"/>
              <w:left w:val="single" w:sz="6" w:space="0" w:color="auto"/>
              <w:bottom w:val="single" w:sz="6" w:space="0" w:color="auto"/>
              <w:right w:val="single" w:sz="6" w:space="0" w:color="auto"/>
            </w:tcBorders>
          </w:tcPr>
          <w:p w14:paraId="56C4B50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53612CB9" w14:textId="0BCD48E9" w:rsidR="00F04021" w:rsidRPr="004E4AAF" w:rsidRDefault="00165C83"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1FD9FF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09EF33C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38A33496"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82534A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6620CE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2A9543F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3B5D635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08B8460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gridSpan w:val="2"/>
            <w:tcBorders>
              <w:top w:val="single" w:sz="4" w:space="0" w:color="auto"/>
              <w:left w:val="single" w:sz="4" w:space="0" w:color="auto"/>
              <w:bottom w:val="single" w:sz="4" w:space="0" w:color="auto"/>
              <w:right w:val="single" w:sz="4" w:space="0" w:color="auto"/>
            </w:tcBorders>
          </w:tcPr>
          <w:p w14:paraId="2062B94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F04021" w:rsidRPr="004E4AAF" w14:paraId="64653237"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4ADFEE25" w14:textId="77777777" w:rsidR="00F04021" w:rsidRPr="004E4AAF" w:rsidRDefault="00F04021" w:rsidP="003E5E38">
            <w:pPr>
              <w:rPr>
                <w:sz w:val="20"/>
              </w:rPr>
            </w:pPr>
            <w:r w:rsidRPr="004E4AAF">
              <w:rPr>
                <w:sz w:val="20"/>
              </w:rPr>
              <w:t>Carina Ödebrink (S)</w:t>
            </w:r>
          </w:p>
        </w:tc>
        <w:tc>
          <w:tcPr>
            <w:tcW w:w="355" w:type="dxa"/>
            <w:tcBorders>
              <w:top w:val="single" w:sz="6" w:space="0" w:color="auto"/>
              <w:left w:val="single" w:sz="6" w:space="0" w:color="auto"/>
              <w:bottom w:val="single" w:sz="6" w:space="0" w:color="auto"/>
              <w:right w:val="single" w:sz="6" w:space="0" w:color="auto"/>
            </w:tcBorders>
          </w:tcPr>
          <w:p w14:paraId="0BBFEDCB" w14:textId="740407E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5D122AE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1D040B67" w14:textId="59B011BE"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98" w:type="dxa"/>
            <w:tcBorders>
              <w:top w:val="single" w:sz="6" w:space="0" w:color="auto"/>
              <w:left w:val="single" w:sz="6" w:space="0" w:color="auto"/>
              <w:bottom w:val="single" w:sz="6" w:space="0" w:color="auto"/>
              <w:right w:val="single" w:sz="6" w:space="0" w:color="auto"/>
            </w:tcBorders>
          </w:tcPr>
          <w:p w14:paraId="3F36261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1B6018A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509D648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4127586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1D783A5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86224C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829704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48C473E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339E922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6558941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gridSpan w:val="2"/>
            <w:tcBorders>
              <w:top w:val="single" w:sz="4" w:space="0" w:color="auto"/>
              <w:left w:val="single" w:sz="4" w:space="0" w:color="auto"/>
              <w:bottom w:val="single" w:sz="4" w:space="0" w:color="auto"/>
              <w:right w:val="single" w:sz="4" w:space="0" w:color="auto"/>
            </w:tcBorders>
          </w:tcPr>
          <w:p w14:paraId="1237091C"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F04021" w:rsidRPr="004E4AAF" w14:paraId="0763CA15"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194446EB" w14:textId="77777777" w:rsidR="00F04021" w:rsidRPr="004E4AAF" w:rsidRDefault="00F04021" w:rsidP="003E5E38">
            <w:pPr>
              <w:rPr>
                <w:sz w:val="20"/>
              </w:rPr>
            </w:pPr>
            <w:r w:rsidRPr="004E4AAF">
              <w:rPr>
                <w:sz w:val="20"/>
              </w:rPr>
              <w:t>Ann-Sofie Lifvenhage (M)</w:t>
            </w:r>
          </w:p>
        </w:tc>
        <w:tc>
          <w:tcPr>
            <w:tcW w:w="355" w:type="dxa"/>
            <w:tcBorders>
              <w:top w:val="single" w:sz="6" w:space="0" w:color="auto"/>
              <w:left w:val="single" w:sz="6" w:space="0" w:color="auto"/>
              <w:bottom w:val="single" w:sz="6" w:space="0" w:color="auto"/>
              <w:right w:val="single" w:sz="6" w:space="0" w:color="auto"/>
            </w:tcBorders>
          </w:tcPr>
          <w:p w14:paraId="6B615E2A" w14:textId="6F756A92" w:rsidR="00F04021" w:rsidRPr="004E4AAF" w:rsidRDefault="00165C83"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166655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2049E291" w14:textId="7B02AF53" w:rsidR="00F04021" w:rsidRPr="004E4AAF" w:rsidRDefault="00165C83"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98" w:type="dxa"/>
            <w:tcBorders>
              <w:top w:val="single" w:sz="6" w:space="0" w:color="auto"/>
              <w:left w:val="single" w:sz="6" w:space="0" w:color="auto"/>
              <w:bottom w:val="single" w:sz="6" w:space="0" w:color="auto"/>
              <w:right w:val="single" w:sz="6" w:space="0" w:color="auto"/>
            </w:tcBorders>
          </w:tcPr>
          <w:p w14:paraId="4D859E1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1A0F4BF3" w14:textId="5D72BE8D" w:rsidR="00F04021" w:rsidRPr="004E4AAF" w:rsidRDefault="00165C83"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7E1707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7EA427C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7A96A6A6"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08438B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B7FF16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265C2BF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390EC52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06ADFB4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gridSpan w:val="2"/>
            <w:tcBorders>
              <w:top w:val="single" w:sz="4" w:space="0" w:color="auto"/>
              <w:left w:val="single" w:sz="4" w:space="0" w:color="auto"/>
              <w:bottom w:val="single" w:sz="4" w:space="0" w:color="auto"/>
              <w:right w:val="single" w:sz="4" w:space="0" w:color="auto"/>
            </w:tcBorders>
          </w:tcPr>
          <w:p w14:paraId="5B8E912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F04021" w:rsidRPr="004E4AAF" w14:paraId="67ACFE06"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1A4C4898" w14:textId="77777777" w:rsidR="00F04021" w:rsidRPr="004E4AAF" w:rsidRDefault="00F04021" w:rsidP="003E5E38">
            <w:pPr>
              <w:rPr>
                <w:sz w:val="20"/>
              </w:rPr>
            </w:pPr>
            <w:r w:rsidRPr="004E4AAF">
              <w:rPr>
                <w:sz w:val="20"/>
              </w:rPr>
              <w:t>Malin Östh (V)</w:t>
            </w:r>
          </w:p>
        </w:tc>
        <w:tc>
          <w:tcPr>
            <w:tcW w:w="355" w:type="dxa"/>
            <w:tcBorders>
              <w:top w:val="single" w:sz="6" w:space="0" w:color="auto"/>
              <w:left w:val="single" w:sz="6" w:space="0" w:color="auto"/>
              <w:bottom w:val="single" w:sz="6" w:space="0" w:color="auto"/>
              <w:right w:val="single" w:sz="6" w:space="0" w:color="auto"/>
            </w:tcBorders>
          </w:tcPr>
          <w:p w14:paraId="7B89B533" w14:textId="06866186" w:rsidR="00F04021" w:rsidRPr="004E4AAF" w:rsidRDefault="00165C83"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6CF9586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34C0DFB4" w14:textId="78CD6759" w:rsidR="00F04021" w:rsidRPr="004E4AAF" w:rsidRDefault="00165C83"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98" w:type="dxa"/>
            <w:tcBorders>
              <w:top w:val="single" w:sz="6" w:space="0" w:color="auto"/>
              <w:left w:val="single" w:sz="6" w:space="0" w:color="auto"/>
              <w:bottom w:val="single" w:sz="6" w:space="0" w:color="auto"/>
              <w:right w:val="single" w:sz="6" w:space="0" w:color="auto"/>
            </w:tcBorders>
          </w:tcPr>
          <w:p w14:paraId="6652BB1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0EE0D5ED" w14:textId="16051200" w:rsidR="00F04021" w:rsidRPr="004E4AAF" w:rsidRDefault="00165C83"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627B93C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39E1195A"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0B96664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3DF017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D492C1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3B2D6F1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590B54B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22BDD36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gridSpan w:val="2"/>
            <w:tcBorders>
              <w:top w:val="single" w:sz="4" w:space="0" w:color="auto"/>
              <w:left w:val="single" w:sz="4" w:space="0" w:color="auto"/>
              <w:bottom w:val="single" w:sz="4" w:space="0" w:color="auto"/>
              <w:right w:val="single" w:sz="4" w:space="0" w:color="auto"/>
            </w:tcBorders>
          </w:tcPr>
          <w:p w14:paraId="67634DC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F04021" w:rsidRPr="004E4AAF" w14:paraId="30AD9A1B"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729A27BC" w14:textId="77777777" w:rsidR="00F04021" w:rsidRPr="004E4AAF" w:rsidRDefault="00F04021" w:rsidP="003E5E38">
            <w:pPr>
              <w:rPr>
                <w:sz w:val="20"/>
              </w:rPr>
            </w:pPr>
            <w:r w:rsidRPr="004E4AAF">
              <w:rPr>
                <w:sz w:val="20"/>
              </w:rPr>
              <w:t>Magnus Jacobsson (KD)</w:t>
            </w:r>
          </w:p>
        </w:tc>
        <w:tc>
          <w:tcPr>
            <w:tcW w:w="355" w:type="dxa"/>
            <w:tcBorders>
              <w:top w:val="single" w:sz="6" w:space="0" w:color="auto"/>
              <w:left w:val="single" w:sz="6" w:space="0" w:color="auto"/>
              <w:bottom w:val="single" w:sz="6" w:space="0" w:color="auto"/>
              <w:right w:val="single" w:sz="6" w:space="0" w:color="auto"/>
            </w:tcBorders>
          </w:tcPr>
          <w:p w14:paraId="1EF3454B" w14:textId="6C57F62B" w:rsidR="00F04021" w:rsidRPr="004E4AAF" w:rsidRDefault="00165C83"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75B61A9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66273CF1" w14:textId="310CF5DE" w:rsidR="00F04021" w:rsidRPr="004E4AAF" w:rsidRDefault="00165C83"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98" w:type="dxa"/>
            <w:tcBorders>
              <w:top w:val="single" w:sz="6" w:space="0" w:color="auto"/>
              <w:left w:val="single" w:sz="6" w:space="0" w:color="auto"/>
              <w:bottom w:val="single" w:sz="6" w:space="0" w:color="auto"/>
              <w:right w:val="single" w:sz="6" w:space="0" w:color="auto"/>
            </w:tcBorders>
          </w:tcPr>
          <w:p w14:paraId="0A59CFF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328C8F46" w14:textId="5B903741" w:rsidR="00F04021" w:rsidRPr="004E4AAF" w:rsidRDefault="00165C83"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561480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1014CE9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0947655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30730D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5EA76F6"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5EE28BB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3415D45A"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44804C5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gridSpan w:val="2"/>
            <w:tcBorders>
              <w:top w:val="single" w:sz="4" w:space="0" w:color="auto"/>
              <w:left w:val="single" w:sz="4" w:space="0" w:color="auto"/>
              <w:bottom w:val="single" w:sz="4" w:space="0" w:color="auto"/>
              <w:right w:val="single" w:sz="4" w:space="0" w:color="auto"/>
            </w:tcBorders>
          </w:tcPr>
          <w:p w14:paraId="08FEC3E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F04021" w:rsidRPr="004E4AAF" w14:paraId="65EE471F"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0EFDD1F5" w14:textId="77777777" w:rsidR="00F04021" w:rsidRPr="004E4AAF" w:rsidRDefault="00F04021" w:rsidP="003E5E38">
            <w:pPr>
              <w:rPr>
                <w:sz w:val="20"/>
              </w:rPr>
            </w:pPr>
            <w:r w:rsidRPr="004E4AAF">
              <w:rPr>
                <w:sz w:val="20"/>
                <w:lang w:val="en-US"/>
              </w:rPr>
              <w:t xml:space="preserve">Marléne Lund Kopparklint </w:t>
            </w:r>
            <w:r w:rsidRPr="004E4AAF">
              <w:rPr>
                <w:sz w:val="20"/>
              </w:rPr>
              <w:t>(M)</w:t>
            </w:r>
          </w:p>
        </w:tc>
        <w:tc>
          <w:tcPr>
            <w:tcW w:w="355" w:type="dxa"/>
            <w:tcBorders>
              <w:top w:val="single" w:sz="6" w:space="0" w:color="auto"/>
              <w:left w:val="single" w:sz="6" w:space="0" w:color="auto"/>
              <w:bottom w:val="single" w:sz="6" w:space="0" w:color="auto"/>
              <w:right w:val="single" w:sz="6" w:space="0" w:color="auto"/>
            </w:tcBorders>
          </w:tcPr>
          <w:p w14:paraId="3A6C56CE" w14:textId="058BBB12" w:rsidR="00F04021" w:rsidRPr="004E4AAF" w:rsidRDefault="00165C83"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694AFC8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7CC6526E" w14:textId="59412315" w:rsidR="00F04021" w:rsidRPr="004E4AAF" w:rsidRDefault="00165C83"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98" w:type="dxa"/>
            <w:tcBorders>
              <w:top w:val="single" w:sz="6" w:space="0" w:color="auto"/>
              <w:left w:val="single" w:sz="6" w:space="0" w:color="auto"/>
              <w:bottom w:val="single" w:sz="6" w:space="0" w:color="auto"/>
              <w:right w:val="single" w:sz="6" w:space="0" w:color="auto"/>
            </w:tcBorders>
          </w:tcPr>
          <w:p w14:paraId="5F55372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6332A4DE" w14:textId="46A4ADBA" w:rsidR="00F04021" w:rsidRPr="004E4AAF" w:rsidRDefault="00165C83"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28EBCB9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78EE2BC1"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64118B6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01D53F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02B265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226B8C6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12F57A3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6E5DADE6"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gridSpan w:val="2"/>
            <w:tcBorders>
              <w:top w:val="single" w:sz="4" w:space="0" w:color="auto"/>
              <w:left w:val="single" w:sz="4" w:space="0" w:color="auto"/>
              <w:bottom w:val="single" w:sz="4" w:space="0" w:color="auto"/>
              <w:right w:val="single" w:sz="4" w:space="0" w:color="auto"/>
            </w:tcBorders>
          </w:tcPr>
          <w:p w14:paraId="1AE5335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F04021" w:rsidRPr="004E4AAF" w14:paraId="1A8587B2"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012B5FE9" w14:textId="77777777" w:rsidR="00F04021" w:rsidRPr="004E4AAF" w:rsidRDefault="00F04021" w:rsidP="003E5E38">
            <w:pPr>
              <w:rPr>
                <w:sz w:val="20"/>
              </w:rPr>
            </w:pPr>
            <w:r w:rsidRPr="004E4AAF">
              <w:rPr>
                <w:sz w:val="20"/>
              </w:rPr>
              <w:t>Linus Lakso (MP)</w:t>
            </w:r>
          </w:p>
        </w:tc>
        <w:tc>
          <w:tcPr>
            <w:tcW w:w="355" w:type="dxa"/>
            <w:tcBorders>
              <w:top w:val="single" w:sz="6" w:space="0" w:color="auto"/>
              <w:left w:val="single" w:sz="6" w:space="0" w:color="auto"/>
              <w:bottom w:val="single" w:sz="6" w:space="0" w:color="auto"/>
              <w:right w:val="single" w:sz="6" w:space="0" w:color="auto"/>
            </w:tcBorders>
          </w:tcPr>
          <w:p w14:paraId="780B137B" w14:textId="5C94674C" w:rsidR="00F04021" w:rsidRPr="004E4AAF" w:rsidRDefault="00165C83"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BF74B7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391734A7" w14:textId="32EBC9E0" w:rsidR="00F04021" w:rsidRPr="004E4AAF" w:rsidRDefault="00165C83"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98" w:type="dxa"/>
            <w:tcBorders>
              <w:top w:val="single" w:sz="6" w:space="0" w:color="auto"/>
              <w:left w:val="single" w:sz="6" w:space="0" w:color="auto"/>
              <w:bottom w:val="single" w:sz="6" w:space="0" w:color="auto"/>
              <w:right w:val="single" w:sz="6" w:space="0" w:color="auto"/>
            </w:tcBorders>
          </w:tcPr>
          <w:p w14:paraId="4A4BC06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57206803" w14:textId="6CF98FD2"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114310F6"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54EE66FC"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58F1C58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4E33F98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AF7907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466D434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68BBAB4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02A78A0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gridSpan w:val="2"/>
            <w:tcBorders>
              <w:top w:val="single" w:sz="4" w:space="0" w:color="auto"/>
              <w:left w:val="single" w:sz="4" w:space="0" w:color="auto"/>
              <w:bottom w:val="single" w:sz="4" w:space="0" w:color="auto"/>
              <w:right w:val="single" w:sz="4" w:space="0" w:color="auto"/>
            </w:tcBorders>
          </w:tcPr>
          <w:p w14:paraId="70662AD1"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F04021" w:rsidRPr="004E4AAF" w14:paraId="5AB4D81E"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0FB37422" w14:textId="17B409E2" w:rsidR="00F04021" w:rsidRPr="004E4AAF" w:rsidRDefault="004E7042" w:rsidP="003E5E38">
            <w:pPr>
              <w:rPr>
                <w:sz w:val="20"/>
              </w:rPr>
            </w:pPr>
            <w:r>
              <w:rPr>
                <w:sz w:val="20"/>
              </w:rPr>
              <w:t>Johanna Rantsi</w:t>
            </w:r>
            <w:r w:rsidR="00F04021" w:rsidRPr="004E4AAF">
              <w:rPr>
                <w:sz w:val="20"/>
              </w:rPr>
              <w:t xml:space="preserve"> (M)</w:t>
            </w:r>
          </w:p>
        </w:tc>
        <w:tc>
          <w:tcPr>
            <w:tcW w:w="355" w:type="dxa"/>
            <w:tcBorders>
              <w:top w:val="single" w:sz="6" w:space="0" w:color="auto"/>
              <w:left w:val="single" w:sz="6" w:space="0" w:color="auto"/>
              <w:bottom w:val="single" w:sz="6" w:space="0" w:color="auto"/>
              <w:right w:val="single" w:sz="6" w:space="0" w:color="auto"/>
            </w:tcBorders>
          </w:tcPr>
          <w:p w14:paraId="727B063A" w14:textId="444BAC92" w:rsidR="00F04021" w:rsidRPr="004E4AAF" w:rsidRDefault="00165C83"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74AAE30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5AD40BB5" w14:textId="1B83B412"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98" w:type="dxa"/>
            <w:tcBorders>
              <w:top w:val="single" w:sz="6" w:space="0" w:color="auto"/>
              <w:left w:val="single" w:sz="6" w:space="0" w:color="auto"/>
              <w:bottom w:val="single" w:sz="6" w:space="0" w:color="auto"/>
              <w:right w:val="single" w:sz="6" w:space="0" w:color="auto"/>
            </w:tcBorders>
          </w:tcPr>
          <w:p w14:paraId="13D21751"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7DD53BD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78668B6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10FE49C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0661380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AAF2B2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D16488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2AE893EC"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377F7F6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314774E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gridSpan w:val="2"/>
            <w:tcBorders>
              <w:top w:val="single" w:sz="4" w:space="0" w:color="auto"/>
              <w:left w:val="single" w:sz="4" w:space="0" w:color="auto"/>
              <w:bottom w:val="single" w:sz="4" w:space="0" w:color="auto"/>
              <w:right w:val="single" w:sz="4" w:space="0" w:color="auto"/>
            </w:tcBorders>
          </w:tcPr>
          <w:p w14:paraId="1D5B82C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F04021" w:rsidRPr="004E4AAF" w14:paraId="1915C937"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hideMark/>
          </w:tcPr>
          <w:p w14:paraId="66D3F03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sidRPr="004E4AAF">
              <w:rPr>
                <w:b/>
                <w:i/>
                <w:sz w:val="20"/>
              </w:rPr>
              <w:t>SUPPLEANTER</w:t>
            </w:r>
          </w:p>
        </w:tc>
        <w:tc>
          <w:tcPr>
            <w:tcW w:w="355" w:type="dxa"/>
            <w:tcBorders>
              <w:top w:val="single" w:sz="6" w:space="0" w:color="auto"/>
              <w:left w:val="single" w:sz="6" w:space="0" w:color="auto"/>
              <w:bottom w:val="single" w:sz="6" w:space="0" w:color="auto"/>
              <w:right w:val="single" w:sz="6" w:space="0" w:color="auto"/>
            </w:tcBorders>
          </w:tcPr>
          <w:p w14:paraId="6BB2FE0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4CC7B45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245E8C8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98" w:type="dxa"/>
            <w:tcBorders>
              <w:top w:val="single" w:sz="6" w:space="0" w:color="auto"/>
              <w:left w:val="single" w:sz="6" w:space="0" w:color="auto"/>
              <w:bottom w:val="single" w:sz="6" w:space="0" w:color="auto"/>
              <w:right w:val="single" w:sz="6" w:space="0" w:color="auto"/>
            </w:tcBorders>
          </w:tcPr>
          <w:p w14:paraId="5A41FAD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30412E9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4FA48BC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76932AF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06E4C94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20AB0CA"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56" w:type="dxa"/>
            <w:tcBorders>
              <w:top w:val="single" w:sz="6" w:space="0" w:color="auto"/>
              <w:left w:val="single" w:sz="6" w:space="0" w:color="auto"/>
              <w:bottom w:val="single" w:sz="6" w:space="0" w:color="auto"/>
              <w:right w:val="single" w:sz="6" w:space="0" w:color="auto"/>
            </w:tcBorders>
          </w:tcPr>
          <w:p w14:paraId="3F2D02DC"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59" w:type="dxa"/>
            <w:tcBorders>
              <w:top w:val="single" w:sz="6" w:space="0" w:color="auto"/>
              <w:left w:val="single" w:sz="6" w:space="0" w:color="auto"/>
              <w:bottom w:val="single" w:sz="6" w:space="0" w:color="auto"/>
              <w:right w:val="single" w:sz="6" w:space="0" w:color="auto"/>
            </w:tcBorders>
          </w:tcPr>
          <w:p w14:paraId="3CD384B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59" w:type="dxa"/>
            <w:tcBorders>
              <w:top w:val="single" w:sz="6" w:space="0" w:color="auto"/>
              <w:left w:val="single" w:sz="6" w:space="0" w:color="auto"/>
              <w:bottom w:val="single" w:sz="6" w:space="0" w:color="auto"/>
              <w:right w:val="single" w:sz="6" w:space="0" w:color="auto"/>
            </w:tcBorders>
          </w:tcPr>
          <w:p w14:paraId="199755AC"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56" w:type="dxa"/>
            <w:tcBorders>
              <w:top w:val="single" w:sz="6" w:space="0" w:color="auto"/>
              <w:left w:val="single" w:sz="6" w:space="0" w:color="auto"/>
              <w:bottom w:val="single" w:sz="6" w:space="0" w:color="auto"/>
              <w:right w:val="single" w:sz="4" w:space="0" w:color="auto"/>
            </w:tcBorders>
          </w:tcPr>
          <w:p w14:paraId="5DBE5E41"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430" w:type="dxa"/>
            <w:gridSpan w:val="2"/>
            <w:tcBorders>
              <w:top w:val="single" w:sz="4" w:space="0" w:color="auto"/>
              <w:left w:val="single" w:sz="4" w:space="0" w:color="auto"/>
              <w:bottom w:val="single" w:sz="4" w:space="0" w:color="auto"/>
              <w:right w:val="single" w:sz="4" w:space="0" w:color="auto"/>
            </w:tcBorders>
          </w:tcPr>
          <w:p w14:paraId="6B32DB5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r>
      <w:tr w:rsidR="00F04021" w:rsidRPr="004E4AAF" w14:paraId="14DAC7BA"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73D4FB66" w14:textId="5C31ED11" w:rsidR="00F04021" w:rsidRPr="004E4AAF" w:rsidRDefault="00CF1138" w:rsidP="003E5E38">
            <w:pPr>
              <w:rPr>
                <w:sz w:val="20"/>
              </w:rPr>
            </w:pPr>
            <w:r>
              <w:rPr>
                <w:sz w:val="20"/>
              </w:rPr>
              <w:t>Ulf Lindholm</w:t>
            </w:r>
            <w:r w:rsidR="00F04021" w:rsidRPr="004E4AAF">
              <w:rPr>
                <w:sz w:val="20"/>
              </w:rPr>
              <w:t xml:space="preserve"> (SD)</w:t>
            </w:r>
          </w:p>
        </w:tc>
        <w:tc>
          <w:tcPr>
            <w:tcW w:w="355" w:type="dxa"/>
            <w:tcBorders>
              <w:top w:val="single" w:sz="6" w:space="0" w:color="auto"/>
              <w:left w:val="single" w:sz="6" w:space="0" w:color="auto"/>
              <w:bottom w:val="single" w:sz="6" w:space="0" w:color="auto"/>
              <w:right w:val="single" w:sz="6" w:space="0" w:color="auto"/>
            </w:tcBorders>
          </w:tcPr>
          <w:p w14:paraId="4CBD6FA4" w14:textId="26282E57" w:rsidR="00F04021" w:rsidRPr="004E4AAF" w:rsidRDefault="00165C83"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A70BC86"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71FD2144" w14:textId="1AAC69C6" w:rsidR="00F04021" w:rsidRPr="004E4AAF" w:rsidRDefault="00165C83"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98" w:type="dxa"/>
            <w:tcBorders>
              <w:top w:val="single" w:sz="6" w:space="0" w:color="auto"/>
              <w:left w:val="single" w:sz="6" w:space="0" w:color="auto"/>
              <w:bottom w:val="single" w:sz="6" w:space="0" w:color="auto"/>
              <w:right w:val="single" w:sz="6" w:space="0" w:color="auto"/>
            </w:tcBorders>
          </w:tcPr>
          <w:p w14:paraId="16F21D9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61654B38" w14:textId="21D5BE28" w:rsidR="00F04021" w:rsidRPr="004E4AAF" w:rsidRDefault="00165C83"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060393B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52477ED1"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1BD90AD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7082B28C"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108A52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23B4085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4CB1605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4BC9451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gridSpan w:val="2"/>
            <w:tcBorders>
              <w:top w:val="single" w:sz="4" w:space="0" w:color="auto"/>
              <w:left w:val="single" w:sz="4" w:space="0" w:color="auto"/>
              <w:bottom w:val="single" w:sz="4" w:space="0" w:color="auto"/>
              <w:right w:val="single" w:sz="4" w:space="0" w:color="auto"/>
            </w:tcBorders>
          </w:tcPr>
          <w:p w14:paraId="036D582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F04021" w:rsidRPr="004E4AAF" w14:paraId="7F94E05B"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282CE6F7" w14:textId="77777777" w:rsidR="00F04021" w:rsidRPr="004E4AAF" w:rsidRDefault="00F04021" w:rsidP="003E5E38">
            <w:pPr>
              <w:rPr>
                <w:sz w:val="20"/>
              </w:rPr>
            </w:pPr>
            <w:r w:rsidRPr="004E4AAF">
              <w:rPr>
                <w:sz w:val="20"/>
              </w:rPr>
              <w:t>Zara Leghissa (S)</w:t>
            </w:r>
          </w:p>
        </w:tc>
        <w:tc>
          <w:tcPr>
            <w:tcW w:w="355" w:type="dxa"/>
            <w:tcBorders>
              <w:top w:val="single" w:sz="6" w:space="0" w:color="auto"/>
              <w:left w:val="single" w:sz="6" w:space="0" w:color="auto"/>
              <w:bottom w:val="single" w:sz="6" w:space="0" w:color="auto"/>
              <w:right w:val="single" w:sz="6" w:space="0" w:color="auto"/>
            </w:tcBorders>
          </w:tcPr>
          <w:p w14:paraId="5DA554A4" w14:textId="6E867627" w:rsidR="00F04021" w:rsidRPr="004E4AAF" w:rsidRDefault="00165C83"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2AACF94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48E439F7" w14:textId="63628AC6" w:rsidR="00F04021" w:rsidRPr="004E4AAF" w:rsidRDefault="00165C83"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98" w:type="dxa"/>
            <w:tcBorders>
              <w:top w:val="single" w:sz="6" w:space="0" w:color="auto"/>
              <w:left w:val="single" w:sz="6" w:space="0" w:color="auto"/>
              <w:bottom w:val="single" w:sz="6" w:space="0" w:color="auto"/>
              <w:right w:val="single" w:sz="6" w:space="0" w:color="auto"/>
            </w:tcBorders>
          </w:tcPr>
          <w:p w14:paraId="7690876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21A76FFC" w14:textId="1FECC1AD" w:rsidR="00F04021" w:rsidRPr="004E4AAF" w:rsidRDefault="00165C83"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2F7FC9E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54705A1C"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753DC5C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DDA3D4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86EF90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74539E7C"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46F3F64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183CE08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gridSpan w:val="2"/>
            <w:tcBorders>
              <w:top w:val="single" w:sz="4" w:space="0" w:color="auto"/>
              <w:left w:val="single" w:sz="4" w:space="0" w:color="auto"/>
              <w:bottom w:val="single" w:sz="4" w:space="0" w:color="auto"/>
              <w:right w:val="single" w:sz="4" w:space="0" w:color="auto"/>
            </w:tcBorders>
          </w:tcPr>
          <w:p w14:paraId="727EA53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F04021" w:rsidRPr="004E4AAF" w14:paraId="746A6972"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0D6FF7E0" w14:textId="77777777" w:rsidR="00F04021" w:rsidRPr="004E4AAF" w:rsidRDefault="00F04021" w:rsidP="003E5E38">
            <w:pPr>
              <w:rPr>
                <w:sz w:val="20"/>
              </w:rPr>
            </w:pPr>
            <w:r w:rsidRPr="004E4AAF">
              <w:rPr>
                <w:sz w:val="20"/>
              </w:rPr>
              <w:t>Lars Johnsson (M)</w:t>
            </w:r>
          </w:p>
        </w:tc>
        <w:tc>
          <w:tcPr>
            <w:tcW w:w="355" w:type="dxa"/>
            <w:tcBorders>
              <w:top w:val="single" w:sz="6" w:space="0" w:color="auto"/>
              <w:left w:val="single" w:sz="6" w:space="0" w:color="auto"/>
              <w:bottom w:val="single" w:sz="6" w:space="0" w:color="auto"/>
              <w:right w:val="single" w:sz="6" w:space="0" w:color="auto"/>
            </w:tcBorders>
          </w:tcPr>
          <w:p w14:paraId="1B8506B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596093F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69196EFA"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98" w:type="dxa"/>
            <w:tcBorders>
              <w:top w:val="single" w:sz="6" w:space="0" w:color="auto"/>
              <w:left w:val="single" w:sz="6" w:space="0" w:color="auto"/>
              <w:bottom w:val="single" w:sz="6" w:space="0" w:color="auto"/>
              <w:right w:val="single" w:sz="6" w:space="0" w:color="auto"/>
            </w:tcBorders>
          </w:tcPr>
          <w:p w14:paraId="0FC35D8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54E74B9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484CF53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4B6832B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776F9536"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EBC31E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4D42DE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3AF305B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182DFEF1"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379A1A66"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gridSpan w:val="2"/>
            <w:tcBorders>
              <w:top w:val="single" w:sz="4" w:space="0" w:color="auto"/>
              <w:left w:val="single" w:sz="4" w:space="0" w:color="auto"/>
              <w:bottom w:val="single" w:sz="4" w:space="0" w:color="auto"/>
              <w:right w:val="single" w:sz="4" w:space="0" w:color="auto"/>
            </w:tcBorders>
          </w:tcPr>
          <w:p w14:paraId="2DF39366"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F04021" w:rsidRPr="004E4AAF" w14:paraId="1589FFE9"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315C3FDD" w14:textId="77777777" w:rsidR="00F04021" w:rsidRPr="004E4AAF" w:rsidRDefault="00F04021" w:rsidP="003E5E38">
            <w:pPr>
              <w:rPr>
                <w:sz w:val="20"/>
              </w:rPr>
            </w:pPr>
            <w:r w:rsidRPr="004E4AAF">
              <w:rPr>
                <w:sz w:val="20"/>
              </w:rPr>
              <w:t>Inga-Lill Sjöblom (S)</w:t>
            </w:r>
          </w:p>
        </w:tc>
        <w:tc>
          <w:tcPr>
            <w:tcW w:w="355" w:type="dxa"/>
            <w:tcBorders>
              <w:top w:val="single" w:sz="6" w:space="0" w:color="auto"/>
              <w:left w:val="single" w:sz="6" w:space="0" w:color="auto"/>
              <w:bottom w:val="single" w:sz="6" w:space="0" w:color="auto"/>
              <w:right w:val="single" w:sz="6" w:space="0" w:color="auto"/>
            </w:tcBorders>
          </w:tcPr>
          <w:p w14:paraId="3B0AC818" w14:textId="376F9900" w:rsidR="00F04021" w:rsidRPr="004E4AAF" w:rsidRDefault="00165C83"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27AB0D26"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682428C5" w14:textId="5672B076" w:rsidR="00F04021" w:rsidRPr="004E4AAF" w:rsidRDefault="00165C83"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98" w:type="dxa"/>
            <w:tcBorders>
              <w:top w:val="single" w:sz="6" w:space="0" w:color="auto"/>
              <w:left w:val="single" w:sz="6" w:space="0" w:color="auto"/>
              <w:bottom w:val="single" w:sz="6" w:space="0" w:color="auto"/>
              <w:right w:val="single" w:sz="6" w:space="0" w:color="auto"/>
            </w:tcBorders>
          </w:tcPr>
          <w:p w14:paraId="4E3CEFB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12C5641A" w14:textId="58CEC5B7" w:rsidR="00F04021" w:rsidRPr="004E4AAF" w:rsidRDefault="00165C83"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399DEF6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7AF5C72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41E5749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AB5930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2D7324A"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54B10F2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27A050CC"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4C4869F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gridSpan w:val="2"/>
            <w:tcBorders>
              <w:top w:val="single" w:sz="4" w:space="0" w:color="auto"/>
              <w:left w:val="single" w:sz="4" w:space="0" w:color="auto"/>
              <w:bottom w:val="single" w:sz="4" w:space="0" w:color="auto"/>
              <w:right w:val="single" w:sz="4" w:space="0" w:color="auto"/>
            </w:tcBorders>
          </w:tcPr>
          <w:p w14:paraId="111609F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F04021" w:rsidRPr="004E4AAF" w14:paraId="04B6E0A2"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6A2B4EAE" w14:textId="7F7B6679" w:rsidR="00F04021" w:rsidRPr="004E4AAF" w:rsidRDefault="00CF1138" w:rsidP="003E5E38">
            <w:pPr>
              <w:rPr>
                <w:sz w:val="20"/>
              </w:rPr>
            </w:pPr>
            <w:r>
              <w:rPr>
                <w:sz w:val="20"/>
              </w:rPr>
              <w:t xml:space="preserve">Kent </w:t>
            </w:r>
            <w:proofErr w:type="spellStart"/>
            <w:r>
              <w:rPr>
                <w:sz w:val="20"/>
              </w:rPr>
              <w:t>Kumpula</w:t>
            </w:r>
            <w:proofErr w:type="spellEnd"/>
            <w:r w:rsidR="00F04021" w:rsidRPr="004E4AAF">
              <w:rPr>
                <w:sz w:val="20"/>
              </w:rPr>
              <w:t xml:space="preserve"> (SD)</w:t>
            </w:r>
          </w:p>
        </w:tc>
        <w:tc>
          <w:tcPr>
            <w:tcW w:w="355" w:type="dxa"/>
            <w:tcBorders>
              <w:top w:val="single" w:sz="6" w:space="0" w:color="auto"/>
              <w:left w:val="single" w:sz="6" w:space="0" w:color="auto"/>
              <w:bottom w:val="single" w:sz="6" w:space="0" w:color="auto"/>
              <w:right w:val="single" w:sz="6" w:space="0" w:color="auto"/>
            </w:tcBorders>
          </w:tcPr>
          <w:p w14:paraId="1A765C87" w14:textId="406A73FD" w:rsidR="00F04021" w:rsidRPr="004E4AAF" w:rsidRDefault="00F04021" w:rsidP="00F040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9C86F6C"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29676DE8" w14:textId="4EF0983C"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98" w:type="dxa"/>
            <w:tcBorders>
              <w:top w:val="single" w:sz="6" w:space="0" w:color="auto"/>
              <w:left w:val="single" w:sz="6" w:space="0" w:color="auto"/>
              <w:bottom w:val="single" w:sz="6" w:space="0" w:color="auto"/>
              <w:right w:val="single" w:sz="6" w:space="0" w:color="auto"/>
            </w:tcBorders>
          </w:tcPr>
          <w:p w14:paraId="7FF037C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3D9950C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3DBC704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012D38E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3EECC43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C306B11"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8883E8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6DD2676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3BD4B48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6A1E732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gridSpan w:val="2"/>
            <w:tcBorders>
              <w:top w:val="single" w:sz="4" w:space="0" w:color="auto"/>
              <w:left w:val="single" w:sz="4" w:space="0" w:color="auto"/>
              <w:bottom w:val="single" w:sz="4" w:space="0" w:color="auto"/>
              <w:right w:val="single" w:sz="4" w:space="0" w:color="auto"/>
            </w:tcBorders>
          </w:tcPr>
          <w:p w14:paraId="2D35D19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F04021" w:rsidRPr="004E4AAF" w14:paraId="474A8295"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76D4589A" w14:textId="77777777" w:rsidR="00F04021" w:rsidRPr="004E4AAF" w:rsidRDefault="00F04021" w:rsidP="003E5E38">
            <w:pPr>
              <w:rPr>
                <w:sz w:val="20"/>
              </w:rPr>
            </w:pPr>
            <w:r w:rsidRPr="004E4AAF">
              <w:rPr>
                <w:sz w:val="20"/>
              </w:rPr>
              <w:t xml:space="preserve">Denis </w:t>
            </w:r>
            <w:proofErr w:type="spellStart"/>
            <w:r w:rsidRPr="004E4AAF">
              <w:rPr>
                <w:sz w:val="20"/>
              </w:rPr>
              <w:t>Begic</w:t>
            </w:r>
            <w:proofErr w:type="spellEnd"/>
            <w:r w:rsidRPr="004E4AAF">
              <w:rPr>
                <w:sz w:val="20"/>
              </w:rPr>
              <w:t xml:space="preserve"> (S)</w:t>
            </w:r>
          </w:p>
        </w:tc>
        <w:tc>
          <w:tcPr>
            <w:tcW w:w="355" w:type="dxa"/>
            <w:tcBorders>
              <w:top w:val="single" w:sz="6" w:space="0" w:color="auto"/>
              <w:left w:val="single" w:sz="6" w:space="0" w:color="auto"/>
              <w:bottom w:val="single" w:sz="6" w:space="0" w:color="auto"/>
              <w:right w:val="single" w:sz="6" w:space="0" w:color="auto"/>
            </w:tcBorders>
          </w:tcPr>
          <w:p w14:paraId="4B57FD2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0997F96C"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26484A7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98" w:type="dxa"/>
            <w:tcBorders>
              <w:top w:val="single" w:sz="6" w:space="0" w:color="auto"/>
              <w:left w:val="single" w:sz="6" w:space="0" w:color="auto"/>
              <w:bottom w:val="single" w:sz="6" w:space="0" w:color="auto"/>
              <w:right w:val="single" w:sz="6" w:space="0" w:color="auto"/>
            </w:tcBorders>
          </w:tcPr>
          <w:p w14:paraId="3E5CE9A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0D7D9221"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255BAE4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49393BF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33BE8E0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305C9DA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C19F9F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3B969BAC"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1BDED88C"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4F263C2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gridSpan w:val="2"/>
            <w:tcBorders>
              <w:top w:val="single" w:sz="4" w:space="0" w:color="auto"/>
              <w:left w:val="single" w:sz="4" w:space="0" w:color="auto"/>
              <w:bottom w:val="single" w:sz="4" w:space="0" w:color="auto"/>
              <w:right w:val="single" w:sz="4" w:space="0" w:color="auto"/>
            </w:tcBorders>
          </w:tcPr>
          <w:p w14:paraId="08DDFD4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F04021" w:rsidRPr="004E4AAF" w14:paraId="4273504D"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1080564A" w14:textId="77777777" w:rsidR="00F04021" w:rsidRPr="004E4AAF" w:rsidRDefault="00F04021" w:rsidP="003E5E38">
            <w:pPr>
              <w:rPr>
                <w:sz w:val="20"/>
              </w:rPr>
            </w:pPr>
            <w:r w:rsidRPr="004E4AAF">
              <w:rPr>
                <w:sz w:val="20"/>
              </w:rPr>
              <w:t>Malin Höglund (M)</w:t>
            </w:r>
          </w:p>
        </w:tc>
        <w:tc>
          <w:tcPr>
            <w:tcW w:w="355" w:type="dxa"/>
            <w:tcBorders>
              <w:top w:val="single" w:sz="6" w:space="0" w:color="auto"/>
              <w:left w:val="single" w:sz="6" w:space="0" w:color="auto"/>
              <w:bottom w:val="single" w:sz="6" w:space="0" w:color="auto"/>
              <w:right w:val="single" w:sz="6" w:space="0" w:color="auto"/>
            </w:tcBorders>
          </w:tcPr>
          <w:p w14:paraId="267B054A"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5886A86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40F7139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98" w:type="dxa"/>
            <w:tcBorders>
              <w:top w:val="single" w:sz="6" w:space="0" w:color="auto"/>
              <w:left w:val="single" w:sz="6" w:space="0" w:color="auto"/>
              <w:bottom w:val="single" w:sz="6" w:space="0" w:color="auto"/>
              <w:right w:val="single" w:sz="6" w:space="0" w:color="auto"/>
            </w:tcBorders>
          </w:tcPr>
          <w:p w14:paraId="61B76D1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54E0A7A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498D8B0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561AD2E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5E198F1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593D89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3E84A1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616FCB51"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18D7D6A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2B5220D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gridSpan w:val="2"/>
            <w:tcBorders>
              <w:top w:val="single" w:sz="4" w:space="0" w:color="auto"/>
              <w:left w:val="single" w:sz="4" w:space="0" w:color="auto"/>
              <w:bottom w:val="single" w:sz="4" w:space="0" w:color="auto"/>
              <w:right w:val="single" w:sz="4" w:space="0" w:color="auto"/>
            </w:tcBorders>
          </w:tcPr>
          <w:p w14:paraId="08C32BC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F04021" w:rsidRPr="004E4AAF" w14:paraId="5CBB5020"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5CDC8019" w14:textId="77777777" w:rsidR="00F04021" w:rsidRPr="004E4AAF" w:rsidRDefault="00F04021" w:rsidP="003E5E38">
            <w:pPr>
              <w:rPr>
                <w:sz w:val="20"/>
              </w:rPr>
            </w:pPr>
            <w:r w:rsidRPr="004E4AAF">
              <w:rPr>
                <w:sz w:val="20"/>
              </w:rPr>
              <w:t>Anna-</w:t>
            </w:r>
            <w:proofErr w:type="spellStart"/>
            <w:r w:rsidRPr="004E4AAF">
              <w:rPr>
                <w:sz w:val="20"/>
              </w:rPr>
              <w:t>Belle</w:t>
            </w:r>
            <w:proofErr w:type="spellEnd"/>
            <w:r w:rsidRPr="004E4AAF">
              <w:rPr>
                <w:sz w:val="20"/>
              </w:rPr>
              <w:t xml:space="preserve"> Strömberg (S)</w:t>
            </w:r>
          </w:p>
        </w:tc>
        <w:tc>
          <w:tcPr>
            <w:tcW w:w="355" w:type="dxa"/>
            <w:tcBorders>
              <w:top w:val="single" w:sz="6" w:space="0" w:color="auto"/>
              <w:left w:val="single" w:sz="6" w:space="0" w:color="auto"/>
              <w:bottom w:val="single" w:sz="6" w:space="0" w:color="auto"/>
              <w:right w:val="single" w:sz="6" w:space="0" w:color="auto"/>
            </w:tcBorders>
          </w:tcPr>
          <w:p w14:paraId="122B2F0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1DB7E14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32495FE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98" w:type="dxa"/>
            <w:tcBorders>
              <w:top w:val="single" w:sz="6" w:space="0" w:color="auto"/>
              <w:left w:val="single" w:sz="6" w:space="0" w:color="auto"/>
              <w:bottom w:val="single" w:sz="6" w:space="0" w:color="auto"/>
              <w:right w:val="single" w:sz="6" w:space="0" w:color="auto"/>
            </w:tcBorders>
          </w:tcPr>
          <w:p w14:paraId="43F1840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2362C93A"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1FCE70E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4DCDA4D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653A511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9455F36"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562402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65441871"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006AA60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16713C5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gridSpan w:val="2"/>
            <w:tcBorders>
              <w:top w:val="single" w:sz="4" w:space="0" w:color="auto"/>
              <w:left w:val="single" w:sz="4" w:space="0" w:color="auto"/>
              <w:bottom w:val="single" w:sz="4" w:space="0" w:color="auto"/>
              <w:right w:val="single" w:sz="4" w:space="0" w:color="auto"/>
            </w:tcBorders>
          </w:tcPr>
          <w:p w14:paraId="11253DAA"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F04021" w:rsidRPr="004E4AAF" w14:paraId="1005D734"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18FDC803" w14:textId="77777777" w:rsidR="00F04021" w:rsidRPr="004E4AAF" w:rsidRDefault="00F04021" w:rsidP="003E5E38">
            <w:pPr>
              <w:rPr>
                <w:sz w:val="20"/>
              </w:rPr>
            </w:pPr>
            <w:r w:rsidRPr="004E4AAF">
              <w:rPr>
                <w:sz w:val="20"/>
              </w:rPr>
              <w:t>Angelica Lundberg (SD)</w:t>
            </w:r>
          </w:p>
        </w:tc>
        <w:tc>
          <w:tcPr>
            <w:tcW w:w="355" w:type="dxa"/>
            <w:tcBorders>
              <w:top w:val="single" w:sz="6" w:space="0" w:color="auto"/>
              <w:left w:val="single" w:sz="6" w:space="0" w:color="auto"/>
              <w:bottom w:val="single" w:sz="6" w:space="0" w:color="auto"/>
              <w:right w:val="single" w:sz="6" w:space="0" w:color="auto"/>
            </w:tcBorders>
          </w:tcPr>
          <w:p w14:paraId="5AEED7E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17DEB22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55667E0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98" w:type="dxa"/>
            <w:tcBorders>
              <w:top w:val="single" w:sz="6" w:space="0" w:color="auto"/>
              <w:left w:val="single" w:sz="6" w:space="0" w:color="auto"/>
              <w:bottom w:val="single" w:sz="6" w:space="0" w:color="auto"/>
              <w:right w:val="single" w:sz="6" w:space="0" w:color="auto"/>
            </w:tcBorders>
          </w:tcPr>
          <w:p w14:paraId="57FEB5C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6190733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7DA0588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0B71D7B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296D4DD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14FFA1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439F4A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4E6CBD7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3CAE04B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7AF7523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gridSpan w:val="2"/>
            <w:tcBorders>
              <w:top w:val="single" w:sz="4" w:space="0" w:color="auto"/>
              <w:left w:val="single" w:sz="4" w:space="0" w:color="auto"/>
              <w:bottom w:val="single" w:sz="4" w:space="0" w:color="auto"/>
              <w:right w:val="single" w:sz="4" w:space="0" w:color="auto"/>
            </w:tcBorders>
          </w:tcPr>
          <w:p w14:paraId="7D1B011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F04021" w:rsidRPr="004E4AAF" w14:paraId="5AB194D5"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5CBA716A" w14:textId="77777777" w:rsidR="00F04021" w:rsidRPr="004E4AAF" w:rsidRDefault="00F04021" w:rsidP="003E5E38">
            <w:pPr>
              <w:rPr>
                <w:sz w:val="20"/>
              </w:rPr>
            </w:pPr>
            <w:r w:rsidRPr="004E4AAF">
              <w:rPr>
                <w:sz w:val="20"/>
              </w:rPr>
              <w:t>Ann-Charlotte Hammar Johnsson (M)</w:t>
            </w:r>
          </w:p>
        </w:tc>
        <w:tc>
          <w:tcPr>
            <w:tcW w:w="355" w:type="dxa"/>
            <w:tcBorders>
              <w:top w:val="single" w:sz="6" w:space="0" w:color="auto"/>
              <w:left w:val="single" w:sz="6" w:space="0" w:color="auto"/>
              <w:bottom w:val="single" w:sz="6" w:space="0" w:color="auto"/>
              <w:right w:val="single" w:sz="6" w:space="0" w:color="auto"/>
            </w:tcBorders>
          </w:tcPr>
          <w:p w14:paraId="779DDCFA"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7E334B1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14" w:type="dxa"/>
            <w:tcBorders>
              <w:top w:val="single" w:sz="6" w:space="0" w:color="auto"/>
              <w:left w:val="single" w:sz="6" w:space="0" w:color="auto"/>
              <w:bottom w:val="single" w:sz="6" w:space="0" w:color="auto"/>
              <w:right w:val="single" w:sz="6" w:space="0" w:color="auto"/>
            </w:tcBorders>
          </w:tcPr>
          <w:p w14:paraId="10D5B81C"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98" w:type="dxa"/>
            <w:tcBorders>
              <w:top w:val="single" w:sz="6" w:space="0" w:color="auto"/>
              <w:left w:val="single" w:sz="6" w:space="0" w:color="auto"/>
              <w:bottom w:val="single" w:sz="6" w:space="0" w:color="auto"/>
              <w:right w:val="single" w:sz="6" w:space="0" w:color="auto"/>
            </w:tcBorders>
          </w:tcPr>
          <w:p w14:paraId="7204C78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3C67C9E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74B99BE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0F9FBA5A"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7DBCCDD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4F324F7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820048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5F5A05D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1B9E99F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2E856D8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gridSpan w:val="2"/>
            <w:tcBorders>
              <w:top w:val="single" w:sz="4" w:space="0" w:color="auto"/>
              <w:left w:val="single" w:sz="4" w:space="0" w:color="auto"/>
              <w:bottom w:val="single" w:sz="4" w:space="0" w:color="auto"/>
              <w:right w:val="single" w:sz="4" w:space="0" w:color="auto"/>
            </w:tcBorders>
          </w:tcPr>
          <w:p w14:paraId="4FC8856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F04021" w:rsidRPr="004E4AAF" w14:paraId="2AF4B2D6"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69A78ADD" w14:textId="77777777" w:rsidR="00F04021" w:rsidRPr="004E4AAF" w:rsidRDefault="00F04021" w:rsidP="003E5E38">
            <w:pPr>
              <w:rPr>
                <w:sz w:val="20"/>
                <w:lang w:val="en-US"/>
              </w:rPr>
            </w:pPr>
            <w:r w:rsidRPr="004E4AAF">
              <w:rPr>
                <w:sz w:val="20"/>
                <w:lang w:val="en-US"/>
              </w:rPr>
              <w:t>Kajsa Fredholm (V)</w:t>
            </w:r>
          </w:p>
        </w:tc>
        <w:tc>
          <w:tcPr>
            <w:tcW w:w="355" w:type="dxa"/>
            <w:tcBorders>
              <w:top w:val="single" w:sz="6" w:space="0" w:color="auto"/>
              <w:left w:val="single" w:sz="6" w:space="0" w:color="auto"/>
              <w:bottom w:val="single" w:sz="6" w:space="0" w:color="auto"/>
              <w:right w:val="single" w:sz="6" w:space="0" w:color="auto"/>
            </w:tcBorders>
          </w:tcPr>
          <w:p w14:paraId="5B87382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D82BB6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4B5D8E2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5F235FA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B1A9D8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771A45E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45F833CA"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5DE79EE1"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19C6F70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1009B5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0F544ED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3061801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277B227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gridSpan w:val="2"/>
            <w:tcBorders>
              <w:top w:val="single" w:sz="4" w:space="0" w:color="auto"/>
              <w:left w:val="single" w:sz="4" w:space="0" w:color="auto"/>
              <w:bottom w:val="single" w:sz="4" w:space="0" w:color="auto"/>
              <w:right w:val="single" w:sz="4" w:space="0" w:color="auto"/>
            </w:tcBorders>
          </w:tcPr>
          <w:p w14:paraId="39E540D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F04021" w:rsidRPr="004E4AAF" w14:paraId="7DB7C970"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087D852D" w14:textId="77777777" w:rsidR="00F04021" w:rsidRPr="004E4AAF" w:rsidRDefault="00F04021" w:rsidP="003E5E38">
            <w:pPr>
              <w:rPr>
                <w:sz w:val="20"/>
                <w:lang w:val="en-US"/>
              </w:rPr>
            </w:pPr>
            <w:r w:rsidRPr="004E4AAF">
              <w:rPr>
                <w:sz w:val="20"/>
                <w:lang w:val="en-US"/>
              </w:rPr>
              <w:t>Kjell-Arne Ottosson (KD)</w:t>
            </w:r>
          </w:p>
        </w:tc>
        <w:tc>
          <w:tcPr>
            <w:tcW w:w="355" w:type="dxa"/>
            <w:tcBorders>
              <w:top w:val="single" w:sz="6" w:space="0" w:color="auto"/>
              <w:left w:val="single" w:sz="6" w:space="0" w:color="auto"/>
              <w:bottom w:val="single" w:sz="6" w:space="0" w:color="auto"/>
              <w:right w:val="single" w:sz="6" w:space="0" w:color="auto"/>
            </w:tcBorders>
          </w:tcPr>
          <w:p w14:paraId="526AC31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4CC69C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1103F31C"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5F92228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4439F71"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314851F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3E7D7F7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6F8FF96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015FEA5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57ACEFA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2073C04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13A42F7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1CBDF9F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gridSpan w:val="2"/>
            <w:tcBorders>
              <w:top w:val="single" w:sz="4" w:space="0" w:color="auto"/>
              <w:left w:val="single" w:sz="4" w:space="0" w:color="auto"/>
              <w:bottom w:val="single" w:sz="4" w:space="0" w:color="auto"/>
              <w:right w:val="single" w:sz="4" w:space="0" w:color="auto"/>
            </w:tcBorders>
          </w:tcPr>
          <w:p w14:paraId="3F2B5DBC"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F04021" w:rsidRPr="004E4AAF" w14:paraId="4DEC62C1"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0EB7CD38" w14:textId="77777777" w:rsidR="00F04021" w:rsidRPr="004E4AAF" w:rsidRDefault="00F04021" w:rsidP="003E5E38">
            <w:pPr>
              <w:tabs>
                <w:tab w:val="left" w:pos="328"/>
              </w:tabs>
              <w:rPr>
                <w:sz w:val="20"/>
                <w:lang w:val="en-US"/>
              </w:rPr>
            </w:pPr>
            <w:r w:rsidRPr="004E4AAF">
              <w:rPr>
                <w:sz w:val="20"/>
                <w:lang w:val="en-US"/>
              </w:rPr>
              <w:t>Daniel Bäckström (C)</w:t>
            </w:r>
          </w:p>
        </w:tc>
        <w:tc>
          <w:tcPr>
            <w:tcW w:w="355" w:type="dxa"/>
            <w:tcBorders>
              <w:top w:val="single" w:sz="6" w:space="0" w:color="auto"/>
              <w:left w:val="single" w:sz="6" w:space="0" w:color="auto"/>
              <w:bottom w:val="single" w:sz="6" w:space="0" w:color="auto"/>
              <w:right w:val="single" w:sz="6" w:space="0" w:color="auto"/>
            </w:tcBorders>
          </w:tcPr>
          <w:p w14:paraId="3C4896D0" w14:textId="7F0D2224"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7CE8F9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5A68630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71AB2FEC"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F5A55AA"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5795280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102CB8FC"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1EC1506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7935288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760789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1B001A7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6E03411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0DE5A3C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gridSpan w:val="2"/>
            <w:tcBorders>
              <w:top w:val="single" w:sz="4" w:space="0" w:color="auto"/>
              <w:left w:val="single" w:sz="4" w:space="0" w:color="auto"/>
              <w:bottom w:val="single" w:sz="4" w:space="0" w:color="auto"/>
              <w:right w:val="single" w:sz="4" w:space="0" w:color="auto"/>
            </w:tcBorders>
          </w:tcPr>
          <w:p w14:paraId="3DC872E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F04021" w:rsidRPr="004E4AAF" w14:paraId="759C3B73"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00955C5C" w14:textId="77777777" w:rsidR="00F04021" w:rsidRPr="004E4AAF" w:rsidRDefault="00F04021" w:rsidP="003E5E38">
            <w:pPr>
              <w:tabs>
                <w:tab w:val="left" w:pos="328"/>
              </w:tabs>
              <w:rPr>
                <w:sz w:val="20"/>
                <w:lang w:val="en-US"/>
              </w:rPr>
            </w:pPr>
            <w:r w:rsidRPr="004E4AAF">
              <w:rPr>
                <w:sz w:val="20"/>
                <w:lang w:val="en-US"/>
              </w:rPr>
              <w:t>Michael Rubbestad (SD)</w:t>
            </w:r>
          </w:p>
        </w:tc>
        <w:tc>
          <w:tcPr>
            <w:tcW w:w="355" w:type="dxa"/>
            <w:tcBorders>
              <w:top w:val="single" w:sz="6" w:space="0" w:color="auto"/>
              <w:left w:val="single" w:sz="6" w:space="0" w:color="auto"/>
              <w:bottom w:val="single" w:sz="6" w:space="0" w:color="auto"/>
              <w:right w:val="single" w:sz="6" w:space="0" w:color="auto"/>
            </w:tcBorders>
          </w:tcPr>
          <w:p w14:paraId="7D04EB8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0CC2CB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73DBBD3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4FF7FB2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776A8B96"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D79EED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59CC263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07E3C93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48AB927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791E6AE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1EF8A01A"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4322BA1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264B055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gridSpan w:val="2"/>
            <w:tcBorders>
              <w:top w:val="single" w:sz="4" w:space="0" w:color="auto"/>
              <w:left w:val="single" w:sz="4" w:space="0" w:color="auto"/>
              <w:bottom w:val="single" w:sz="4" w:space="0" w:color="auto"/>
              <w:right w:val="single" w:sz="4" w:space="0" w:color="auto"/>
            </w:tcBorders>
          </w:tcPr>
          <w:p w14:paraId="2718986C"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F04021" w:rsidRPr="004E4AAF" w14:paraId="2596F8FA"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05A1B147" w14:textId="77777777" w:rsidR="00F04021" w:rsidRPr="004E4AAF" w:rsidRDefault="00F04021" w:rsidP="003E5E38">
            <w:pPr>
              <w:rPr>
                <w:sz w:val="20"/>
                <w:lang w:val="en-US"/>
              </w:rPr>
            </w:pPr>
            <w:r w:rsidRPr="004E4AAF">
              <w:rPr>
                <w:sz w:val="20"/>
                <w:lang w:val="en-US"/>
              </w:rPr>
              <w:t>Katarina Luhr (MP)</w:t>
            </w:r>
          </w:p>
        </w:tc>
        <w:tc>
          <w:tcPr>
            <w:tcW w:w="355" w:type="dxa"/>
            <w:tcBorders>
              <w:top w:val="single" w:sz="6" w:space="0" w:color="auto"/>
              <w:left w:val="single" w:sz="6" w:space="0" w:color="auto"/>
              <w:bottom w:val="single" w:sz="6" w:space="0" w:color="auto"/>
              <w:right w:val="single" w:sz="6" w:space="0" w:color="auto"/>
            </w:tcBorders>
          </w:tcPr>
          <w:p w14:paraId="271AA61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461B9A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741B656C"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5A0EDDD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7605EE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1724FAA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00B026B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00C9283A"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4018D6F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13FBB94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3AFFA77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7CC875CA"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315BC65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gridSpan w:val="2"/>
            <w:tcBorders>
              <w:top w:val="single" w:sz="4" w:space="0" w:color="auto"/>
              <w:left w:val="single" w:sz="4" w:space="0" w:color="auto"/>
              <w:bottom w:val="single" w:sz="4" w:space="0" w:color="auto"/>
              <w:right w:val="single" w:sz="4" w:space="0" w:color="auto"/>
            </w:tcBorders>
          </w:tcPr>
          <w:p w14:paraId="28D59A8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F04021" w:rsidRPr="004E4AAF" w14:paraId="34D766C2"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2BDA5BEC" w14:textId="77777777" w:rsidR="00F04021" w:rsidRPr="004E4AAF" w:rsidRDefault="00F04021" w:rsidP="003E5E38">
            <w:pPr>
              <w:rPr>
                <w:sz w:val="20"/>
                <w:lang w:val="en-US"/>
              </w:rPr>
            </w:pPr>
            <w:r w:rsidRPr="004E4AAF">
              <w:rPr>
                <w:sz w:val="20"/>
                <w:lang w:val="en-US"/>
              </w:rPr>
              <w:t>Louise Eklund (L)</w:t>
            </w:r>
          </w:p>
        </w:tc>
        <w:tc>
          <w:tcPr>
            <w:tcW w:w="355" w:type="dxa"/>
            <w:tcBorders>
              <w:top w:val="single" w:sz="6" w:space="0" w:color="auto"/>
              <w:left w:val="single" w:sz="6" w:space="0" w:color="auto"/>
              <w:bottom w:val="single" w:sz="6" w:space="0" w:color="auto"/>
              <w:right w:val="single" w:sz="6" w:space="0" w:color="auto"/>
            </w:tcBorders>
          </w:tcPr>
          <w:p w14:paraId="7305430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2BEA2D2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51D30C81"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28939AD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1A6F14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3C8246B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6CDEECB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3F2BD7FC"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1009BEA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0E4F4C6"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4A8F286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710E7E9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541A578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gridSpan w:val="2"/>
            <w:tcBorders>
              <w:top w:val="single" w:sz="4" w:space="0" w:color="auto"/>
              <w:left w:val="single" w:sz="4" w:space="0" w:color="auto"/>
              <w:bottom w:val="single" w:sz="4" w:space="0" w:color="auto"/>
              <w:right w:val="single" w:sz="4" w:space="0" w:color="auto"/>
            </w:tcBorders>
          </w:tcPr>
          <w:p w14:paraId="119C50E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F04021" w:rsidRPr="004E4AAF" w14:paraId="1059F6DF"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468E01F5" w14:textId="77777777" w:rsidR="00F04021" w:rsidRPr="004E4AAF" w:rsidRDefault="00F04021" w:rsidP="003E5E38">
            <w:pPr>
              <w:rPr>
                <w:sz w:val="20"/>
                <w:lang w:val="en-US"/>
              </w:rPr>
            </w:pPr>
            <w:r w:rsidRPr="004E4AAF">
              <w:rPr>
                <w:sz w:val="20"/>
                <w:lang w:val="en-US"/>
              </w:rPr>
              <w:t>Rasmus Giertz (SD)</w:t>
            </w:r>
          </w:p>
        </w:tc>
        <w:tc>
          <w:tcPr>
            <w:tcW w:w="355" w:type="dxa"/>
            <w:tcBorders>
              <w:top w:val="single" w:sz="6" w:space="0" w:color="auto"/>
              <w:left w:val="single" w:sz="6" w:space="0" w:color="auto"/>
              <w:bottom w:val="single" w:sz="6" w:space="0" w:color="auto"/>
              <w:right w:val="single" w:sz="6" w:space="0" w:color="auto"/>
            </w:tcBorders>
          </w:tcPr>
          <w:p w14:paraId="50EDF9E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54991451"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0FAD5BD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08AA117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7F6CD67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D6BD9EA"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7D939B4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22B8F89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2D2688C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3A595FA1"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11B6859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222F02F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009177C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gridSpan w:val="2"/>
            <w:tcBorders>
              <w:top w:val="single" w:sz="4" w:space="0" w:color="auto"/>
              <w:left w:val="single" w:sz="4" w:space="0" w:color="auto"/>
              <w:bottom w:val="single" w:sz="4" w:space="0" w:color="auto"/>
              <w:right w:val="single" w:sz="4" w:space="0" w:color="auto"/>
            </w:tcBorders>
          </w:tcPr>
          <w:p w14:paraId="67ADC48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F04021" w:rsidRPr="004E4AAF" w14:paraId="1FEDFA87"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5E8422AF" w14:textId="77777777" w:rsidR="00F04021" w:rsidRPr="004E4AAF" w:rsidRDefault="00F04021" w:rsidP="003E5E38">
            <w:pPr>
              <w:rPr>
                <w:sz w:val="20"/>
                <w:lang w:val="en-US"/>
              </w:rPr>
            </w:pPr>
            <w:r w:rsidRPr="004E4AAF">
              <w:rPr>
                <w:sz w:val="20"/>
                <w:lang w:val="en-US"/>
              </w:rPr>
              <w:t>Birger Lathi (V)</w:t>
            </w:r>
          </w:p>
        </w:tc>
        <w:tc>
          <w:tcPr>
            <w:tcW w:w="355" w:type="dxa"/>
            <w:tcBorders>
              <w:top w:val="single" w:sz="6" w:space="0" w:color="auto"/>
              <w:left w:val="single" w:sz="6" w:space="0" w:color="auto"/>
              <w:bottom w:val="single" w:sz="6" w:space="0" w:color="auto"/>
              <w:right w:val="single" w:sz="6" w:space="0" w:color="auto"/>
            </w:tcBorders>
          </w:tcPr>
          <w:p w14:paraId="0E338B1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A6B99F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3CFE83C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0B133EF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7C636E5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D8D971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0BEA14EA"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2E311A6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2CCE4FD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1D89E1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6E36267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2E6F312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7ABC6D8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gridSpan w:val="2"/>
            <w:tcBorders>
              <w:top w:val="single" w:sz="4" w:space="0" w:color="auto"/>
              <w:left w:val="single" w:sz="4" w:space="0" w:color="auto"/>
              <w:bottom w:val="single" w:sz="4" w:space="0" w:color="auto"/>
              <w:right w:val="single" w:sz="4" w:space="0" w:color="auto"/>
            </w:tcBorders>
          </w:tcPr>
          <w:p w14:paraId="29C25971"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F04021" w:rsidRPr="004E4AAF" w14:paraId="5A9BC737"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07B0C28C" w14:textId="77777777" w:rsidR="00F04021" w:rsidRPr="004E4AAF" w:rsidRDefault="00F04021" w:rsidP="003E5E38">
            <w:pPr>
              <w:rPr>
                <w:sz w:val="20"/>
                <w:lang w:val="en-US"/>
              </w:rPr>
            </w:pPr>
            <w:r w:rsidRPr="004E4AAF">
              <w:rPr>
                <w:sz w:val="20"/>
                <w:lang w:val="en-US"/>
              </w:rPr>
              <w:t>Anders Karlsson (C)</w:t>
            </w:r>
          </w:p>
        </w:tc>
        <w:tc>
          <w:tcPr>
            <w:tcW w:w="355" w:type="dxa"/>
            <w:tcBorders>
              <w:top w:val="single" w:sz="6" w:space="0" w:color="auto"/>
              <w:left w:val="single" w:sz="6" w:space="0" w:color="auto"/>
              <w:bottom w:val="single" w:sz="6" w:space="0" w:color="auto"/>
              <w:right w:val="single" w:sz="6" w:space="0" w:color="auto"/>
            </w:tcBorders>
          </w:tcPr>
          <w:p w14:paraId="23241C8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3B66115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55B45BAC" w14:textId="35E3B1F2"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032DB53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B8EEA9C"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4CB296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0100573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051F68E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21090DA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735D934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67E7C2A6"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41235736"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03D5849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gridSpan w:val="2"/>
            <w:tcBorders>
              <w:top w:val="single" w:sz="4" w:space="0" w:color="auto"/>
              <w:left w:val="single" w:sz="4" w:space="0" w:color="auto"/>
              <w:bottom w:val="single" w:sz="4" w:space="0" w:color="auto"/>
              <w:right w:val="single" w:sz="4" w:space="0" w:color="auto"/>
            </w:tcBorders>
          </w:tcPr>
          <w:p w14:paraId="314C63C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F04021" w:rsidRPr="004E4AAF" w14:paraId="6DB0BAE1"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25367C99" w14:textId="77777777" w:rsidR="00F04021" w:rsidRPr="004E4AAF" w:rsidRDefault="00F04021" w:rsidP="003E5E38">
            <w:pPr>
              <w:rPr>
                <w:sz w:val="20"/>
                <w:lang w:val="en-US"/>
              </w:rPr>
            </w:pPr>
            <w:r w:rsidRPr="004E4AAF">
              <w:rPr>
                <w:sz w:val="20"/>
                <w:lang w:val="en-US"/>
              </w:rPr>
              <w:t>Dan Hovskär (KD)</w:t>
            </w:r>
          </w:p>
        </w:tc>
        <w:tc>
          <w:tcPr>
            <w:tcW w:w="355" w:type="dxa"/>
            <w:tcBorders>
              <w:top w:val="single" w:sz="6" w:space="0" w:color="auto"/>
              <w:left w:val="single" w:sz="6" w:space="0" w:color="auto"/>
              <w:bottom w:val="single" w:sz="6" w:space="0" w:color="auto"/>
              <w:right w:val="single" w:sz="6" w:space="0" w:color="auto"/>
            </w:tcBorders>
          </w:tcPr>
          <w:p w14:paraId="3656B77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37C9782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4712FF7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3EDEE11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76D913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116983E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17F5742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3E76E4F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723A08C1"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376EC31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2F3ED6E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18C7CA7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43B0047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gridSpan w:val="2"/>
            <w:tcBorders>
              <w:top w:val="single" w:sz="4" w:space="0" w:color="auto"/>
              <w:left w:val="single" w:sz="4" w:space="0" w:color="auto"/>
              <w:bottom w:val="single" w:sz="4" w:space="0" w:color="auto"/>
              <w:right w:val="single" w:sz="4" w:space="0" w:color="auto"/>
            </w:tcBorders>
          </w:tcPr>
          <w:p w14:paraId="52A70D2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F04021" w:rsidRPr="004E4AAF" w14:paraId="7228EAC3"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2FFE338A" w14:textId="77777777" w:rsidR="00F04021" w:rsidRPr="004E4AAF" w:rsidRDefault="00F04021" w:rsidP="003E5E38">
            <w:pPr>
              <w:rPr>
                <w:sz w:val="20"/>
                <w:lang w:val="en-US"/>
              </w:rPr>
            </w:pPr>
            <w:r w:rsidRPr="004E4AAF">
              <w:rPr>
                <w:sz w:val="20"/>
                <w:lang w:val="en-US"/>
              </w:rPr>
              <w:t>Magnus Oscarsson (KD)</w:t>
            </w:r>
          </w:p>
        </w:tc>
        <w:tc>
          <w:tcPr>
            <w:tcW w:w="355" w:type="dxa"/>
            <w:tcBorders>
              <w:top w:val="single" w:sz="6" w:space="0" w:color="auto"/>
              <w:left w:val="single" w:sz="6" w:space="0" w:color="auto"/>
              <w:bottom w:val="single" w:sz="6" w:space="0" w:color="auto"/>
              <w:right w:val="single" w:sz="6" w:space="0" w:color="auto"/>
            </w:tcBorders>
          </w:tcPr>
          <w:p w14:paraId="460BFAE4" w14:textId="7B2E55EB"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54A4DACA"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536A48A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2F73182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D71401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2CB4A29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28CEA55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1AA8F72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5F1F88FC"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57D70D41"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70244B0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3B604D2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787B93F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gridSpan w:val="2"/>
            <w:tcBorders>
              <w:top w:val="single" w:sz="4" w:space="0" w:color="auto"/>
              <w:left w:val="single" w:sz="4" w:space="0" w:color="auto"/>
              <w:bottom w:val="single" w:sz="4" w:space="0" w:color="auto"/>
              <w:right w:val="single" w:sz="4" w:space="0" w:color="auto"/>
            </w:tcBorders>
          </w:tcPr>
          <w:p w14:paraId="37E89F0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F04021" w:rsidRPr="004E4AAF" w14:paraId="28E4B8B5"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26C32F48" w14:textId="77777777" w:rsidR="00F04021" w:rsidRPr="004E4AAF" w:rsidRDefault="00F04021" w:rsidP="003E5E38">
            <w:pPr>
              <w:rPr>
                <w:sz w:val="20"/>
                <w:lang w:val="en-US"/>
              </w:rPr>
            </w:pPr>
            <w:r w:rsidRPr="004E4AAF">
              <w:rPr>
                <w:sz w:val="20"/>
                <w:lang w:val="en-US"/>
              </w:rPr>
              <w:t>Emma Berginger (MP)</w:t>
            </w:r>
          </w:p>
        </w:tc>
        <w:tc>
          <w:tcPr>
            <w:tcW w:w="355" w:type="dxa"/>
            <w:tcBorders>
              <w:top w:val="single" w:sz="6" w:space="0" w:color="auto"/>
              <w:left w:val="single" w:sz="6" w:space="0" w:color="auto"/>
              <w:bottom w:val="single" w:sz="6" w:space="0" w:color="auto"/>
              <w:right w:val="single" w:sz="6" w:space="0" w:color="auto"/>
            </w:tcBorders>
          </w:tcPr>
          <w:p w14:paraId="28F99B2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AC0D66C"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22EE9EC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374D7B2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327A589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1AA669E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7D38DDB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099D99E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7E27160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3C83F656"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2D8E104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3E13D8E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1A75C11C"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gridSpan w:val="2"/>
            <w:tcBorders>
              <w:top w:val="single" w:sz="4" w:space="0" w:color="auto"/>
              <w:left w:val="single" w:sz="4" w:space="0" w:color="auto"/>
              <w:bottom w:val="single" w:sz="4" w:space="0" w:color="auto"/>
              <w:right w:val="single" w:sz="4" w:space="0" w:color="auto"/>
            </w:tcBorders>
          </w:tcPr>
          <w:p w14:paraId="327E0DD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F04021" w:rsidRPr="004E4AAF" w14:paraId="2D2B34F2"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698ED0EB" w14:textId="77777777" w:rsidR="00F04021" w:rsidRPr="004E4AAF" w:rsidRDefault="00F04021" w:rsidP="003E5E38">
            <w:pPr>
              <w:rPr>
                <w:sz w:val="20"/>
                <w:lang w:val="en-US"/>
              </w:rPr>
            </w:pPr>
            <w:r w:rsidRPr="004E4AAF">
              <w:rPr>
                <w:sz w:val="20"/>
                <w:lang w:val="en-US"/>
              </w:rPr>
              <w:t>Patrik Karlson (L)</w:t>
            </w:r>
          </w:p>
        </w:tc>
        <w:tc>
          <w:tcPr>
            <w:tcW w:w="355" w:type="dxa"/>
            <w:tcBorders>
              <w:top w:val="single" w:sz="6" w:space="0" w:color="auto"/>
              <w:left w:val="single" w:sz="6" w:space="0" w:color="auto"/>
              <w:bottom w:val="single" w:sz="6" w:space="0" w:color="auto"/>
              <w:right w:val="single" w:sz="6" w:space="0" w:color="auto"/>
            </w:tcBorders>
          </w:tcPr>
          <w:p w14:paraId="26F1A70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1FA29C3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3C4F41B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479A017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7A37449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354E3EB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15C8329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3C48C0D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4E1ABB9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729C691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7579CA76"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5C5908FA"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5EBA3F4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gridSpan w:val="2"/>
            <w:tcBorders>
              <w:top w:val="single" w:sz="4" w:space="0" w:color="auto"/>
              <w:left w:val="single" w:sz="4" w:space="0" w:color="auto"/>
              <w:bottom w:val="single" w:sz="4" w:space="0" w:color="auto"/>
              <w:right w:val="single" w:sz="4" w:space="0" w:color="auto"/>
            </w:tcBorders>
          </w:tcPr>
          <w:p w14:paraId="2A1971B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F04021" w:rsidRPr="004E4AAF" w14:paraId="5A2F2116"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6D9AF0BE" w14:textId="77777777" w:rsidR="00F04021" w:rsidRPr="004E4AAF" w:rsidRDefault="00F04021" w:rsidP="003E5E38">
            <w:pPr>
              <w:rPr>
                <w:sz w:val="20"/>
                <w:lang w:val="en-US"/>
              </w:rPr>
            </w:pPr>
            <w:r w:rsidRPr="004E4AAF">
              <w:rPr>
                <w:sz w:val="20"/>
                <w:lang w:val="en-US"/>
              </w:rPr>
              <w:t>Mats Persson (L)</w:t>
            </w:r>
          </w:p>
        </w:tc>
        <w:tc>
          <w:tcPr>
            <w:tcW w:w="355" w:type="dxa"/>
            <w:tcBorders>
              <w:top w:val="single" w:sz="6" w:space="0" w:color="auto"/>
              <w:left w:val="single" w:sz="6" w:space="0" w:color="auto"/>
              <w:bottom w:val="single" w:sz="6" w:space="0" w:color="auto"/>
              <w:right w:val="single" w:sz="6" w:space="0" w:color="auto"/>
            </w:tcBorders>
          </w:tcPr>
          <w:p w14:paraId="6C12982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2063854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24FDCE4A"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37DFB54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1C39B70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D2EC89A"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36D2A5F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4A35F5D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1324C4F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4A4463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2D267EB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38D7873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3F6C5D2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gridSpan w:val="2"/>
            <w:tcBorders>
              <w:top w:val="single" w:sz="4" w:space="0" w:color="auto"/>
              <w:left w:val="single" w:sz="4" w:space="0" w:color="auto"/>
              <w:bottom w:val="single" w:sz="4" w:space="0" w:color="auto"/>
              <w:right w:val="single" w:sz="4" w:space="0" w:color="auto"/>
            </w:tcBorders>
          </w:tcPr>
          <w:p w14:paraId="3B3E2571"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F04021" w:rsidRPr="004E4AAF" w14:paraId="5A0961C3"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5D153C4E" w14:textId="77777777" w:rsidR="00F04021" w:rsidRPr="004E4AAF" w:rsidRDefault="00F04021" w:rsidP="003E5E38">
            <w:pPr>
              <w:rPr>
                <w:sz w:val="20"/>
                <w:lang w:val="en-US"/>
              </w:rPr>
            </w:pPr>
            <w:r w:rsidRPr="004E4AAF">
              <w:rPr>
                <w:sz w:val="20"/>
                <w:lang w:val="en-US"/>
              </w:rPr>
              <w:t>Oskar Svärd (M)</w:t>
            </w:r>
          </w:p>
        </w:tc>
        <w:tc>
          <w:tcPr>
            <w:tcW w:w="355" w:type="dxa"/>
            <w:tcBorders>
              <w:top w:val="single" w:sz="6" w:space="0" w:color="auto"/>
              <w:left w:val="single" w:sz="6" w:space="0" w:color="auto"/>
              <w:bottom w:val="single" w:sz="6" w:space="0" w:color="auto"/>
              <w:right w:val="single" w:sz="6" w:space="0" w:color="auto"/>
            </w:tcBorders>
          </w:tcPr>
          <w:p w14:paraId="12B76B1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2193C9F1"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3DB6D6B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2A577B0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79187C6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3B68B39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3ABD6DC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102A778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4837CA36"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1F55497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25F13261"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3126714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2AD499E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gridSpan w:val="2"/>
            <w:tcBorders>
              <w:top w:val="single" w:sz="4" w:space="0" w:color="auto"/>
              <w:left w:val="single" w:sz="4" w:space="0" w:color="auto"/>
              <w:bottom w:val="single" w:sz="4" w:space="0" w:color="auto"/>
              <w:right w:val="single" w:sz="4" w:space="0" w:color="auto"/>
            </w:tcBorders>
          </w:tcPr>
          <w:p w14:paraId="3921A02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F04021" w:rsidRPr="004E4AAF" w14:paraId="47631207"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34F86A21" w14:textId="77777777" w:rsidR="00F04021" w:rsidRPr="004E4AAF" w:rsidRDefault="00F04021" w:rsidP="003E5E38">
            <w:pPr>
              <w:rPr>
                <w:sz w:val="20"/>
                <w:lang w:val="en-US"/>
              </w:rPr>
            </w:pPr>
            <w:r w:rsidRPr="004E4AAF">
              <w:rPr>
                <w:sz w:val="20"/>
                <w:lang w:val="en-US"/>
              </w:rPr>
              <w:t>Samuel Gonzalez Westling (V)</w:t>
            </w:r>
          </w:p>
        </w:tc>
        <w:tc>
          <w:tcPr>
            <w:tcW w:w="355" w:type="dxa"/>
            <w:tcBorders>
              <w:top w:val="single" w:sz="6" w:space="0" w:color="auto"/>
              <w:left w:val="single" w:sz="6" w:space="0" w:color="auto"/>
              <w:bottom w:val="single" w:sz="6" w:space="0" w:color="auto"/>
              <w:right w:val="single" w:sz="6" w:space="0" w:color="auto"/>
            </w:tcBorders>
          </w:tcPr>
          <w:p w14:paraId="390C4A3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278895E6"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3DEB519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07A5570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D07C31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5DD326C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0882DAB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1F0C4F3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3648543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FD47EC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6610713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1FD4D59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43124CE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gridSpan w:val="2"/>
            <w:tcBorders>
              <w:top w:val="single" w:sz="4" w:space="0" w:color="auto"/>
              <w:left w:val="single" w:sz="4" w:space="0" w:color="auto"/>
              <w:bottom w:val="single" w:sz="4" w:space="0" w:color="auto"/>
              <w:right w:val="single" w:sz="4" w:space="0" w:color="auto"/>
            </w:tcBorders>
          </w:tcPr>
          <w:p w14:paraId="301C43D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F04021" w:rsidRPr="004E4AAF" w14:paraId="003654EF"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7BBE1580" w14:textId="77777777" w:rsidR="00F04021" w:rsidRPr="004E4AAF" w:rsidRDefault="00F04021" w:rsidP="003E5E38">
            <w:pPr>
              <w:rPr>
                <w:sz w:val="20"/>
                <w:lang w:val="en-US"/>
              </w:rPr>
            </w:pPr>
            <w:r w:rsidRPr="004E4AAF">
              <w:rPr>
                <w:sz w:val="20"/>
                <w:lang w:val="en-US"/>
              </w:rPr>
              <w:t>Rebecka Le Moine (MP)</w:t>
            </w:r>
          </w:p>
        </w:tc>
        <w:tc>
          <w:tcPr>
            <w:tcW w:w="355" w:type="dxa"/>
            <w:tcBorders>
              <w:top w:val="single" w:sz="6" w:space="0" w:color="auto"/>
              <w:left w:val="single" w:sz="6" w:space="0" w:color="auto"/>
              <w:bottom w:val="single" w:sz="6" w:space="0" w:color="auto"/>
              <w:right w:val="single" w:sz="6" w:space="0" w:color="auto"/>
            </w:tcBorders>
          </w:tcPr>
          <w:p w14:paraId="464BDAC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7156AF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3BB69CE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67ADB20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D931F7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02AF42A"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6AE5EA96"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11657BF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7D50CBB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1FA39B9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629502F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099EA08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2581581A"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gridSpan w:val="2"/>
            <w:tcBorders>
              <w:top w:val="single" w:sz="4" w:space="0" w:color="auto"/>
              <w:left w:val="single" w:sz="4" w:space="0" w:color="auto"/>
              <w:bottom w:val="single" w:sz="4" w:space="0" w:color="auto"/>
              <w:right w:val="single" w:sz="4" w:space="0" w:color="auto"/>
            </w:tcBorders>
          </w:tcPr>
          <w:p w14:paraId="6E1D96F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F04021" w:rsidRPr="004E4AAF" w14:paraId="07DBB1F9"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3F651364" w14:textId="77777777" w:rsidR="00F04021" w:rsidRPr="004E4AAF" w:rsidRDefault="00F04021" w:rsidP="003E5E38">
            <w:pPr>
              <w:rPr>
                <w:sz w:val="20"/>
                <w:lang w:val="en-US"/>
              </w:rPr>
            </w:pPr>
            <w:r w:rsidRPr="004E4AAF">
              <w:rPr>
                <w:sz w:val="20"/>
                <w:lang w:val="en-US"/>
              </w:rPr>
              <w:t>Madeleine Atlas (C)</w:t>
            </w:r>
          </w:p>
        </w:tc>
        <w:tc>
          <w:tcPr>
            <w:tcW w:w="355" w:type="dxa"/>
            <w:tcBorders>
              <w:top w:val="single" w:sz="6" w:space="0" w:color="auto"/>
              <w:left w:val="single" w:sz="6" w:space="0" w:color="auto"/>
              <w:bottom w:val="single" w:sz="6" w:space="0" w:color="auto"/>
              <w:right w:val="single" w:sz="6" w:space="0" w:color="auto"/>
            </w:tcBorders>
          </w:tcPr>
          <w:p w14:paraId="23A5B08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2671308A"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5F5FD24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7A12FE2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5AE056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011059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6811851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032CC05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66DCA246"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394A464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7175E88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536676B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1CE5CF2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gridSpan w:val="2"/>
            <w:tcBorders>
              <w:top w:val="single" w:sz="4" w:space="0" w:color="auto"/>
              <w:left w:val="single" w:sz="4" w:space="0" w:color="auto"/>
              <w:bottom w:val="single" w:sz="4" w:space="0" w:color="auto"/>
              <w:right w:val="single" w:sz="4" w:space="0" w:color="auto"/>
            </w:tcBorders>
          </w:tcPr>
          <w:p w14:paraId="3749089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F04021" w:rsidRPr="004E4AAF" w14:paraId="7515C50A"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12474F83" w14:textId="77777777" w:rsidR="00F04021" w:rsidRPr="004E4AAF" w:rsidRDefault="00F04021" w:rsidP="003E5E38">
            <w:pPr>
              <w:rPr>
                <w:b/>
                <w:bCs/>
                <w:sz w:val="20"/>
                <w:lang w:val="en-US"/>
              </w:rPr>
            </w:pPr>
            <w:proofErr w:type="spellStart"/>
            <w:r w:rsidRPr="004E4AAF">
              <w:rPr>
                <w:b/>
                <w:bCs/>
                <w:sz w:val="20"/>
                <w:lang w:val="en-US"/>
              </w:rPr>
              <w:t>Extrasuppleant</w:t>
            </w:r>
            <w:proofErr w:type="spellEnd"/>
          </w:p>
        </w:tc>
        <w:tc>
          <w:tcPr>
            <w:tcW w:w="355" w:type="dxa"/>
            <w:tcBorders>
              <w:top w:val="single" w:sz="6" w:space="0" w:color="auto"/>
              <w:left w:val="single" w:sz="6" w:space="0" w:color="auto"/>
              <w:bottom w:val="single" w:sz="6" w:space="0" w:color="auto"/>
              <w:right w:val="single" w:sz="6" w:space="0" w:color="auto"/>
            </w:tcBorders>
          </w:tcPr>
          <w:p w14:paraId="54C214F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34AAAF9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131F946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3D8D8EC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7AAC6F0A"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42CDCA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0819BCA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5E66045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0AC06821"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12675F2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22BA389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5D1A593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56DC803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gridSpan w:val="2"/>
            <w:tcBorders>
              <w:top w:val="single" w:sz="4" w:space="0" w:color="auto"/>
              <w:left w:val="single" w:sz="4" w:space="0" w:color="auto"/>
              <w:bottom w:val="single" w:sz="4" w:space="0" w:color="auto"/>
              <w:right w:val="single" w:sz="4" w:space="0" w:color="auto"/>
            </w:tcBorders>
          </w:tcPr>
          <w:p w14:paraId="642EDE5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F04021" w:rsidRPr="004E4AAF" w14:paraId="4F1B56D9"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5F350B5D" w14:textId="77777777" w:rsidR="00F04021" w:rsidRPr="004E4AAF" w:rsidRDefault="00F04021" w:rsidP="003E5E38">
            <w:pPr>
              <w:rPr>
                <w:sz w:val="20"/>
                <w:lang w:val="en-US"/>
              </w:rPr>
            </w:pPr>
            <w:r w:rsidRPr="004E4AAF">
              <w:rPr>
                <w:sz w:val="20"/>
                <w:lang w:val="en-US"/>
              </w:rPr>
              <w:t>Ulf Holm (MP)</w:t>
            </w:r>
          </w:p>
        </w:tc>
        <w:tc>
          <w:tcPr>
            <w:tcW w:w="355" w:type="dxa"/>
            <w:tcBorders>
              <w:top w:val="single" w:sz="6" w:space="0" w:color="auto"/>
              <w:left w:val="single" w:sz="6" w:space="0" w:color="auto"/>
              <w:bottom w:val="single" w:sz="6" w:space="0" w:color="auto"/>
              <w:right w:val="single" w:sz="6" w:space="0" w:color="auto"/>
            </w:tcBorders>
          </w:tcPr>
          <w:p w14:paraId="1101DD0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F8850A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7B89B4C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6CE85DE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29664DB1"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54BF47C1"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4930A9C1"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6AED2781"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27116A4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226637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75C3490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5FD5D8E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29EFE34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gridSpan w:val="2"/>
            <w:tcBorders>
              <w:top w:val="single" w:sz="4" w:space="0" w:color="auto"/>
              <w:left w:val="single" w:sz="4" w:space="0" w:color="auto"/>
              <w:bottom w:val="single" w:sz="4" w:space="0" w:color="auto"/>
              <w:right w:val="single" w:sz="4" w:space="0" w:color="auto"/>
            </w:tcBorders>
          </w:tcPr>
          <w:p w14:paraId="72EED2D6"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bl>
    <w:p w14:paraId="749CB5D9" w14:textId="01039DC6" w:rsidR="002D5376" w:rsidRPr="004E1A1E" w:rsidRDefault="002D5376" w:rsidP="002D5376">
      <w:pPr>
        <w:rPr>
          <w:sz w:val="20"/>
        </w:rPr>
      </w:pPr>
      <w:r>
        <w:rPr>
          <w:sz w:val="20"/>
        </w:rPr>
        <w:t xml:space="preserve"> </w:t>
      </w:r>
    </w:p>
    <w:tbl>
      <w:tblPr>
        <w:tblW w:w="8496" w:type="dxa"/>
        <w:tblInd w:w="212" w:type="dxa"/>
        <w:tblLayout w:type="fixed"/>
        <w:tblCellMar>
          <w:left w:w="70" w:type="dxa"/>
          <w:right w:w="70" w:type="dxa"/>
        </w:tblCellMar>
        <w:tblLook w:val="04A0" w:firstRow="1" w:lastRow="0" w:firstColumn="1" w:lastColumn="0" w:noHBand="0" w:noVBand="1"/>
      </w:tblPr>
      <w:tblGrid>
        <w:gridCol w:w="1836"/>
        <w:gridCol w:w="6660"/>
      </w:tblGrid>
      <w:tr w:rsidR="002D5376" w:rsidRPr="003F0BB9" w14:paraId="3FFD9ACC" w14:textId="77777777" w:rsidTr="003007BB">
        <w:trPr>
          <w:trHeight w:val="263"/>
        </w:trPr>
        <w:tc>
          <w:tcPr>
            <w:tcW w:w="1836" w:type="dxa"/>
            <w:tcBorders>
              <w:top w:val="single" w:sz="4" w:space="0" w:color="auto"/>
              <w:left w:val="single" w:sz="4" w:space="0" w:color="auto"/>
              <w:bottom w:val="single" w:sz="4" w:space="0" w:color="auto"/>
              <w:right w:val="nil"/>
            </w:tcBorders>
            <w:hideMark/>
          </w:tcPr>
          <w:p w14:paraId="3AF94343" w14:textId="77777777" w:rsidR="002D5376" w:rsidRPr="003F0BB9"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r w:rsidRPr="003F0BB9">
              <w:rPr>
                <w:sz w:val="22"/>
                <w:szCs w:val="22"/>
              </w:rPr>
              <w:t>N = Närvarande</w:t>
            </w:r>
          </w:p>
          <w:p w14:paraId="07963DE1" w14:textId="77777777" w:rsidR="002D5376" w:rsidRPr="003F0BB9"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r w:rsidRPr="003F0BB9">
              <w:rPr>
                <w:sz w:val="22"/>
                <w:szCs w:val="22"/>
              </w:rPr>
              <w:t>V = Votering</w:t>
            </w:r>
          </w:p>
        </w:tc>
        <w:tc>
          <w:tcPr>
            <w:tcW w:w="6660" w:type="dxa"/>
            <w:tcBorders>
              <w:top w:val="single" w:sz="4" w:space="0" w:color="auto"/>
              <w:left w:val="nil"/>
              <w:bottom w:val="single" w:sz="4" w:space="0" w:color="auto"/>
              <w:right w:val="single" w:sz="4" w:space="0" w:color="auto"/>
            </w:tcBorders>
            <w:hideMark/>
          </w:tcPr>
          <w:p w14:paraId="29D0A0BB" w14:textId="77777777" w:rsidR="002D5376" w:rsidRPr="003F0BB9"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r w:rsidRPr="003F0BB9">
              <w:rPr>
                <w:sz w:val="22"/>
                <w:szCs w:val="22"/>
              </w:rPr>
              <w:t>X = Ledamöter som deltagit i handläggningen</w:t>
            </w:r>
          </w:p>
          <w:p w14:paraId="43B2DE0E" w14:textId="77777777" w:rsidR="002D5376" w:rsidRPr="003F0BB9"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r w:rsidRPr="003F0BB9">
              <w:rPr>
                <w:sz w:val="22"/>
                <w:szCs w:val="22"/>
              </w:rPr>
              <w:t>O = Ledamöter som härutöver har varit närvarande</w:t>
            </w:r>
          </w:p>
        </w:tc>
      </w:tr>
    </w:tbl>
    <w:p w14:paraId="7E838654" w14:textId="77777777" w:rsidR="00BC4ADD" w:rsidRDefault="00BC4ADD">
      <w:pPr>
        <w:widowControl/>
        <w:rPr>
          <w:sz w:val="22"/>
          <w:szCs w:val="22"/>
        </w:rPr>
      </w:pP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724D4E" w:rsidRPr="00F01A93" w14:paraId="3F173378" w14:textId="77777777" w:rsidTr="000061D8">
        <w:tc>
          <w:tcPr>
            <w:tcW w:w="6532" w:type="dxa"/>
          </w:tcPr>
          <w:p w14:paraId="2756939B" w14:textId="77777777" w:rsidR="006E4F70" w:rsidRDefault="00724D4E" w:rsidP="000061D8">
            <w:pPr>
              <w:tabs>
                <w:tab w:val="left" w:pos="1276"/>
              </w:tabs>
              <w:rPr>
                <w:sz w:val="22"/>
                <w:szCs w:val="22"/>
              </w:rPr>
            </w:pPr>
            <w:bookmarkStart w:id="0" w:name="_Hlk135035590"/>
            <w:r>
              <w:rPr>
                <w:sz w:val="22"/>
                <w:szCs w:val="22"/>
              </w:rPr>
              <w:br w:type="page"/>
            </w:r>
            <w:bookmarkStart w:id="1" w:name="_Hlk148428136"/>
            <w:r w:rsidRPr="00F01A93">
              <w:rPr>
                <w:sz w:val="22"/>
                <w:szCs w:val="22"/>
              </w:rPr>
              <w:br w:type="page"/>
            </w:r>
          </w:p>
          <w:p w14:paraId="179CC861" w14:textId="77777777" w:rsidR="00E6691F" w:rsidRDefault="00E6691F" w:rsidP="000061D8">
            <w:pPr>
              <w:tabs>
                <w:tab w:val="left" w:pos="1276"/>
              </w:tabs>
              <w:rPr>
                <w:sz w:val="22"/>
                <w:szCs w:val="22"/>
              </w:rPr>
            </w:pPr>
          </w:p>
          <w:p w14:paraId="0DC81EBE" w14:textId="6C161CAA" w:rsidR="00724D4E" w:rsidRPr="00F01A93" w:rsidRDefault="00724D4E" w:rsidP="000061D8">
            <w:pPr>
              <w:tabs>
                <w:tab w:val="left" w:pos="1276"/>
              </w:tabs>
              <w:rPr>
                <w:sz w:val="22"/>
                <w:szCs w:val="22"/>
              </w:rPr>
            </w:pPr>
            <w:r>
              <w:rPr>
                <w:sz w:val="22"/>
                <w:szCs w:val="22"/>
              </w:rPr>
              <w:lastRenderedPageBreak/>
              <w:t>TRAFIKU</w:t>
            </w:r>
            <w:r w:rsidRPr="00F01A93">
              <w:rPr>
                <w:sz w:val="22"/>
                <w:szCs w:val="22"/>
              </w:rPr>
              <w:t>TSKOTTET</w:t>
            </w:r>
          </w:p>
        </w:tc>
        <w:tc>
          <w:tcPr>
            <w:tcW w:w="2206" w:type="dxa"/>
          </w:tcPr>
          <w:p w14:paraId="51502814" w14:textId="77777777" w:rsidR="00724D4E" w:rsidRPr="00F01A93" w:rsidRDefault="00724D4E" w:rsidP="000061D8">
            <w:pPr>
              <w:tabs>
                <w:tab w:val="left" w:pos="1276"/>
              </w:tabs>
              <w:rPr>
                <w:sz w:val="22"/>
                <w:szCs w:val="22"/>
              </w:rPr>
            </w:pPr>
          </w:p>
        </w:tc>
        <w:tc>
          <w:tcPr>
            <w:tcW w:w="2036" w:type="dxa"/>
          </w:tcPr>
          <w:p w14:paraId="488FE18D" w14:textId="77777777" w:rsidR="006E4F70" w:rsidRDefault="006E4F70" w:rsidP="000061D8">
            <w:pPr>
              <w:tabs>
                <w:tab w:val="left" w:pos="1276"/>
              </w:tabs>
              <w:ind w:right="-212"/>
              <w:rPr>
                <w:b/>
                <w:sz w:val="22"/>
                <w:szCs w:val="22"/>
              </w:rPr>
            </w:pPr>
          </w:p>
          <w:p w14:paraId="04C98336" w14:textId="77777777" w:rsidR="00E6691F" w:rsidRDefault="00E6691F" w:rsidP="000061D8">
            <w:pPr>
              <w:tabs>
                <w:tab w:val="left" w:pos="1276"/>
              </w:tabs>
              <w:ind w:right="-212"/>
              <w:rPr>
                <w:b/>
                <w:sz w:val="22"/>
                <w:szCs w:val="22"/>
              </w:rPr>
            </w:pPr>
          </w:p>
          <w:p w14:paraId="0B1E64EE" w14:textId="3F695FE0" w:rsidR="00724D4E" w:rsidRPr="00F01A93" w:rsidRDefault="00724D4E" w:rsidP="000061D8">
            <w:pPr>
              <w:tabs>
                <w:tab w:val="left" w:pos="1276"/>
              </w:tabs>
              <w:ind w:right="-212"/>
              <w:rPr>
                <w:b/>
                <w:sz w:val="22"/>
                <w:szCs w:val="22"/>
              </w:rPr>
            </w:pPr>
            <w:r w:rsidRPr="00F01A93">
              <w:rPr>
                <w:b/>
                <w:sz w:val="22"/>
                <w:szCs w:val="22"/>
              </w:rPr>
              <w:lastRenderedPageBreak/>
              <w:t>Bilaga 2</w:t>
            </w:r>
          </w:p>
          <w:p w14:paraId="2812B3E3" w14:textId="77777777" w:rsidR="00724D4E" w:rsidRPr="00F01A93" w:rsidRDefault="00724D4E" w:rsidP="000061D8">
            <w:pPr>
              <w:tabs>
                <w:tab w:val="left" w:pos="1276"/>
              </w:tabs>
              <w:ind w:right="-212"/>
              <w:rPr>
                <w:sz w:val="22"/>
                <w:szCs w:val="22"/>
              </w:rPr>
            </w:pPr>
            <w:r w:rsidRPr="00F01A93">
              <w:rPr>
                <w:sz w:val="22"/>
                <w:szCs w:val="22"/>
              </w:rPr>
              <w:t>till protokoll</w:t>
            </w:r>
          </w:p>
          <w:p w14:paraId="708BD27F" w14:textId="14BB75F0" w:rsidR="00724D4E" w:rsidRPr="00F01A93" w:rsidRDefault="00724D4E" w:rsidP="000061D8">
            <w:pPr>
              <w:tabs>
                <w:tab w:val="left" w:pos="1276"/>
              </w:tabs>
              <w:ind w:right="-212"/>
              <w:rPr>
                <w:b/>
                <w:sz w:val="22"/>
                <w:szCs w:val="22"/>
              </w:rPr>
            </w:pPr>
            <w:r w:rsidRPr="00F01A93">
              <w:rPr>
                <w:sz w:val="22"/>
                <w:szCs w:val="22"/>
              </w:rPr>
              <w:t>202</w:t>
            </w:r>
            <w:r w:rsidR="004D33A7">
              <w:rPr>
                <w:sz w:val="22"/>
                <w:szCs w:val="22"/>
              </w:rPr>
              <w:t>5</w:t>
            </w:r>
            <w:r w:rsidRPr="00F01A93">
              <w:rPr>
                <w:sz w:val="22"/>
                <w:szCs w:val="22"/>
              </w:rPr>
              <w:t>/2</w:t>
            </w:r>
            <w:r w:rsidR="004D33A7">
              <w:rPr>
                <w:sz w:val="22"/>
                <w:szCs w:val="22"/>
              </w:rPr>
              <w:t>6</w:t>
            </w:r>
            <w:r w:rsidRPr="00F01A93">
              <w:rPr>
                <w:sz w:val="22"/>
                <w:szCs w:val="22"/>
              </w:rPr>
              <w:t>:</w:t>
            </w:r>
            <w:r w:rsidR="00E6691F">
              <w:rPr>
                <w:sz w:val="22"/>
                <w:szCs w:val="22"/>
              </w:rPr>
              <w:t>18</w:t>
            </w:r>
          </w:p>
        </w:tc>
      </w:tr>
      <w:bookmarkEnd w:id="0"/>
      <w:bookmarkEnd w:id="1"/>
    </w:tbl>
    <w:p w14:paraId="7996B3B0" w14:textId="7D88A753" w:rsidR="00724D4E" w:rsidRPr="00E6691F" w:rsidRDefault="00724D4E">
      <w:pPr>
        <w:widowControl/>
        <w:rPr>
          <w:sz w:val="22"/>
          <w:szCs w:val="22"/>
          <w:lang w:val="en-US"/>
        </w:rPr>
      </w:pPr>
    </w:p>
    <w:p w14:paraId="0528E123" w14:textId="77777777" w:rsidR="00E6691F" w:rsidRPr="00B75A60" w:rsidRDefault="00E6691F" w:rsidP="00E6691F">
      <w:pPr>
        <w:rPr>
          <w:rFonts w:asciiTheme="minorHAnsi" w:hAnsiTheme="minorHAnsi" w:cstheme="minorHAnsi"/>
          <w:szCs w:val="24"/>
        </w:rPr>
      </w:pPr>
      <w:r w:rsidRPr="00B75A60">
        <w:rPr>
          <w:rFonts w:asciiTheme="minorHAnsi" w:hAnsiTheme="minorHAnsi" w:cstheme="minorHAnsi"/>
          <w:b/>
          <w:bCs/>
          <w:lang w:eastAsia="en-US"/>
        </w:rPr>
        <w:t>Utskottsinitiativ – Säkerställande av nattågstrafikens långsiktiga förutsättningar</w:t>
      </w:r>
    </w:p>
    <w:p w14:paraId="0C51A6CD" w14:textId="77777777" w:rsidR="00E6691F" w:rsidRPr="00B75A60" w:rsidRDefault="00E6691F" w:rsidP="00E6691F">
      <w:pPr>
        <w:rPr>
          <w:rFonts w:asciiTheme="minorHAnsi" w:hAnsiTheme="minorHAnsi" w:cstheme="minorHAnsi"/>
        </w:rPr>
      </w:pPr>
      <w:r w:rsidRPr="00B75A60">
        <w:rPr>
          <w:rFonts w:asciiTheme="minorHAnsi" w:hAnsiTheme="minorHAnsi" w:cstheme="minorHAnsi"/>
          <w:b/>
          <w:bCs/>
          <w:lang w:eastAsia="en-US"/>
        </w:rPr>
        <w:t> </w:t>
      </w:r>
    </w:p>
    <w:p w14:paraId="3378CAF5" w14:textId="77777777" w:rsidR="00E6691F" w:rsidRPr="00B75A60" w:rsidRDefault="00E6691F" w:rsidP="00E6691F">
      <w:pPr>
        <w:rPr>
          <w:rFonts w:asciiTheme="minorHAnsi" w:hAnsiTheme="minorHAnsi" w:cstheme="minorHAnsi"/>
        </w:rPr>
      </w:pPr>
      <w:r w:rsidRPr="00B75A60">
        <w:rPr>
          <w:rFonts w:asciiTheme="minorHAnsi" w:hAnsiTheme="minorHAnsi" w:cstheme="minorHAnsi"/>
          <w:lang w:eastAsia="en-US"/>
        </w:rPr>
        <w:t>Nattågstrafiken utgör en del av den långväga järnvägstrafiken och är av betydelse för tillgänglighet, regional utveckling och klimatomställning i hela landet. Trafikens omfattning och stabilitet är i hög grad beroende av långsiktiga planeringsförutsättningar och samordnad upphandling.</w:t>
      </w:r>
    </w:p>
    <w:p w14:paraId="3C0EF398" w14:textId="77777777" w:rsidR="00E6691F" w:rsidRDefault="00E6691F" w:rsidP="00E6691F">
      <w:pPr>
        <w:rPr>
          <w:rFonts w:asciiTheme="minorHAnsi" w:hAnsiTheme="minorHAnsi" w:cstheme="minorHAnsi"/>
          <w:lang w:eastAsia="en-US"/>
        </w:rPr>
      </w:pPr>
      <w:r w:rsidRPr="00B75A60">
        <w:rPr>
          <w:rFonts w:asciiTheme="minorHAnsi" w:hAnsiTheme="minorHAnsi" w:cstheme="minorHAnsi"/>
          <w:lang w:eastAsia="en-US"/>
        </w:rPr>
        <w:t>Under 2024 och 2025 har nattågstrafiken minskat i omfattning. Nattågstrafiken norrut från Göteborg (Göteborg–Umeå samt Göteborg–Duved) har beslutats att avvecklas under 2025. Det särskilda statliga anslaget till internationell nattågstrafik drogs in under 2025, vilket innebär att SJ:s nattåg mellan Stockholm och Berlin beräknas upphöra den 31 augusti 2026 när avtalet med Trafikverket löper ut.</w:t>
      </w:r>
    </w:p>
    <w:p w14:paraId="24A3D8D9" w14:textId="77777777" w:rsidR="00E6691F" w:rsidRPr="00B75A60" w:rsidRDefault="00E6691F" w:rsidP="00E6691F">
      <w:pPr>
        <w:rPr>
          <w:rFonts w:asciiTheme="minorHAnsi" w:hAnsiTheme="minorHAnsi" w:cstheme="minorHAnsi"/>
        </w:rPr>
      </w:pPr>
    </w:p>
    <w:p w14:paraId="3CC2D360" w14:textId="77777777" w:rsidR="00E6691F" w:rsidRPr="00B75A60" w:rsidRDefault="00E6691F" w:rsidP="00E6691F">
      <w:pPr>
        <w:rPr>
          <w:rFonts w:asciiTheme="minorHAnsi" w:hAnsiTheme="minorHAnsi" w:cstheme="minorHAnsi"/>
        </w:rPr>
      </w:pPr>
      <w:r w:rsidRPr="00B75A60">
        <w:rPr>
          <w:rFonts w:asciiTheme="minorHAnsi" w:hAnsiTheme="minorHAnsi" w:cstheme="minorHAnsi"/>
          <w:lang w:eastAsia="en-US"/>
        </w:rPr>
        <w:t>Vidare har Trafikverket under 2025 beslutat att den upphandlade nattågstrafiken mellan Stockholm och Norrbotten ska halveras. Som en följd av detta har SJ varslat personal i Luleå.</w:t>
      </w:r>
    </w:p>
    <w:p w14:paraId="1933DBD9" w14:textId="77777777" w:rsidR="00E6691F" w:rsidRDefault="00E6691F" w:rsidP="00E6691F">
      <w:pPr>
        <w:rPr>
          <w:rFonts w:asciiTheme="minorHAnsi" w:hAnsiTheme="minorHAnsi" w:cstheme="minorHAnsi"/>
          <w:lang w:eastAsia="en-US"/>
        </w:rPr>
      </w:pPr>
      <w:r w:rsidRPr="00B75A60">
        <w:rPr>
          <w:rFonts w:asciiTheme="minorHAnsi" w:hAnsiTheme="minorHAnsi" w:cstheme="minorHAnsi"/>
          <w:lang w:eastAsia="en-US"/>
        </w:rPr>
        <w:t>Sammantaget innebär dessa beslut att nattågstrafiken under 2024 och 2025 har minskat genom avvecklade sträckor och reducerad upphandlad trafik. Några åtgärder från regeringen för att motverka denna utveckling eller säkerställa trafikens långsiktiga omfattning har hittills inte redovisats.</w:t>
      </w:r>
    </w:p>
    <w:p w14:paraId="7585E2BB" w14:textId="77777777" w:rsidR="00E6691F" w:rsidRPr="00B75A60" w:rsidRDefault="00E6691F" w:rsidP="00E6691F">
      <w:pPr>
        <w:rPr>
          <w:rFonts w:asciiTheme="minorHAnsi" w:hAnsiTheme="minorHAnsi" w:cstheme="minorHAnsi"/>
        </w:rPr>
      </w:pPr>
    </w:p>
    <w:p w14:paraId="2C58040A" w14:textId="77777777" w:rsidR="00E6691F" w:rsidRPr="00B75A60" w:rsidRDefault="00E6691F" w:rsidP="00E6691F">
      <w:pPr>
        <w:rPr>
          <w:rFonts w:asciiTheme="minorHAnsi" w:hAnsiTheme="minorHAnsi" w:cstheme="minorHAnsi"/>
        </w:rPr>
      </w:pPr>
      <w:r w:rsidRPr="00B75A60">
        <w:rPr>
          <w:rFonts w:asciiTheme="minorHAnsi" w:hAnsiTheme="minorHAnsi" w:cstheme="minorHAnsi"/>
          <w:lang w:eastAsia="en-US"/>
        </w:rPr>
        <w:t>Trafikverkets möjligheter att upphandla och upprätthålla trafik är beroende av de uppdrag, prioriteringar och planeringsförutsättningar som regeringen fastställer. Trafikens nuvarande omfattning är en följd av dessa förutsättningar.</w:t>
      </w:r>
    </w:p>
    <w:p w14:paraId="479FC0E2" w14:textId="77777777" w:rsidR="00E6691F" w:rsidRPr="00B75A60" w:rsidRDefault="00E6691F" w:rsidP="00E6691F">
      <w:pPr>
        <w:rPr>
          <w:rFonts w:asciiTheme="minorHAnsi" w:hAnsiTheme="minorHAnsi" w:cstheme="minorHAnsi"/>
        </w:rPr>
      </w:pPr>
      <w:r w:rsidRPr="00B75A60">
        <w:rPr>
          <w:rFonts w:asciiTheme="minorHAnsi" w:hAnsiTheme="minorHAnsi" w:cstheme="minorHAnsi"/>
          <w:lang w:eastAsia="en-US"/>
        </w:rPr>
        <w:t>Enligt det transportpolitiska funktionsmålet ska transportsystemet ge alla en grundläggande tillgänglighet av god kvalitet och bidra till utvecklingskraft i hela landet. Nattågstrafiken är en del av detta system och möjliggör långväga resor utan byte, särskilt i ett land med stora geografiska avstånd.</w:t>
      </w:r>
    </w:p>
    <w:p w14:paraId="56B7825B" w14:textId="77777777" w:rsidR="00E6691F" w:rsidRDefault="00E6691F" w:rsidP="00E6691F">
      <w:pPr>
        <w:rPr>
          <w:rFonts w:asciiTheme="minorHAnsi" w:hAnsiTheme="minorHAnsi" w:cstheme="minorHAnsi"/>
          <w:lang w:eastAsia="en-US"/>
        </w:rPr>
      </w:pPr>
    </w:p>
    <w:p w14:paraId="5910B83F" w14:textId="77777777" w:rsidR="00E6691F" w:rsidRPr="00B75A60" w:rsidRDefault="00E6691F" w:rsidP="00E6691F">
      <w:pPr>
        <w:rPr>
          <w:rFonts w:asciiTheme="minorHAnsi" w:hAnsiTheme="minorHAnsi" w:cstheme="minorHAnsi"/>
        </w:rPr>
      </w:pPr>
      <w:r w:rsidRPr="00B75A60">
        <w:rPr>
          <w:rFonts w:asciiTheme="minorHAnsi" w:hAnsiTheme="minorHAnsi" w:cstheme="minorHAnsi"/>
          <w:lang w:eastAsia="en-US"/>
        </w:rPr>
        <w:t>Nattågen har även betydelse ur ett beredskapsperspektiv. Långväga järnvägskapacitet bidrar till redundans i transportsystemet och är en del av den samlade civila transportberedskapen.</w:t>
      </w:r>
    </w:p>
    <w:p w14:paraId="717924E5" w14:textId="77777777" w:rsidR="00E6691F" w:rsidRDefault="00E6691F" w:rsidP="00E6691F">
      <w:pPr>
        <w:rPr>
          <w:rFonts w:asciiTheme="minorHAnsi" w:hAnsiTheme="minorHAnsi" w:cstheme="minorHAnsi"/>
          <w:lang w:eastAsia="en-US"/>
        </w:rPr>
      </w:pPr>
      <w:r w:rsidRPr="00B75A60">
        <w:rPr>
          <w:rFonts w:asciiTheme="minorHAnsi" w:hAnsiTheme="minorHAnsi" w:cstheme="minorHAnsi"/>
          <w:lang w:eastAsia="en-US"/>
        </w:rPr>
        <w:t>Regeringen gav i oktober 2025 Trafikverket i uppdrag att utreda det statliga ansvaret för nattågstrafiken, med redovisning i slutet av 2026. Under tiden har trafikens omfattning minskat utan att några interimistiska åtgärder har presenterats.</w:t>
      </w:r>
    </w:p>
    <w:p w14:paraId="4F89677E" w14:textId="77777777" w:rsidR="00E6691F" w:rsidRPr="00B75A60" w:rsidRDefault="00E6691F" w:rsidP="00E6691F">
      <w:pPr>
        <w:rPr>
          <w:rFonts w:asciiTheme="minorHAnsi" w:hAnsiTheme="minorHAnsi" w:cstheme="minorHAnsi"/>
        </w:rPr>
      </w:pPr>
    </w:p>
    <w:p w14:paraId="655421D1" w14:textId="77777777" w:rsidR="00E6691F" w:rsidRPr="00B75A60" w:rsidRDefault="00E6691F" w:rsidP="00E6691F">
      <w:pPr>
        <w:rPr>
          <w:rFonts w:asciiTheme="minorHAnsi" w:hAnsiTheme="minorHAnsi" w:cstheme="minorHAnsi"/>
          <w:b/>
          <w:bCs/>
        </w:rPr>
      </w:pPr>
      <w:r w:rsidRPr="00B75A60">
        <w:rPr>
          <w:rFonts w:asciiTheme="minorHAnsi" w:hAnsiTheme="minorHAnsi" w:cstheme="minorHAnsi"/>
          <w:b/>
          <w:bCs/>
          <w:lang w:eastAsia="en-US"/>
        </w:rPr>
        <w:t>Mot bakgrund av ovan föreslås att utskottet beslutar att tillkännage att:</w:t>
      </w:r>
    </w:p>
    <w:p w14:paraId="67A22EFB" w14:textId="77777777" w:rsidR="00E6691F" w:rsidRPr="00B75A60" w:rsidRDefault="00E6691F" w:rsidP="00E6691F">
      <w:pPr>
        <w:widowControl/>
        <w:numPr>
          <w:ilvl w:val="0"/>
          <w:numId w:val="4"/>
        </w:numPr>
        <w:rPr>
          <w:rFonts w:asciiTheme="minorHAnsi" w:hAnsiTheme="minorHAnsi" w:cstheme="minorHAnsi"/>
        </w:rPr>
      </w:pPr>
      <w:r w:rsidRPr="00B75A60">
        <w:rPr>
          <w:rFonts w:asciiTheme="minorHAnsi" w:hAnsiTheme="minorHAnsi" w:cstheme="minorHAnsi"/>
          <w:lang w:eastAsia="en-US"/>
        </w:rPr>
        <w:t>Regeringen bör vidta åtgärder för att stärka nattågstrafikens förutsättningar och ge Trafikverket i uppdrag att möjliggöra samlade och långsiktiga upphandlingar.</w:t>
      </w:r>
    </w:p>
    <w:p w14:paraId="53F14E24" w14:textId="77777777" w:rsidR="00E6691F" w:rsidRPr="00B75A60" w:rsidRDefault="00E6691F" w:rsidP="00E6691F">
      <w:pPr>
        <w:widowControl/>
        <w:numPr>
          <w:ilvl w:val="0"/>
          <w:numId w:val="4"/>
        </w:numPr>
        <w:rPr>
          <w:rFonts w:asciiTheme="minorHAnsi" w:hAnsiTheme="minorHAnsi" w:cstheme="minorHAnsi"/>
        </w:rPr>
      </w:pPr>
      <w:r w:rsidRPr="00B75A60">
        <w:rPr>
          <w:rFonts w:asciiTheme="minorHAnsi" w:hAnsiTheme="minorHAnsi" w:cstheme="minorHAnsi"/>
          <w:lang w:eastAsia="en-US"/>
        </w:rPr>
        <w:t>Regeringen bör tydliggöra hur nattågstrafiken ska bidra till att uppfylla det transportpolitiska funktionsmålet samt hur beredskapsperspektivet ska beaktas i den fortsatta styrningen av Trafikverket.</w:t>
      </w:r>
    </w:p>
    <w:p w14:paraId="6B4F97B0" w14:textId="77777777" w:rsidR="00E6691F" w:rsidRDefault="00E6691F" w:rsidP="00E6691F">
      <w:pPr>
        <w:widowControl/>
        <w:numPr>
          <w:ilvl w:val="0"/>
          <w:numId w:val="4"/>
        </w:numPr>
        <w:rPr>
          <w:rFonts w:asciiTheme="minorHAnsi" w:hAnsiTheme="minorHAnsi" w:cstheme="minorHAnsi"/>
        </w:rPr>
      </w:pPr>
      <w:r w:rsidRPr="00B75A60">
        <w:rPr>
          <w:rFonts w:asciiTheme="minorHAnsi" w:hAnsiTheme="minorHAnsi" w:cstheme="minorHAnsi"/>
          <w:lang w:eastAsia="en-US"/>
        </w:rPr>
        <w:t>Regeringen bör skyndsamt återkomma till riksdagen med en samlad inriktning för nattågstrafikens långsiktiga utveckling.</w:t>
      </w:r>
    </w:p>
    <w:p w14:paraId="677B2841" w14:textId="77777777" w:rsidR="00E6691F" w:rsidRDefault="00E6691F" w:rsidP="00E6691F">
      <w:pPr>
        <w:rPr>
          <w:rFonts w:asciiTheme="minorHAnsi" w:hAnsiTheme="minorHAnsi" w:cstheme="minorHAnsi"/>
          <w:lang w:eastAsia="en-US"/>
        </w:rPr>
      </w:pPr>
    </w:p>
    <w:p w14:paraId="7AC44669" w14:textId="77777777" w:rsidR="00E6691F" w:rsidRDefault="00E6691F" w:rsidP="00E6691F">
      <w:pPr>
        <w:rPr>
          <w:rFonts w:asciiTheme="minorHAnsi" w:hAnsiTheme="minorHAnsi" w:cstheme="minorHAnsi"/>
          <w:lang w:eastAsia="en-US"/>
        </w:rPr>
      </w:pPr>
    </w:p>
    <w:p w14:paraId="56CE3390" w14:textId="77777777" w:rsidR="00E6691F" w:rsidRDefault="00E6691F" w:rsidP="00E6691F">
      <w:pPr>
        <w:rPr>
          <w:rFonts w:asciiTheme="minorHAnsi" w:hAnsiTheme="minorHAnsi" w:cstheme="minorHAnsi"/>
          <w:lang w:eastAsia="en-US"/>
        </w:rPr>
      </w:pPr>
    </w:p>
    <w:p w14:paraId="3F9CFA3F" w14:textId="77777777" w:rsidR="00E6691F" w:rsidRPr="009A0814" w:rsidRDefault="00E6691F" w:rsidP="00E6691F">
      <w:pPr>
        <w:rPr>
          <w:rFonts w:asciiTheme="minorHAnsi" w:hAnsiTheme="minorHAnsi" w:cstheme="minorHAnsi"/>
          <w:lang w:val="en-US"/>
        </w:rPr>
      </w:pPr>
      <w:r w:rsidRPr="009A0814">
        <w:rPr>
          <w:rFonts w:asciiTheme="minorHAnsi" w:hAnsiTheme="minorHAnsi" w:cstheme="minorHAnsi"/>
          <w:lang w:val="en-US" w:eastAsia="en-US"/>
        </w:rPr>
        <w:t>Aylin Nouri (S), Malin Östh (V), Linus Lakso (</w:t>
      </w:r>
      <w:r>
        <w:rPr>
          <w:rFonts w:asciiTheme="minorHAnsi" w:hAnsiTheme="minorHAnsi" w:cstheme="minorHAnsi"/>
          <w:lang w:val="en-US" w:eastAsia="en-US"/>
        </w:rPr>
        <w:t>MP)</w:t>
      </w:r>
    </w:p>
    <w:p w14:paraId="474C310C" w14:textId="77777777" w:rsidR="00D1794C" w:rsidRPr="00E6691F" w:rsidRDefault="00D1794C">
      <w:pPr>
        <w:widowControl/>
        <w:rPr>
          <w:sz w:val="22"/>
          <w:szCs w:val="22"/>
          <w:lang w:val="en-US"/>
        </w:rPr>
      </w:pPr>
    </w:p>
    <w:sectPr w:rsidR="00D1794C" w:rsidRPr="00E6691F" w:rsidSect="00CC5952">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431A3" w14:textId="77777777" w:rsidR="00025DAF" w:rsidRDefault="00025DAF">
      <w:r>
        <w:separator/>
      </w:r>
    </w:p>
  </w:endnote>
  <w:endnote w:type="continuationSeparator" w:id="0">
    <w:p w14:paraId="6B5A2131" w14:textId="77777777" w:rsidR="00025DAF" w:rsidRDefault="00025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rigGarmnd BT">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587DD" w14:textId="77777777"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945A7">
      <w:rPr>
        <w:rStyle w:val="Sidnummer"/>
        <w:noProof/>
      </w:rPr>
      <w:t>4</w:t>
    </w:r>
    <w:r>
      <w:rPr>
        <w:rStyle w:val="Sidnummer"/>
      </w:rPr>
      <w:fldChar w:fldCharType="end"/>
    </w:r>
  </w:p>
  <w:p w14:paraId="5D19DFC2" w14:textId="77777777" w:rsidR="0065168B" w:rsidRDefault="0065168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C649B" w14:textId="77777777"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02F93">
      <w:rPr>
        <w:rStyle w:val="Sidnummer"/>
        <w:noProof/>
      </w:rPr>
      <w:t>4</w:t>
    </w:r>
    <w:r>
      <w:rPr>
        <w:rStyle w:val="Sidnummer"/>
      </w:rPr>
      <w:fldChar w:fldCharType="end"/>
    </w:r>
  </w:p>
  <w:p w14:paraId="78CC6B84" w14:textId="77777777" w:rsidR="0065168B" w:rsidRDefault="0065168B">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08BEE" w14:textId="77777777" w:rsidR="00025DAF" w:rsidRDefault="00025DAF">
      <w:r>
        <w:separator/>
      </w:r>
    </w:p>
  </w:footnote>
  <w:footnote w:type="continuationSeparator" w:id="0">
    <w:p w14:paraId="24F3C8A2" w14:textId="77777777" w:rsidR="00025DAF" w:rsidRDefault="00025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C8D01" w14:textId="3282E465" w:rsidR="00975786" w:rsidRDefault="0097578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A7E1C" w14:textId="70ACDC0D" w:rsidR="00975786" w:rsidRDefault="0097578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AA684" w14:textId="5B33E389" w:rsidR="00975786" w:rsidRDefault="0097578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E0E737C"/>
    <w:multiLevelType w:val="hybridMultilevel"/>
    <w:tmpl w:val="52CE1FA0"/>
    <w:lvl w:ilvl="0" w:tplc="C17422EE">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9C759A"/>
    <w:multiLevelType w:val="hybridMultilevel"/>
    <w:tmpl w:val="FE9E99E8"/>
    <w:lvl w:ilvl="0" w:tplc="4D6819F4">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726F6A87"/>
    <w:multiLevelType w:val="multilevel"/>
    <w:tmpl w:val="19948E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908032936">
    <w:abstractNumId w:val="0"/>
  </w:num>
  <w:num w:numId="2" w16cid:durableId="843593627">
    <w:abstractNumId w:val="1"/>
  </w:num>
  <w:num w:numId="3" w16cid:durableId="1739403806">
    <w:abstractNumId w:val="2"/>
  </w:num>
  <w:num w:numId="4" w16cid:durableId="7227503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F8"/>
    <w:rsid w:val="00007222"/>
    <w:rsid w:val="00022E0C"/>
    <w:rsid w:val="00025DAF"/>
    <w:rsid w:val="000310B4"/>
    <w:rsid w:val="00033928"/>
    <w:rsid w:val="000340CE"/>
    <w:rsid w:val="0003479D"/>
    <w:rsid w:val="00034F00"/>
    <w:rsid w:val="00040A3C"/>
    <w:rsid w:val="00041991"/>
    <w:rsid w:val="000459DE"/>
    <w:rsid w:val="000467A5"/>
    <w:rsid w:val="000604E3"/>
    <w:rsid w:val="00061437"/>
    <w:rsid w:val="00064523"/>
    <w:rsid w:val="00070A5C"/>
    <w:rsid w:val="00071FBC"/>
    <w:rsid w:val="00076BDD"/>
    <w:rsid w:val="00086A67"/>
    <w:rsid w:val="00087ADB"/>
    <w:rsid w:val="00091EA6"/>
    <w:rsid w:val="000A29E4"/>
    <w:rsid w:val="000B1791"/>
    <w:rsid w:val="000C512B"/>
    <w:rsid w:val="000D12AC"/>
    <w:rsid w:val="000D3293"/>
    <w:rsid w:val="000D350D"/>
    <w:rsid w:val="000D4425"/>
    <w:rsid w:val="000E402E"/>
    <w:rsid w:val="000E777E"/>
    <w:rsid w:val="000F1B6F"/>
    <w:rsid w:val="000F6792"/>
    <w:rsid w:val="000F7521"/>
    <w:rsid w:val="000F7D9B"/>
    <w:rsid w:val="00102D5B"/>
    <w:rsid w:val="00102F93"/>
    <w:rsid w:val="001107C9"/>
    <w:rsid w:val="00111773"/>
    <w:rsid w:val="00112DD0"/>
    <w:rsid w:val="001152BE"/>
    <w:rsid w:val="00115443"/>
    <w:rsid w:val="001201A1"/>
    <w:rsid w:val="001238B9"/>
    <w:rsid w:val="00136BAF"/>
    <w:rsid w:val="0014421B"/>
    <w:rsid w:val="00154537"/>
    <w:rsid w:val="001576B4"/>
    <w:rsid w:val="00157C48"/>
    <w:rsid w:val="00157E3A"/>
    <w:rsid w:val="00161710"/>
    <w:rsid w:val="00164491"/>
    <w:rsid w:val="00165C83"/>
    <w:rsid w:val="001709AE"/>
    <w:rsid w:val="00172561"/>
    <w:rsid w:val="00176F71"/>
    <w:rsid w:val="00177FF8"/>
    <w:rsid w:val="001806D9"/>
    <w:rsid w:val="00183F5A"/>
    <w:rsid w:val="00185170"/>
    <w:rsid w:val="0018582E"/>
    <w:rsid w:val="00190D5B"/>
    <w:rsid w:val="00191E82"/>
    <w:rsid w:val="001A198D"/>
    <w:rsid w:val="001A35A0"/>
    <w:rsid w:val="001D3FD1"/>
    <w:rsid w:val="001D7100"/>
    <w:rsid w:val="001D7BA2"/>
    <w:rsid w:val="001E1F27"/>
    <w:rsid w:val="001F0044"/>
    <w:rsid w:val="001F3F30"/>
    <w:rsid w:val="001F641B"/>
    <w:rsid w:val="001F7B49"/>
    <w:rsid w:val="00200F8B"/>
    <w:rsid w:val="0021176A"/>
    <w:rsid w:val="00212A8D"/>
    <w:rsid w:val="00214162"/>
    <w:rsid w:val="00216C70"/>
    <w:rsid w:val="002241EF"/>
    <w:rsid w:val="0023053D"/>
    <w:rsid w:val="00231475"/>
    <w:rsid w:val="0023528F"/>
    <w:rsid w:val="002378CC"/>
    <w:rsid w:val="00243C44"/>
    <w:rsid w:val="0025203B"/>
    <w:rsid w:val="00254C5A"/>
    <w:rsid w:val="0025725D"/>
    <w:rsid w:val="002625E6"/>
    <w:rsid w:val="00267A73"/>
    <w:rsid w:val="002830F4"/>
    <w:rsid w:val="00286C79"/>
    <w:rsid w:val="00287223"/>
    <w:rsid w:val="002968EE"/>
    <w:rsid w:val="002A14AC"/>
    <w:rsid w:val="002A3C5F"/>
    <w:rsid w:val="002A4721"/>
    <w:rsid w:val="002B3A62"/>
    <w:rsid w:val="002C1D92"/>
    <w:rsid w:val="002C2D78"/>
    <w:rsid w:val="002C5261"/>
    <w:rsid w:val="002C5FED"/>
    <w:rsid w:val="002D06F9"/>
    <w:rsid w:val="002D20B8"/>
    <w:rsid w:val="002D5376"/>
    <w:rsid w:val="002D5CC4"/>
    <w:rsid w:val="002E536D"/>
    <w:rsid w:val="002E58BC"/>
    <w:rsid w:val="002F25FD"/>
    <w:rsid w:val="00302EBE"/>
    <w:rsid w:val="00305501"/>
    <w:rsid w:val="003100F5"/>
    <w:rsid w:val="00311886"/>
    <w:rsid w:val="003127B4"/>
    <w:rsid w:val="003220D7"/>
    <w:rsid w:val="00322167"/>
    <w:rsid w:val="00335837"/>
    <w:rsid w:val="00335938"/>
    <w:rsid w:val="00342CC6"/>
    <w:rsid w:val="003443ED"/>
    <w:rsid w:val="00374911"/>
    <w:rsid w:val="00381298"/>
    <w:rsid w:val="00384217"/>
    <w:rsid w:val="0038725A"/>
    <w:rsid w:val="00387440"/>
    <w:rsid w:val="003941CA"/>
    <w:rsid w:val="00395EBD"/>
    <w:rsid w:val="00396766"/>
    <w:rsid w:val="003A006F"/>
    <w:rsid w:val="003A2D61"/>
    <w:rsid w:val="003B009D"/>
    <w:rsid w:val="003B57EC"/>
    <w:rsid w:val="003B70D3"/>
    <w:rsid w:val="003C5CCF"/>
    <w:rsid w:val="003E21B4"/>
    <w:rsid w:val="003E2DA5"/>
    <w:rsid w:val="003E6695"/>
    <w:rsid w:val="003F5018"/>
    <w:rsid w:val="003F7963"/>
    <w:rsid w:val="00402A6F"/>
    <w:rsid w:val="00405162"/>
    <w:rsid w:val="004072D7"/>
    <w:rsid w:val="00416E51"/>
    <w:rsid w:val="00417CF8"/>
    <w:rsid w:val="00420D39"/>
    <w:rsid w:val="004310CA"/>
    <w:rsid w:val="00440E5D"/>
    <w:rsid w:val="00451DB7"/>
    <w:rsid w:val="00457489"/>
    <w:rsid w:val="00463E6E"/>
    <w:rsid w:val="00464559"/>
    <w:rsid w:val="00467848"/>
    <w:rsid w:val="00470F4B"/>
    <w:rsid w:val="004763AE"/>
    <w:rsid w:val="0047654D"/>
    <w:rsid w:val="00481A80"/>
    <w:rsid w:val="00481AE3"/>
    <w:rsid w:val="00482D9A"/>
    <w:rsid w:val="00485C5B"/>
    <w:rsid w:val="004937ED"/>
    <w:rsid w:val="004945A7"/>
    <w:rsid w:val="004A5400"/>
    <w:rsid w:val="004B1E7E"/>
    <w:rsid w:val="004B3EC6"/>
    <w:rsid w:val="004C58F4"/>
    <w:rsid w:val="004D33A7"/>
    <w:rsid w:val="004D6725"/>
    <w:rsid w:val="004E030E"/>
    <w:rsid w:val="004E0E27"/>
    <w:rsid w:val="004E4C8B"/>
    <w:rsid w:val="004E7042"/>
    <w:rsid w:val="004E7DCE"/>
    <w:rsid w:val="004F36B0"/>
    <w:rsid w:val="00501F97"/>
    <w:rsid w:val="00505A58"/>
    <w:rsid w:val="005118EF"/>
    <w:rsid w:val="00512799"/>
    <w:rsid w:val="0051377A"/>
    <w:rsid w:val="00515AC5"/>
    <w:rsid w:val="00523D80"/>
    <w:rsid w:val="005249C1"/>
    <w:rsid w:val="005261AF"/>
    <w:rsid w:val="00530BD4"/>
    <w:rsid w:val="005536BF"/>
    <w:rsid w:val="0055441A"/>
    <w:rsid w:val="005654CA"/>
    <w:rsid w:val="00573E17"/>
    <w:rsid w:val="00573F9E"/>
    <w:rsid w:val="00575332"/>
    <w:rsid w:val="005855D5"/>
    <w:rsid w:val="005957E5"/>
    <w:rsid w:val="005A3E8B"/>
    <w:rsid w:val="005A42EA"/>
    <w:rsid w:val="005B0CFF"/>
    <w:rsid w:val="005B1B2C"/>
    <w:rsid w:val="005D102E"/>
    <w:rsid w:val="005D2E63"/>
    <w:rsid w:val="005D7C2B"/>
    <w:rsid w:val="005E5543"/>
    <w:rsid w:val="005E6A1F"/>
    <w:rsid w:val="005F6C39"/>
    <w:rsid w:val="005F6E22"/>
    <w:rsid w:val="0060083A"/>
    <w:rsid w:val="0060152D"/>
    <w:rsid w:val="00610A11"/>
    <w:rsid w:val="006135A6"/>
    <w:rsid w:val="00621B53"/>
    <w:rsid w:val="006227E2"/>
    <w:rsid w:val="00623CB2"/>
    <w:rsid w:val="006241B5"/>
    <w:rsid w:val="00624DF2"/>
    <w:rsid w:val="00626575"/>
    <w:rsid w:val="00631728"/>
    <w:rsid w:val="00632A02"/>
    <w:rsid w:val="00635CA6"/>
    <w:rsid w:val="00640EEA"/>
    <w:rsid w:val="0064109C"/>
    <w:rsid w:val="00646730"/>
    <w:rsid w:val="00647558"/>
    <w:rsid w:val="0065168B"/>
    <w:rsid w:val="00657FD1"/>
    <w:rsid w:val="0066010F"/>
    <w:rsid w:val="00675F6F"/>
    <w:rsid w:val="00685296"/>
    <w:rsid w:val="006875C3"/>
    <w:rsid w:val="006913B3"/>
    <w:rsid w:val="0069597E"/>
    <w:rsid w:val="006A49EA"/>
    <w:rsid w:val="006A63A7"/>
    <w:rsid w:val="006B11A4"/>
    <w:rsid w:val="006B3867"/>
    <w:rsid w:val="006B568D"/>
    <w:rsid w:val="006C1EB7"/>
    <w:rsid w:val="006C66B9"/>
    <w:rsid w:val="006D05CF"/>
    <w:rsid w:val="006D312E"/>
    <w:rsid w:val="006D4530"/>
    <w:rsid w:val="006D5F8F"/>
    <w:rsid w:val="006D69BC"/>
    <w:rsid w:val="006E15D9"/>
    <w:rsid w:val="006E4F70"/>
    <w:rsid w:val="006F4672"/>
    <w:rsid w:val="007027D6"/>
    <w:rsid w:val="00716686"/>
    <w:rsid w:val="00721C53"/>
    <w:rsid w:val="007238FF"/>
    <w:rsid w:val="00724D4E"/>
    <w:rsid w:val="00727181"/>
    <w:rsid w:val="00740391"/>
    <w:rsid w:val="007453FF"/>
    <w:rsid w:val="00754C4A"/>
    <w:rsid w:val="007555BE"/>
    <w:rsid w:val="00762508"/>
    <w:rsid w:val="00764DCA"/>
    <w:rsid w:val="007719E4"/>
    <w:rsid w:val="00783165"/>
    <w:rsid w:val="0079024D"/>
    <w:rsid w:val="00796426"/>
    <w:rsid w:val="00797A27"/>
    <w:rsid w:val="007A1132"/>
    <w:rsid w:val="007B1F72"/>
    <w:rsid w:val="007B26F0"/>
    <w:rsid w:val="007C286F"/>
    <w:rsid w:val="007E14E2"/>
    <w:rsid w:val="007F12BB"/>
    <w:rsid w:val="007F7A91"/>
    <w:rsid w:val="00800F79"/>
    <w:rsid w:val="008032FE"/>
    <w:rsid w:val="008072FF"/>
    <w:rsid w:val="008124A2"/>
    <w:rsid w:val="00821792"/>
    <w:rsid w:val="00833CF4"/>
    <w:rsid w:val="00834E22"/>
    <w:rsid w:val="00842195"/>
    <w:rsid w:val="0084464A"/>
    <w:rsid w:val="008458B4"/>
    <w:rsid w:val="008504EB"/>
    <w:rsid w:val="00856389"/>
    <w:rsid w:val="00865092"/>
    <w:rsid w:val="00865C85"/>
    <w:rsid w:val="00872078"/>
    <w:rsid w:val="00884AAC"/>
    <w:rsid w:val="008856C5"/>
    <w:rsid w:val="00886349"/>
    <w:rsid w:val="0089370A"/>
    <w:rsid w:val="00894936"/>
    <w:rsid w:val="0089673E"/>
    <w:rsid w:val="008A28BD"/>
    <w:rsid w:val="008A2C1B"/>
    <w:rsid w:val="008B5472"/>
    <w:rsid w:val="008B5D35"/>
    <w:rsid w:val="008B7CC5"/>
    <w:rsid w:val="008C0FEE"/>
    <w:rsid w:val="008C2D5B"/>
    <w:rsid w:val="008D1260"/>
    <w:rsid w:val="008D692B"/>
    <w:rsid w:val="008D6CA6"/>
    <w:rsid w:val="008E1864"/>
    <w:rsid w:val="008E6B40"/>
    <w:rsid w:val="008F4883"/>
    <w:rsid w:val="008F4D6D"/>
    <w:rsid w:val="00904DCF"/>
    <w:rsid w:val="00910C8E"/>
    <w:rsid w:val="00911B90"/>
    <w:rsid w:val="009123AE"/>
    <w:rsid w:val="00914C38"/>
    <w:rsid w:val="00921E40"/>
    <w:rsid w:val="009222A6"/>
    <w:rsid w:val="00922EB0"/>
    <w:rsid w:val="00931E92"/>
    <w:rsid w:val="00940458"/>
    <w:rsid w:val="009442D4"/>
    <w:rsid w:val="00952893"/>
    <w:rsid w:val="00955CA2"/>
    <w:rsid w:val="009653D4"/>
    <w:rsid w:val="00965CBC"/>
    <w:rsid w:val="009754BE"/>
    <w:rsid w:val="00975786"/>
    <w:rsid w:val="009802CA"/>
    <w:rsid w:val="00980A86"/>
    <w:rsid w:val="009823FA"/>
    <w:rsid w:val="009843D0"/>
    <w:rsid w:val="00994504"/>
    <w:rsid w:val="00994906"/>
    <w:rsid w:val="009A0C25"/>
    <w:rsid w:val="009B0A47"/>
    <w:rsid w:val="009B1CDF"/>
    <w:rsid w:val="009B1EEE"/>
    <w:rsid w:val="009B38A7"/>
    <w:rsid w:val="009C0C9D"/>
    <w:rsid w:val="009C4BED"/>
    <w:rsid w:val="009D2985"/>
    <w:rsid w:val="009D4B23"/>
    <w:rsid w:val="009D4D1A"/>
    <w:rsid w:val="009D6236"/>
    <w:rsid w:val="009E0D7F"/>
    <w:rsid w:val="009E2FEF"/>
    <w:rsid w:val="009E3810"/>
    <w:rsid w:val="009F1689"/>
    <w:rsid w:val="009F36F0"/>
    <w:rsid w:val="00A03943"/>
    <w:rsid w:val="00A04AA9"/>
    <w:rsid w:val="00A10EBF"/>
    <w:rsid w:val="00A258BE"/>
    <w:rsid w:val="00A25D52"/>
    <w:rsid w:val="00A34130"/>
    <w:rsid w:val="00A368D7"/>
    <w:rsid w:val="00A375CF"/>
    <w:rsid w:val="00A37731"/>
    <w:rsid w:val="00A51307"/>
    <w:rsid w:val="00A635C1"/>
    <w:rsid w:val="00A645AD"/>
    <w:rsid w:val="00A64CA0"/>
    <w:rsid w:val="00A6515A"/>
    <w:rsid w:val="00A6580E"/>
    <w:rsid w:val="00A65C53"/>
    <w:rsid w:val="00A67622"/>
    <w:rsid w:val="00A702BD"/>
    <w:rsid w:val="00A71AF0"/>
    <w:rsid w:val="00A746E4"/>
    <w:rsid w:val="00A83ACB"/>
    <w:rsid w:val="00A846AA"/>
    <w:rsid w:val="00A942DB"/>
    <w:rsid w:val="00AA1A3B"/>
    <w:rsid w:val="00AB1421"/>
    <w:rsid w:val="00AB2883"/>
    <w:rsid w:val="00AC0C85"/>
    <w:rsid w:val="00AD2143"/>
    <w:rsid w:val="00AD2B50"/>
    <w:rsid w:val="00AD4D95"/>
    <w:rsid w:val="00AE0071"/>
    <w:rsid w:val="00AE6FBC"/>
    <w:rsid w:val="00AF00D1"/>
    <w:rsid w:val="00AF70B0"/>
    <w:rsid w:val="00B02783"/>
    <w:rsid w:val="00B0296A"/>
    <w:rsid w:val="00B03D1F"/>
    <w:rsid w:val="00B04E15"/>
    <w:rsid w:val="00B04FB2"/>
    <w:rsid w:val="00B10BE1"/>
    <w:rsid w:val="00B16C18"/>
    <w:rsid w:val="00B21223"/>
    <w:rsid w:val="00B22F3B"/>
    <w:rsid w:val="00B24B9D"/>
    <w:rsid w:val="00B26D29"/>
    <w:rsid w:val="00B3182D"/>
    <w:rsid w:val="00B323CB"/>
    <w:rsid w:val="00B35D41"/>
    <w:rsid w:val="00B40F4D"/>
    <w:rsid w:val="00B419CA"/>
    <w:rsid w:val="00B44186"/>
    <w:rsid w:val="00B54A57"/>
    <w:rsid w:val="00B5691D"/>
    <w:rsid w:val="00B579F1"/>
    <w:rsid w:val="00B62905"/>
    <w:rsid w:val="00B664F7"/>
    <w:rsid w:val="00B7289B"/>
    <w:rsid w:val="00B80318"/>
    <w:rsid w:val="00B86868"/>
    <w:rsid w:val="00B916EB"/>
    <w:rsid w:val="00B92FE4"/>
    <w:rsid w:val="00B96E81"/>
    <w:rsid w:val="00BA4937"/>
    <w:rsid w:val="00BA55CE"/>
    <w:rsid w:val="00BB34FC"/>
    <w:rsid w:val="00BB375E"/>
    <w:rsid w:val="00BB59A8"/>
    <w:rsid w:val="00BB5D88"/>
    <w:rsid w:val="00BB7941"/>
    <w:rsid w:val="00BC03D5"/>
    <w:rsid w:val="00BC05AD"/>
    <w:rsid w:val="00BC4ADD"/>
    <w:rsid w:val="00BD374B"/>
    <w:rsid w:val="00BE1EBF"/>
    <w:rsid w:val="00BE333D"/>
    <w:rsid w:val="00BE4890"/>
    <w:rsid w:val="00BE5FD6"/>
    <w:rsid w:val="00BE7A1B"/>
    <w:rsid w:val="00BF0D09"/>
    <w:rsid w:val="00BF17F3"/>
    <w:rsid w:val="00C013F6"/>
    <w:rsid w:val="00C11E5F"/>
    <w:rsid w:val="00C20B9F"/>
    <w:rsid w:val="00C20F78"/>
    <w:rsid w:val="00C22E5F"/>
    <w:rsid w:val="00C367C6"/>
    <w:rsid w:val="00C506FA"/>
    <w:rsid w:val="00C55553"/>
    <w:rsid w:val="00C635A4"/>
    <w:rsid w:val="00C65F27"/>
    <w:rsid w:val="00C6697A"/>
    <w:rsid w:val="00C674DC"/>
    <w:rsid w:val="00C710B7"/>
    <w:rsid w:val="00C743AC"/>
    <w:rsid w:val="00C76FF9"/>
    <w:rsid w:val="00C80EBD"/>
    <w:rsid w:val="00C97BFE"/>
    <w:rsid w:val="00CA0AAD"/>
    <w:rsid w:val="00CA60EE"/>
    <w:rsid w:val="00CA677B"/>
    <w:rsid w:val="00CA75B8"/>
    <w:rsid w:val="00CB2E80"/>
    <w:rsid w:val="00CB34A6"/>
    <w:rsid w:val="00CB5973"/>
    <w:rsid w:val="00CB71B9"/>
    <w:rsid w:val="00CC5952"/>
    <w:rsid w:val="00CD3D31"/>
    <w:rsid w:val="00CE0E61"/>
    <w:rsid w:val="00CE3494"/>
    <w:rsid w:val="00CE39E2"/>
    <w:rsid w:val="00CE6ED5"/>
    <w:rsid w:val="00CF0661"/>
    <w:rsid w:val="00CF0B50"/>
    <w:rsid w:val="00CF1138"/>
    <w:rsid w:val="00CF4403"/>
    <w:rsid w:val="00CF7EA9"/>
    <w:rsid w:val="00D00430"/>
    <w:rsid w:val="00D007B8"/>
    <w:rsid w:val="00D0483C"/>
    <w:rsid w:val="00D048DB"/>
    <w:rsid w:val="00D06FDE"/>
    <w:rsid w:val="00D11582"/>
    <w:rsid w:val="00D11D2D"/>
    <w:rsid w:val="00D139CC"/>
    <w:rsid w:val="00D1794C"/>
    <w:rsid w:val="00D27454"/>
    <w:rsid w:val="00D27A57"/>
    <w:rsid w:val="00D27BCE"/>
    <w:rsid w:val="00D303F8"/>
    <w:rsid w:val="00D30A97"/>
    <w:rsid w:val="00D372AC"/>
    <w:rsid w:val="00D46465"/>
    <w:rsid w:val="00D5250E"/>
    <w:rsid w:val="00D72821"/>
    <w:rsid w:val="00D7301B"/>
    <w:rsid w:val="00D75A18"/>
    <w:rsid w:val="00D830E6"/>
    <w:rsid w:val="00D87D66"/>
    <w:rsid w:val="00D94F64"/>
    <w:rsid w:val="00D95C10"/>
    <w:rsid w:val="00DA2753"/>
    <w:rsid w:val="00DA2C47"/>
    <w:rsid w:val="00DA34F3"/>
    <w:rsid w:val="00DA4FA3"/>
    <w:rsid w:val="00DA5AAC"/>
    <w:rsid w:val="00DB1D54"/>
    <w:rsid w:val="00DB491C"/>
    <w:rsid w:val="00DC305F"/>
    <w:rsid w:val="00DC46BF"/>
    <w:rsid w:val="00DC48A8"/>
    <w:rsid w:val="00DC596B"/>
    <w:rsid w:val="00DC7CE4"/>
    <w:rsid w:val="00DD06D6"/>
    <w:rsid w:val="00DD7DD7"/>
    <w:rsid w:val="00DE45E6"/>
    <w:rsid w:val="00DF1920"/>
    <w:rsid w:val="00DF2A5B"/>
    <w:rsid w:val="00DF4E44"/>
    <w:rsid w:val="00DF69C9"/>
    <w:rsid w:val="00E07B1E"/>
    <w:rsid w:val="00E1579E"/>
    <w:rsid w:val="00E20F9E"/>
    <w:rsid w:val="00E22729"/>
    <w:rsid w:val="00E2386B"/>
    <w:rsid w:val="00E32CDB"/>
    <w:rsid w:val="00E43C72"/>
    <w:rsid w:val="00E44E30"/>
    <w:rsid w:val="00E47577"/>
    <w:rsid w:val="00E53E73"/>
    <w:rsid w:val="00E54E79"/>
    <w:rsid w:val="00E60AE8"/>
    <w:rsid w:val="00E6691F"/>
    <w:rsid w:val="00EA5C1E"/>
    <w:rsid w:val="00EB321F"/>
    <w:rsid w:val="00EB5801"/>
    <w:rsid w:val="00EC7E9B"/>
    <w:rsid w:val="00ED7022"/>
    <w:rsid w:val="00EE0BF7"/>
    <w:rsid w:val="00EE6E7B"/>
    <w:rsid w:val="00EF1B0A"/>
    <w:rsid w:val="00EF4ADF"/>
    <w:rsid w:val="00EF4B6A"/>
    <w:rsid w:val="00F04021"/>
    <w:rsid w:val="00F13B23"/>
    <w:rsid w:val="00F143DB"/>
    <w:rsid w:val="00F25AFF"/>
    <w:rsid w:val="00F43F71"/>
    <w:rsid w:val="00F52E1E"/>
    <w:rsid w:val="00F54B7B"/>
    <w:rsid w:val="00F5791B"/>
    <w:rsid w:val="00F63A06"/>
    <w:rsid w:val="00F6549A"/>
    <w:rsid w:val="00F65F54"/>
    <w:rsid w:val="00F66FF9"/>
    <w:rsid w:val="00F70999"/>
    <w:rsid w:val="00F73CB8"/>
    <w:rsid w:val="00F73D67"/>
    <w:rsid w:val="00F73D97"/>
    <w:rsid w:val="00F755B2"/>
    <w:rsid w:val="00F82610"/>
    <w:rsid w:val="00F832D2"/>
    <w:rsid w:val="00F86DDF"/>
    <w:rsid w:val="00F902C3"/>
    <w:rsid w:val="00F96006"/>
    <w:rsid w:val="00F97D4A"/>
    <w:rsid w:val="00FA2B53"/>
    <w:rsid w:val="00FA6C99"/>
    <w:rsid w:val="00FB0559"/>
    <w:rsid w:val="00FB5AF3"/>
    <w:rsid w:val="00FC1B12"/>
    <w:rsid w:val="00FC47A3"/>
    <w:rsid w:val="00FE6C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68E55E"/>
  <w15:chartTrackingRefBased/>
  <w15:docId w15:val="{F37D5DF0-1F8F-4661-BE2B-691C83D9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0EBF"/>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paragraph" w:styleId="Liststycke">
    <w:name w:val="List Paragraph"/>
    <w:basedOn w:val="Normal"/>
    <w:uiPriority w:val="34"/>
    <w:qFormat/>
    <w:rsid w:val="009E3810"/>
    <w:pPr>
      <w:ind w:left="720"/>
      <w:contextualSpacing/>
    </w:pPr>
  </w:style>
  <w:style w:type="character" w:styleId="Hyperlnk">
    <w:name w:val="Hyperlink"/>
    <w:rsid w:val="009A0C25"/>
    <w:rPr>
      <w:color w:val="0000FF"/>
      <w:u w:val="single"/>
    </w:rPr>
  </w:style>
  <w:style w:type="paragraph" w:styleId="Oformateradtext">
    <w:name w:val="Plain Text"/>
    <w:basedOn w:val="Normal"/>
    <w:link w:val="OformateradtextChar"/>
    <w:uiPriority w:val="99"/>
    <w:unhideWhenUsed/>
    <w:rsid w:val="009A0C25"/>
    <w:pPr>
      <w:widowControl/>
    </w:pPr>
    <w:rPr>
      <w:rFonts w:ascii="Calibri" w:eastAsia="Calibri" w:hAnsi="Calibri"/>
      <w:sz w:val="22"/>
      <w:szCs w:val="22"/>
      <w:lang w:eastAsia="en-US"/>
    </w:rPr>
  </w:style>
  <w:style w:type="character" w:customStyle="1" w:styleId="OformateradtextChar">
    <w:name w:val="Oformaterad text Char"/>
    <w:basedOn w:val="Standardstycketeckensnitt"/>
    <w:link w:val="Oformateradtext"/>
    <w:uiPriority w:val="99"/>
    <w:rsid w:val="009A0C25"/>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225082">
      <w:bodyDiv w:val="1"/>
      <w:marLeft w:val="0"/>
      <w:marRight w:val="0"/>
      <w:marTop w:val="0"/>
      <w:marBottom w:val="0"/>
      <w:divBdr>
        <w:top w:val="none" w:sz="0" w:space="0" w:color="auto"/>
        <w:left w:val="none" w:sz="0" w:space="0" w:color="auto"/>
        <w:bottom w:val="none" w:sz="0" w:space="0" w:color="auto"/>
        <w:right w:val="none" w:sz="0" w:space="0" w:color="auto"/>
      </w:divBdr>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503DA-F4A8-4684-84F6-B77BC45CB5C5}">
  <ds:schemaRefs>
    <ds:schemaRef ds:uri="http://schemas.openxmlformats.org/officeDocument/2006/bibliography"/>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870</Words>
  <Characters>5130</Characters>
  <Application>Microsoft Office Word</Application>
  <DocSecurity>0</DocSecurity>
  <Lines>1282</Lines>
  <Paragraphs>222</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Linda Johansson</cp:lastModifiedBy>
  <cp:revision>3</cp:revision>
  <cp:lastPrinted>2023-09-26T11:36:00Z</cp:lastPrinted>
  <dcterms:created xsi:type="dcterms:W3CDTF">2026-03-17T13:34:00Z</dcterms:created>
  <dcterms:modified xsi:type="dcterms:W3CDTF">2026-03-17T13:35:00Z</dcterms:modified>
</cp:coreProperties>
</file>