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1F8" w:rsidRPr="002376F2" w:rsidRDefault="009131F8" w:rsidP="00C259E4">
      <w:pPr>
        <w:pStyle w:val="Hemstlrubrik"/>
      </w:pPr>
      <w:r w:rsidRPr="002376F2">
        <w:t>Förslag till riksdagsbeslut</w:t>
      </w:r>
    </w:p>
    <w:p w:rsidR="009131F8" w:rsidRPr="002376F2" w:rsidRDefault="009131F8" w:rsidP="00C259E4">
      <w:pPr>
        <w:pStyle w:val="Hemstlatt"/>
      </w:pPr>
      <w:r w:rsidRPr="002376F2">
        <w:t xml:space="preserve">Riksdagen </w:t>
      </w:r>
      <w:r w:rsidR="004A209E" w:rsidRPr="002376F2">
        <w:t>begär att</w:t>
      </w:r>
      <w:r w:rsidRPr="002376F2">
        <w:t xml:space="preserve"> regeringen tillsätt</w:t>
      </w:r>
      <w:r w:rsidR="004A209E" w:rsidRPr="002376F2">
        <w:t>er</w:t>
      </w:r>
      <w:r w:rsidRPr="002376F2">
        <w:t xml:space="preserve"> en utredning med avsikt att sk</w:t>
      </w:r>
      <w:r w:rsidRPr="002376F2">
        <w:t>a</w:t>
      </w:r>
      <w:r w:rsidRPr="002376F2">
        <w:t>pa en levande fjällvärld.</w:t>
      </w:r>
    </w:p>
    <w:p w:rsidR="00E84F25" w:rsidRPr="002376F2" w:rsidRDefault="007C6092" w:rsidP="00E22893">
      <w:pPr>
        <w:pStyle w:val="Rubrik1"/>
      </w:pPr>
      <w:r w:rsidRPr="002376F2">
        <w:t>Motivering</w:t>
      </w:r>
    </w:p>
    <w:p w:rsidR="009131F8" w:rsidRPr="002376F2" w:rsidRDefault="009131F8" w:rsidP="009131F8">
      <w:r w:rsidRPr="002376F2">
        <w:t xml:space="preserve">Den svenska fjällvärlden utgör en stor del av den svenska vildmarken. Stora oexploaterade områden </w:t>
      </w:r>
      <w:r w:rsidR="00C259E4" w:rsidRPr="002376F2">
        <w:t xml:space="preserve">är </w:t>
      </w:r>
      <w:r w:rsidRPr="002376F2">
        <w:t>öppna för friluftsliv, turism och rekreation. Men fjällen är även ett levande kulturlandskap. Näringar som vattenkraft, gruvnä</w:t>
      </w:r>
      <w:r w:rsidRPr="002376F2">
        <w:t>r</w:t>
      </w:r>
      <w:r w:rsidRPr="002376F2">
        <w:t>ing, och renskötsel har sedan länge varit självklara och accepterade inslag. I dag ser vi nya näringar växa fram, nämligen turism- och servicenäringen. Befolkningen i våra fjällområden växer i takt med att de nya näringarna hittar nya marknader.</w:t>
      </w:r>
    </w:p>
    <w:p w:rsidR="009131F8" w:rsidRPr="002376F2" w:rsidRDefault="001039D3" w:rsidP="00C259E4">
      <w:pPr>
        <w:pStyle w:val="Normaltindrag"/>
      </w:pPr>
      <w:r w:rsidRPr="002376F2">
        <w:t>Turist</w:t>
      </w:r>
      <w:r w:rsidR="009131F8" w:rsidRPr="002376F2">
        <w:t>- och servicenäringarna är helt nödvändiga för att vi ska ha en leva</w:t>
      </w:r>
      <w:r w:rsidR="009131F8" w:rsidRPr="002376F2">
        <w:t>n</w:t>
      </w:r>
      <w:r w:rsidR="009131F8" w:rsidRPr="002376F2">
        <w:t>de fjällvärld där människor kan bo, verka och arbeta. Sett ur ett regionalpol</w:t>
      </w:r>
      <w:r w:rsidR="009131F8" w:rsidRPr="002376F2">
        <w:t>i</w:t>
      </w:r>
      <w:r w:rsidR="009131F8" w:rsidRPr="002376F2">
        <w:t>tiskt perspektiv är det därför av största intresse att vår fjällvärld får förutsät</w:t>
      </w:r>
      <w:r w:rsidR="009131F8" w:rsidRPr="002376F2">
        <w:t>t</w:t>
      </w:r>
      <w:r w:rsidR="009131F8" w:rsidRPr="002376F2">
        <w:t>ningar att utveckla sin tillväxtpotential. Det finns en rad motstridiga intressen som måste lösas för att så skall bli fallet. Miljömål måste ställas mot tillgän</w:t>
      </w:r>
      <w:r w:rsidR="009131F8" w:rsidRPr="002376F2">
        <w:t>g</w:t>
      </w:r>
      <w:r w:rsidR="009131F8" w:rsidRPr="002376F2">
        <w:t>lighet, företagsamhet</w:t>
      </w:r>
      <w:r w:rsidR="00C259E4" w:rsidRPr="002376F2">
        <w:t xml:space="preserve"> och</w:t>
      </w:r>
      <w:r w:rsidR="009131F8" w:rsidRPr="002376F2">
        <w:t xml:space="preserve"> regional tillväxt</w:t>
      </w:r>
      <w:r w:rsidR="00C259E4" w:rsidRPr="002376F2">
        <w:t>.</w:t>
      </w:r>
      <w:r w:rsidR="009131F8" w:rsidRPr="002376F2">
        <w:t xml:space="preserve"> </w:t>
      </w:r>
      <w:r w:rsidR="00C259E4" w:rsidRPr="002376F2">
        <w:t xml:space="preserve">Landsbygdsutveckling </w:t>
      </w:r>
      <w:r w:rsidR="009131F8" w:rsidRPr="002376F2">
        <w:t>måste stä</w:t>
      </w:r>
      <w:r w:rsidR="009131F8" w:rsidRPr="002376F2">
        <w:t>l</w:t>
      </w:r>
      <w:r w:rsidR="009131F8" w:rsidRPr="002376F2">
        <w:t>las mot en orörd miljö. Problemen är inte olösliga, men det är angeläget att finna lösningar där fjällvärldens unika miljö bevaras samtidigt s</w:t>
      </w:r>
      <w:r w:rsidRPr="002376F2">
        <w:t xml:space="preserve">om vi ger människor möjlighet </w:t>
      </w:r>
      <w:r w:rsidR="009131F8" w:rsidRPr="002376F2">
        <w:t>att bo och driva företag i dessa trakter.</w:t>
      </w:r>
    </w:p>
    <w:p w:rsidR="009131F8" w:rsidRPr="002376F2" w:rsidRDefault="009131F8" w:rsidP="00C259E4">
      <w:pPr>
        <w:pStyle w:val="Normaltindrag"/>
      </w:pPr>
      <w:r w:rsidRPr="002376F2">
        <w:t xml:space="preserve">Under </w:t>
      </w:r>
      <w:r w:rsidR="001039D3" w:rsidRPr="002376F2">
        <w:t>de senaste åren har vi sett</w:t>
      </w:r>
      <w:r w:rsidRPr="002376F2">
        <w:t xml:space="preserve"> en rad konkreta exempel på att politiken inte klarar av att göra dessa avvägningar. Det har </w:t>
      </w:r>
      <w:r w:rsidR="001039D3" w:rsidRPr="002376F2">
        <w:t xml:space="preserve">exempelvis </w:t>
      </w:r>
      <w:r w:rsidRPr="002376F2">
        <w:t>handlat om att begränsa tillgängligheten genom att införa flygförbud och ytterligare reglera skotertrafiken.</w:t>
      </w:r>
    </w:p>
    <w:p w:rsidR="009131F8" w:rsidRPr="002376F2" w:rsidRDefault="009131F8" w:rsidP="00C259E4">
      <w:pPr>
        <w:pStyle w:val="Normaltindrag"/>
      </w:pPr>
      <w:r w:rsidRPr="002376F2">
        <w:t xml:space="preserve">Politiska beslut med olika inriktningar kommer att påverka möjligheten </w:t>
      </w:r>
      <w:r w:rsidR="001039D3" w:rsidRPr="002376F2">
        <w:t>att skapa en levande fjällvärld</w:t>
      </w:r>
      <w:r w:rsidRPr="002376F2">
        <w:t>. Entreprenörer</w:t>
      </w:r>
      <w:r w:rsidR="001039D3" w:rsidRPr="002376F2">
        <w:t xml:space="preserve"> och boende måste få ett besked:</w:t>
      </w:r>
      <w:r w:rsidRPr="002376F2">
        <w:t xml:space="preserve"> ska fjällen vara ett perifert reservat eller en levande del av landet? En parl</w:t>
      </w:r>
      <w:r w:rsidRPr="002376F2">
        <w:t>a</w:t>
      </w:r>
      <w:r w:rsidRPr="002376F2">
        <w:t xml:space="preserve">mentarisk utredning bör därför tillsättas för att sammanväga de intressen som </w:t>
      </w:r>
      <w:r w:rsidRPr="002376F2">
        <w:lastRenderedPageBreak/>
        <w:t>finns. Fram till dess att utredningen har kommit med sitt förslag bör inga beslut som rör fjällvärlden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59E4" w:rsidRPr="00237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9E4" w:rsidRPr="002376F2" w:rsidRDefault="00C259E4" w:rsidP="00C259E4">
            <w:pPr>
              <w:pStyle w:val="UnderskriftDatum"/>
              <w:spacing w:before="240"/>
            </w:pPr>
            <w:r w:rsidRPr="002376F2">
              <w:t>Stockholm den 21 september 2005</w:t>
            </w:r>
          </w:p>
        </w:tc>
        <w:tc>
          <w:tcPr>
            <w:tcW w:w="3047" w:type="dxa"/>
          </w:tcPr>
          <w:p w:rsidR="00C259E4" w:rsidRPr="002376F2" w:rsidRDefault="00C259E4" w:rsidP="00C259E4">
            <w:pPr>
              <w:pStyle w:val="Underskrifter"/>
              <w:spacing w:before="240"/>
            </w:pPr>
          </w:p>
        </w:tc>
      </w:tr>
      <w:tr w:rsidR="00C259E4" w:rsidRPr="00237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9E4" w:rsidRPr="002376F2" w:rsidRDefault="00C259E4" w:rsidP="00C259E4">
            <w:pPr>
              <w:pStyle w:val="Underskrifter"/>
            </w:pPr>
            <w:r w:rsidRPr="002376F2">
              <w:t>Anna Grönlund Krantz (fp)</w:t>
            </w:r>
          </w:p>
        </w:tc>
        <w:tc>
          <w:tcPr>
            <w:tcW w:w="3047" w:type="dxa"/>
          </w:tcPr>
          <w:p w:rsidR="00C259E4" w:rsidRPr="002376F2" w:rsidRDefault="00C259E4" w:rsidP="00C259E4">
            <w:pPr>
              <w:pStyle w:val="Underskrifter"/>
            </w:pPr>
          </w:p>
        </w:tc>
      </w:tr>
    </w:tbl>
    <w:p w:rsidR="009131F8" w:rsidRPr="002376F2" w:rsidRDefault="009131F8" w:rsidP="00C259E4">
      <w:pPr>
        <w:pStyle w:val="Normaltindrag"/>
      </w:pPr>
    </w:p>
    <w:sectPr w:rsidR="009131F8" w:rsidRPr="002376F2" w:rsidSect="00C25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2F8" w:rsidRPr="002376F2" w:rsidRDefault="00D532F8">
      <w:r w:rsidRPr="002376F2">
        <w:separator/>
      </w:r>
    </w:p>
  </w:endnote>
  <w:endnote w:type="continuationSeparator" w:id="0">
    <w:p w:rsidR="00D532F8" w:rsidRPr="002376F2" w:rsidRDefault="00D532F8">
      <w:r w:rsidRPr="002376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9E4" w:rsidRPr="002376F2" w:rsidRDefault="002376F2" w:rsidP="00C259E4">
    <w:pPr>
      <w:pStyle w:val="Sidfot"/>
    </w:pPr>
    <w:r w:rsidRPr="002376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025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9E4" w:rsidRDefault="00C259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9E4" w:rsidRDefault="00C259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DDD" w:rsidRPr="002376F2" w:rsidRDefault="002376F2" w:rsidP="00C259E4">
    <w:pPr>
      <w:pStyle w:val="Sidfot"/>
    </w:pPr>
    <w:r w:rsidRPr="002376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7591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9E4" w:rsidRDefault="00C259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9E4" w:rsidRDefault="00C259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DDD" w:rsidRPr="002376F2" w:rsidRDefault="002376F2" w:rsidP="00C259E4">
    <w:pPr>
      <w:pStyle w:val="Sidfot"/>
    </w:pPr>
    <w:r w:rsidRPr="002376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0978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9E4" w:rsidRDefault="00C259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9E4" w:rsidRDefault="00C259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2F8" w:rsidRPr="002376F2" w:rsidRDefault="00D532F8">
      <w:r w:rsidRPr="002376F2">
        <w:separator/>
      </w:r>
    </w:p>
  </w:footnote>
  <w:footnote w:type="continuationSeparator" w:id="0">
    <w:p w:rsidR="00D532F8" w:rsidRPr="002376F2" w:rsidRDefault="00D532F8">
      <w:r w:rsidRPr="002376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9E4" w:rsidRPr="002376F2" w:rsidRDefault="002376F2" w:rsidP="00C259E4">
    <w:pPr>
      <w:pStyle w:val="Sidhuvud"/>
    </w:pPr>
    <w:r w:rsidRPr="002376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6082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9E4" w:rsidRDefault="00C259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9E4" w:rsidRDefault="00C259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DDD" w:rsidRPr="002376F2" w:rsidRDefault="002376F2" w:rsidP="00C259E4">
    <w:pPr>
      <w:pStyle w:val="Sidhuvud"/>
    </w:pPr>
    <w:r w:rsidRPr="002376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7370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9E4" w:rsidRDefault="00C259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9E4" w:rsidRDefault="00C259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9E4" w:rsidRPr="002376F2" w:rsidRDefault="00C259E4">
    <w:pPr>
      <w:pStyle w:val="FSHNormal"/>
      <w:tabs>
        <w:tab w:val="right" w:pos="5840"/>
      </w:tabs>
    </w:pPr>
    <w:r w:rsidRPr="002376F2">
      <w:br/>
    </w:r>
    <w:r w:rsidRPr="002376F2">
      <w:fldChar w:fldCharType="begin" w:fldLock="1"/>
    </w:r>
    <w:r w:rsidRPr="002376F2">
      <w:instrText xml:space="preserve"> DOCPROPERTY</w:instrText>
    </w:r>
    <w:r w:rsidRPr="002376F2">
      <w:rPr>
        <w:sz w:val="18"/>
      </w:rPr>
      <w:instrText xml:space="preserve"> "YearUser" *\charformat </w:instrText>
    </w:r>
    <w:r w:rsidRPr="002376F2">
      <w:fldChar w:fldCharType="separate"/>
    </w:r>
    <w:r w:rsidRPr="002376F2">
      <w:t>2005/06</w:t>
    </w:r>
    <w:r w:rsidRPr="002376F2">
      <w:fldChar w:fldCharType="end"/>
    </w:r>
    <w:r w:rsidRPr="002376F2">
      <w:t xml:space="preserve"> </w:t>
    </w:r>
    <w:r w:rsidRPr="002376F2">
      <w:tab/>
      <w:t xml:space="preserve">mnr: </w:t>
    </w:r>
    <w:r w:rsidRPr="002376F2">
      <w:fldChar w:fldCharType="begin" w:fldLock="1"/>
    </w:r>
    <w:r w:rsidRPr="002376F2">
      <w:instrText xml:space="preserve"> DOCPROPERTY</w:instrText>
    </w:r>
    <w:r w:rsidRPr="002376F2">
      <w:rPr>
        <w:sz w:val="18"/>
      </w:rPr>
      <w:instrText xml:space="preserve"> "Motionsnummer" *\charformat </w:instrText>
    </w:r>
    <w:r w:rsidRPr="002376F2">
      <w:fldChar w:fldCharType="separate"/>
    </w:r>
    <w:r w:rsidRPr="002376F2">
      <w:t>N218</w:t>
    </w:r>
    <w:r w:rsidRPr="002376F2">
      <w:fldChar w:fldCharType="end"/>
    </w:r>
    <w:r w:rsidRPr="002376F2">
      <w:br/>
    </w:r>
    <w:r w:rsidRPr="002376F2">
      <w:fldChar w:fldCharType="begin" w:fldLock="1"/>
    </w:r>
    <w:r w:rsidRPr="002376F2">
      <w:instrText xml:space="preserve"> DOCPROPERTY</w:instrText>
    </w:r>
    <w:r w:rsidRPr="002376F2">
      <w:rPr>
        <w:sz w:val="18"/>
      </w:rPr>
      <w:instrText xml:space="preserve"> "Samling" *\charformat </w:instrText>
    </w:r>
    <w:r w:rsidRPr="002376F2">
      <w:fldChar w:fldCharType="end"/>
    </w:r>
    <w:r w:rsidRPr="002376F2">
      <w:tab/>
      <w:t xml:space="preserve">pnr: </w:t>
    </w:r>
    <w:r w:rsidRPr="002376F2">
      <w:fldChar w:fldCharType="begin" w:fldLock="1"/>
    </w:r>
    <w:r w:rsidRPr="002376F2">
      <w:instrText xml:space="preserve"> DOCPROPERTY</w:instrText>
    </w:r>
    <w:r w:rsidRPr="002376F2">
      <w:rPr>
        <w:sz w:val="18"/>
      </w:rPr>
      <w:instrText xml:space="preserve"> "Partinummer" *\charformat </w:instrText>
    </w:r>
    <w:r w:rsidRPr="002376F2">
      <w:fldChar w:fldCharType="separate"/>
    </w:r>
    <w:r w:rsidRPr="002376F2">
      <w:t>fp726</w:t>
    </w:r>
    <w:r w:rsidRPr="002376F2">
      <w:fldChar w:fldCharType="end"/>
    </w:r>
  </w:p>
  <w:p w:rsidR="00C259E4" w:rsidRPr="002376F2" w:rsidRDefault="00C259E4">
    <w:pPr>
      <w:pStyle w:val="FSHRub1"/>
    </w:pPr>
    <w:r w:rsidRPr="002376F2">
      <w:t>Motion till riksdagen</w:t>
    </w:r>
    <w:r w:rsidRPr="002376F2">
      <w:br/>
    </w:r>
    <w:r w:rsidRPr="002376F2">
      <w:fldChar w:fldCharType="begin" w:fldLock="1"/>
    </w:r>
    <w:r w:rsidRPr="002376F2">
      <w:instrText xml:space="preserve"> DOCPROPERTY "YearUser" *\charformat </w:instrText>
    </w:r>
    <w:r w:rsidRPr="002376F2">
      <w:fldChar w:fldCharType="separate"/>
    </w:r>
    <w:r w:rsidRPr="002376F2">
      <w:t>2005/06</w:t>
    </w:r>
    <w:r w:rsidRPr="002376F2">
      <w:fldChar w:fldCharType="end"/>
    </w:r>
    <w:r w:rsidRPr="002376F2">
      <w:t>:</w:t>
    </w:r>
    <w:r w:rsidRPr="002376F2">
      <w:fldChar w:fldCharType="begin" w:fldLock="1"/>
    </w:r>
    <w:r w:rsidRPr="002376F2">
      <w:instrText xml:space="preserve"> DOCPROPERTY "Motionsnummer" *\charformat </w:instrText>
    </w:r>
    <w:r w:rsidRPr="002376F2">
      <w:fldChar w:fldCharType="separate"/>
    </w:r>
    <w:r w:rsidRPr="002376F2">
      <w:t>N218</w:t>
    </w:r>
    <w:r w:rsidRPr="002376F2">
      <w:fldChar w:fldCharType="end"/>
    </w:r>
  </w:p>
  <w:p w:rsidR="00C259E4" w:rsidRPr="002376F2" w:rsidRDefault="00C259E4">
    <w:pPr>
      <w:pStyle w:val="FSHNormalS5"/>
    </w:pPr>
    <w:r w:rsidRPr="002376F2">
      <w:fldChar w:fldCharType="begin" w:fldLock="1"/>
    </w:r>
    <w:r w:rsidRPr="002376F2">
      <w:instrText xml:space="preserve"> DOCPROPERTY "MotionarText" *\charformat </w:instrText>
    </w:r>
    <w:r w:rsidRPr="002376F2">
      <w:fldChar w:fldCharType="separate"/>
    </w:r>
    <w:r w:rsidRPr="002376F2">
      <w:t>av Anna Grönlund Krantz (fp)</w:t>
    </w:r>
    <w:r w:rsidRPr="002376F2">
      <w:fldChar w:fldCharType="end"/>
    </w:r>
    <w:r w:rsidRPr="002376F2">
      <w:br/>
    </w:r>
    <w:r w:rsidRPr="002376F2">
      <w:fldChar w:fldCharType="begin" w:fldLock="1"/>
    </w:r>
    <w:r w:rsidRPr="002376F2">
      <w:instrText xml:space="preserve"> DOCPROPERTY "SvarFrasKort" *\charformat </w:instrText>
    </w:r>
    <w:r w:rsidRPr="002376F2">
      <w:fldChar w:fldCharType="end"/>
    </w:r>
  </w:p>
  <w:p w:rsidR="00C259E4" w:rsidRPr="002376F2" w:rsidRDefault="00C259E4">
    <w:pPr>
      <w:pStyle w:val="FSHTitel"/>
    </w:pPr>
    <w:r w:rsidRPr="002376F2">
      <w:fldChar w:fldCharType="begin" w:fldLock="1"/>
    </w:r>
    <w:r w:rsidRPr="002376F2">
      <w:instrText xml:space="preserve"> DOCPROPERTY</w:instrText>
    </w:r>
    <w:r w:rsidRPr="002376F2">
      <w:rPr>
        <w:sz w:val="18"/>
      </w:rPr>
      <w:instrText xml:space="preserve"> "RubrikSvar" *\charformat </w:instrText>
    </w:r>
    <w:r w:rsidRPr="002376F2">
      <w:fldChar w:fldCharType="separate"/>
    </w:r>
    <w:r w:rsidRPr="002376F2">
      <w:t>En levande fjällvärld</w:t>
    </w:r>
    <w:r w:rsidRPr="002376F2">
      <w:fldChar w:fldCharType="end"/>
    </w:r>
  </w:p>
  <w:p w:rsidR="00C259E4" w:rsidRPr="002376F2" w:rsidRDefault="00C259E4" w:rsidP="00C259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626A86C"/>
    <w:lvl w:ilvl="0" w:tplc="1E06154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304832">
    <w:abstractNumId w:val="13"/>
  </w:num>
  <w:num w:numId="2" w16cid:durableId="968895574">
    <w:abstractNumId w:val="10"/>
  </w:num>
  <w:num w:numId="3" w16cid:durableId="253168472">
    <w:abstractNumId w:val="11"/>
  </w:num>
  <w:num w:numId="4" w16cid:durableId="1834946961">
    <w:abstractNumId w:val="12"/>
  </w:num>
  <w:num w:numId="5" w16cid:durableId="444932370">
    <w:abstractNumId w:val="8"/>
  </w:num>
  <w:num w:numId="6" w16cid:durableId="1495367638">
    <w:abstractNumId w:val="3"/>
  </w:num>
  <w:num w:numId="7" w16cid:durableId="71390640">
    <w:abstractNumId w:val="2"/>
  </w:num>
  <w:num w:numId="8" w16cid:durableId="97332102">
    <w:abstractNumId w:val="1"/>
  </w:num>
  <w:num w:numId="9" w16cid:durableId="1558320335">
    <w:abstractNumId w:val="0"/>
  </w:num>
  <w:num w:numId="10" w16cid:durableId="218324873">
    <w:abstractNumId w:val="9"/>
  </w:num>
  <w:num w:numId="11" w16cid:durableId="1522011060">
    <w:abstractNumId w:val="7"/>
  </w:num>
  <w:num w:numId="12" w16cid:durableId="704719893">
    <w:abstractNumId w:val="6"/>
  </w:num>
  <w:num w:numId="13" w16cid:durableId="1377856650">
    <w:abstractNumId w:val="5"/>
  </w:num>
  <w:num w:numId="14" w16cid:durableId="78211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0E269D"/>
    <w:rsid w:val="00064BC3"/>
    <w:rsid w:val="00066775"/>
    <w:rsid w:val="00072FB9"/>
    <w:rsid w:val="000E269D"/>
    <w:rsid w:val="00100531"/>
    <w:rsid w:val="001039D3"/>
    <w:rsid w:val="001E2A4F"/>
    <w:rsid w:val="00201DFB"/>
    <w:rsid w:val="00204A63"/>
    <w:rsid w:val="00212FF1"/>
    <w:rsid w:val="00230193"/>
    <w:rsid w:val="002376F2"/>
    <w:rsid w:val="0025068A"/>
    <w:rsid w:val="002818D3"/>
    <w:rsid w:val="002D11A8"/>
    <w:rsid w:val="002D517C"/>
    <w:rsid w:val="0043092D"/>
    <w:rsid w:val="00445271"/>
    <w:rsid w:val="004A0504"/>
    <w:rsid w:val="004A209E"/>
    <w:rsid w:val="004E38D9"/>
    <w:rsid w:val="00640DDD"/>
    <w:rsid w:val="006E667D"/>
    <w:rsid w:val="00740D6D"/>
    <w:rsid w:val="00794149"/>
    <w:rsid w:val="007A1FC0"/>
    <w:rsid w:val="007B67A7"/>
    <w:rsid w:val="007C6092"/>
    <w:rsid w:val="008220BA"/>
    <w:rsid w:val="009131F8"/>
    <w:rsid w:val="00A053C6"/>
    <w:rsid w:val="00B13BF0"/>
    <w:rsid w:val="00C1285C"/>
    <w:rsid w:val="00C259E4"/>
    <w:rsid w:val="00C27B7D"/>
    <w:rsid w:val="00D1174F"/>
    <w:rsid w:val="00D532F8"/>
    <w:rsid w:val="00DC6C70"/>
    <w:rsid w:val="00E22893"/>
    <w:rsid w:val="00E360DE"/>
    <w:rsid w:val="00E75D28"/>
    <w:rsid w:val="00E84F2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F2E857-091F-43BF-A4EB-DC49461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259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59E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299</Words>
  <Characters>1732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N218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N218</dc:title>
  <dc:subject>N218</dc:subject>
  <dc:creator>Riksdagen</dc:creator>
  <cp:keywords>Riksdagen</cp:keywords>
  <dc:description/>
  <cp:lastModifiedBy>Lars Brink</cp:lastModifiedBy>
  <cp:revision>2</cp:revision>
  <cp:lastPrinted>2005-10-17T15:03:00Z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levande fjällvärld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levande fjällvärld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20052006000001020112000007260069</vt:lpwstr>
  </property>
  <property fmtid="{D5CDD505-2E9C-101B-9397-08002B2CF9AE}" pid="47" name="datum">
    <vt:lpwstr>050921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20052006000001020112000007260069</vt:lpwstr>
  </property>
  <property fmtid="{D5CDD505-2E9C-101B-9397-08002B2CF9AE}" pid="50" name="nummer">
    <vt:lpwstr>218</vt:lpwstr>
  </property>
  <property fmtid="{D5CDD505-2E9C-101B-9397-08002B2CF9AE}" pid="51" name="utskottsbeteckning">
    <vt:lpwstr>N</vt:lpwstr>
  </property>
</Properties>
</file>