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03200F" w:rsidRDefault="0003200F"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eb09b6f2-a63c-4238-b4fd-7bf0c40355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överväga en översyn av ersättningen till de som arbetar med det viktiga eftersöket på skadade djur,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BB6339" w:rsidP="00300FBD" w:rsidRDefault="00300FBD" w14:paraId="2777531D" w14:textId="33C04582">
      <w:pPr>
        <w:pStyle w:val="Normalutanindragellerluft"/>
      </w:pPr>
      <w:r>
        <w:t xml:space="preserve">Olyckorna med vilt har sedan 2015 ökat med 50% framför allt på grund av mer trafik där djur rör sig. Under de månader där olyckorna är som flest sker över 250 per dag. </w:t>
      </w:r>
    </w:p>
    <w:p xmlns:w14="http://schemas.microsoft.com/office/word/2010/wordml" w:rsidR="00300FBD" w:rsidP="00300FBD" w:rsidRDefault="00300FBD" w14:paraId="72375607" w14:textId="2BA62471">
      <w:r>
        <w:t xml:space="preserve">Dygnets alla timmar året om i hela landet ställer jägare upp när någon råkat ut för en viltolycka. Över </w:t>
      </w:r>
      <w:proofErr w:type="gramStart"/>
      <w:r>
        <w:t>69.000</w:t>
      </w:r>
      <w:proofErr w:type="gramEnd"/>
      <w:r>
        <w:t xml:space="preserve"> uppdrag genomfördes 2023 av 4000 frivilliga jägare och deras 8000 hundar. </w:t>
      </w:r>
      <w:r w:rsidR="00C6109F">
        <w:t xml:space="preserve">Eftersöksjägare är oerhört viktiga för oss som vistas ute i trafiken då de söker upp det skadade djuret och hindrar att ytterligare olyckor sker liksom att de förhindrar och förkortar lidandet för det skadade djuret. </w:t>
      </w:r>
    </w:p>
    <w:p xmlns:w14="http://schemas.microsoft.com/office/word/2010/wordml" w:rsidR="00C6109F" w:rsidP="00300FBD" w:rsidRDefault="00C6109F" w14:paraId="1FD0C25E" w14:textId="382394C4">
      <w:r>
        <w:t xml:space="preserve">Eftersöksjägare har ett helt vanligt arbete och är idag så lågt arvoderade för den extra insats de frivilligt tagit på sig i eftersöksvästen att det egentligen inte lönar sig att utföra uppdraget. Detta bör vi göra en översyn över för att rädda kvar viktig kompetens och skapa trygga förhållanden där djur och natur möter trafikanter. </w:t>
      </w:r>
    </w:p>
    <w:p xmlns:w14="http://schemas.microsoft.com/office/word/2010/wordml" w:rsidRPr="00300FBD" w:rsidR="00C6109F" w:rsidP="00300FBD" w:rsidRDefault="00C6109F" w14:paraId="480EEF1B" w14:textId="0BB298AF">
      <w:r>
        <w:t>En översyn där nytta och uppgift vägs in för att skapa ett ersättningssystem som borgar för fortsatt rekrytering av nya eftersöksjägare.</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03200F" w:rsidP="0003200F" w:rsidRDefault="0003200F" w14:paraId="0B076A01" w14:textId="77777777">
          <w:pPr/>
          <w:r/>
        </w:p>
        <w:p xmlns:w14="http://schemas.microsoft.com/office/word/2010/wordml" w:rsidRPr="008E0FE2" w:rsidR="0003200F" w:rsidP="0003200F" w:rsidRDefault="0003200F" w14:paraId="0AAD6A6B" w14:textId="3A00D6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39D833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58A1AE9" w:rsidR="00262EA3" w:rsidRPr="0003200F" w:rsidRDefault="00262EA3" w:rsidP="00032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200F" w14:paraId="0667D0D9" w14:textId="7AD6E50D">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80070F">
                                <w:t>1921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200F" w14:paraId="0667D0D9" w14:textId="7AD6E50D">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80070F">
                          <w:t>1921</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200F"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200F" w14:paraId="3E273D9B" w14:textId="1C9A09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80070F">
          <w:t>1921</w:t>
        </w:r>
      </w:sdtContent>
    </w:sdt>
  </w:p>
  <w:p w:rsidRPr="008227B3" w:rsidR="00262EA3" w:rsidP="008227B3" w:rsidRDefault="0003200F"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200F" w14:paraId="18909CE7" w14:textId="507181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:2364</w:t>
        </w:r>
      </w:sdtContent>
    </w:sdt>
  </w:p>
  <w:p w:rsidR="00262EA3" w:rsidP="00E03A3D" w:rsidRDefault="0003200F"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6109F" w14:paraId="75A96A97" w14:textId="1E6675A6">
        <w:pPr>
          <w:pStyle w:val="FSHRub2"/>
        </w:pPr>
        <w:r>
          <w:t>Ersättning för eftersök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0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B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1C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72"/>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70F"/>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9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9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9F"/>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8A"/>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782A07" w:rsidRDefault="00782A07">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782A07" w:rsidRDefault="00782A07">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782A07" w:rsidRDefault="00782A07">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782A07" w:rsidRDefault="00782A07">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07"/>
    <w:rsid w:val="00782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A866C-BB08-4691-AD62-B0BB6B4503F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7DE8661-1A5A-4CDF-8B16-C0DAE1FFD91F}"/>
</file>

<file path=customXml/itemProps4.xml><?xml version="1.0" encoding="utf-8"?>
<ds:datastoreItem xmlns:ds="http://schemas.openxmlformats.org/officeDocument/2006/customXml" ds:itemID="{9E71D9AB-F134-4953-9E93-9C8A57BC2D6A}"/>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1112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Ersättning för eftersök av</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