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FEE6F" w14:textId="618961E8" w:rsidR="00EB67B2" w:rsidRPr="000B3633" w:rsidRDefault="00EB67B2" w:rsidP="00EB67B2">
      <w:pPr>
        <w:pStyle w:val="Rubrik"/>
        <w:rPr>
          <w:rFonts w:ascii="Arial" w:hAnsi="Arial" w:cs="Arial"/>
        </w:rPr>
      </w:pPr>
      <w:bookmarkStart w:id="0" w:name="Start"/>
      <w:bookmarkEnd w:id="0"/>
      <w:r w:rsidRPr="000B3633">
        <w:rPr>
          <w:rFonts w:ascii="Arial" w:hAnsi="Arial" w:cs="Arial"/>
        </w:rPr>
        <w:t>Svar på fråga 2018/19:</w:t>
      </w:r>
      <w:r w:rsidR="00AC5158" w:rsidRPr="000B3633">
        <w:rPr>
          <w:rFonts w:ascii="Arial" w:hAnsi="Arial" w:cs="Arial"/>
        </w:rPr>
        <w:t>6</w:t>
      </w:r>
      <w:r w:rsidR="00BE725C">
        <w:rPr>
          <w:rFonts w:ascii="Arial" w:hAnsi="Arial" w:cs="Arial"/>
        </w:rPr>
        <w:t>23</w:t>
      </w:r>
      <w:bookmarkStart w:id="1" w:name="_GoBack"/>
      <w:bookmarkEnd w:id="1"/>
      <w:r w:rsidRPr="000B3633">
        <w:rPr>
          <w:rFonts w:ascii="Arial" w:hAnsi="Arial" w:cs="Arial"/>
        </w:rPr>
        <w:t xml:space="preserve"> av </w:t>
      </w:r>
      <w:r w:rsidR="00AC5158" w:rsidRPr="000B3633">
        <w:rPr>
          <w:rFonts w:ascii="Arial" w:hAnsi="Arial" w:cs="Arial"/>
        </w:rPr>
        <w:t>Ingemar Kihlström</w:t>
      </w:r>
      <w:r w:rsidRPr="000B3633">
        <w:rPr>
          <w:rFonts w:ascii="Arial" w:hAnsi="Arial" w:cs="Arial"/>
        </w:rPr>
        <w:t xml:space="preserve"> (</w:t>
      </w:r>
      <w:r w:rsidR="00AC5158" w:rsidRPr="000B3633">
        <w:rPr>
          <w:rFonts w:ascii="Arial" w:hAnsi="Arial" w:cs="Arial"/>
        </w:rPr>
        <w:t>KD</w:t>
      </w:r>
      <w:r w:rsidRPr="000B3633">
        <w:rPr>
          <w:rFonts w:ascii="Arial" w:hAnsi="Arial" w:cs="Arial"/>
        </w:rPr>
        <w:t xml:space="preserve">) </w:t>
      </w:r>
    </w:p>
    <w:p w14:paraId="292AF816" w14:textId="0C52BBAC" w:rsidR="00EB67B2" w:rsidRDefault="00AC5158" w:rsidP="00EB67B2">
      <w:pPr>
        <w:pStyle w:val="Rubrik"/>
      </w:pPr>
      <w:r w:rsidRPr="000B3633">
        <w:rPr>
          <w:rFonts w:ascii="Arial" w:hAnsi="Arial" w:cs="Arial"/>
        </w:rPr>
        <w:t>Paragraf 3-områden</w:t>
      </w:r>
    </w:p>
    <w:p w14:paraId="707C1CB6" w14:textId="7F4EFB07" w:rsidR="00EB67B2" w:rsidRPr="000B3633" w:rsidRDefault="00AC5158" w:rsidP="00EB67B2">
      <w:pPr>
        <w:pStyle w:val="Brdtext"/>
        <w:rPr>
          <w:rFonts w:ascii="Garamond" w:hAnsi="Garamond"/>
        </w:rPr>
      </w:pPr>
      <w:r w:rsidRPr="000B3633">
        <w:rPr>
          <w:rFonts w:ascii="Garamond" w:hAnsi="Garamond"/>
        </w:rPr>
        <w:t>Ingemar Kihlström</w:t>
      </w:r>
      <w:r w:rsidR="00EB67B2" w:rsidRPr="000B3633">
        <w:rPr>
          <w:rFonts w:ascii="Garamond" w:hAnsi="Garamond"/>
        </w:rPr>
        <w:t xml:space="preserve"> har frågat mig vilka åtgärder som jag avser att vidta </w:t>
      </w:r>
      <w:r w:rsidRPr="000B3633">
        <w:rPr>
          <w:rFonts w:ascii="Garamond" w:hAnsi="Garamond"/>
        </w:rPr>
        <w:t>för att lagen om ordningsvakter ska förnyas så att hela kommuner ska kunna bli så kallade paragraf 3-områden</w:t>
      </w:r>
      <w:r w:rsidR="00EB67B2" w:rsidRPr="000B3633">
        <w:rPr>
          <w:rFonts w:ascii="Garamond" w:hAnsi="Garamond"/>
        </w:rPr>
        <w:t xml:space="preserve">.   </w:t>
      </w:r>
    </w:p>
    <w:p w14:paraId="465F8670" w14:textId="77777777" w:rsidR="00EB67B2" w:rsidRPr="000B3633" w:rsidRDefault="00EB67B2" w:rsidP="00EB67B2">
      <w:pPr>
        <w:rPr>
          <w:rFonts w:ascii="Garamond" w:hAnsi="Garamond"/>
        </w:rPr>
      </w:pPr>
      <w:r w:rsidRPr="000B3633">
        <w:rPr>
          <w:rFonts w:ascii="Garamond" w:hAnsi="Garamond"/>
        </w:rPr>
        <w:t>Polismyndigheten har inkommit med en hemställan till Justitie</w:t>
      </w:r>
      <w:r w:rsidRPr="000B3633">
        <w:rPr>
          <w:rFonts w:ascii="Garamond" w:hAnsi="Garamond"/>
        </w:rPr>
        <w:softHyphen/>
        <w:t xml:space="preserve">departementet om att det bör göras en översyn av regelverket om ordningsvakter. Polismyndighetens uppfattning är att dessa författningar behöver moderniseras, bl.a. på grund av den utökade användningen av ordningsvakter. </w:t>
      </w:r>
    </w:p>
    <w:p w14:paraId="59B55F23" w14:textId="550C9A1C" w:rsidR="00EB67B2" w:rsidRPr="000B3633" w:rsidRDefault="00EB67B2" w:rsidP="00EB67B2">
      <w:pPr>
        <w:pStyle w:val="Brdtext"/>
        <w:rPr>
          <w:rFonts w:ascii="Garamond" w:hAnsi="Garamond"/>
        </w:rPr>
      </w:pPr>
      <w:r w:rsidRPr="000B3633">
        <w:rPr>
          <w:rFonts w:ascii="Garamond" w:hAnsi="Garamond"/>
        </w:rPr>
        <w:t>Jag delar Polismyndighetens uppfattning att regelverket om ordningsvakter är föråldrat och det är viktigt att det nu görs en bred översyn så att vi kan se vilka behov som finns och hur de kan tillgodoses. Regeringen kommer</w:t>
      </w:r>
      <w:r w:rsidR="00B50591" w:rsidRPr="000B3633">
        <w:rPr>
          <w:rFonts w:ascii="Garamond" w:hAnsi="Garamond"/>
        </w:rPr>
        <w:t xml:space="preserve"> därför, som tidigare har meddelats i svar på riksdagsfråga 2018/19:</w:t>
      </w:r>
      <w:r w:rsidR="00762859" w:rsidRPr="000B3633">
        <w:rPr>
          <w:rFonts w:ascii="Garamond" w:hAnsi="Garamond"/>
        </w:rPr>
        <w:t>424</w:t>
      </w:r>
      <w:r w:rsidR="00B50591" w:rsidRPr="000B3633">
        <w:rPr>
          <w:rFonts w:ascii="Garamond" w:hAnsi="Garamond"/>
        </w:rPr>
        <w:t>,</w:t>
      </w:r>
      <w:r w:rsidRPr="000B3633">
        <w:rPr>
          <w:rFonts w:ascii="Garamond" w:hAnsi="Garamond"/>
        </w:rPr>
        <w:t xml:space="preserve"> att tillsätta en utredning för att se över regelverket om ordningsvakter. En sådan utredning kan bl.a. behöva titta på frågor som rör arbetsuppgifter, </w:t>
      </w:r>
      <w:r w:rsidR="00730A79" w:rsidRPr="000B3633">
        <w:rPr>
          <w:rFonts w:ascii="Garamond" w:hAnsi="Garamond"/>
        </w:rPr>
        <w:t xml:space="preserve">förordnandeområden </w:t>
      </w:r>
      <w:r w:rsidRPr="000B3633">
        <w:rPr>
          <w:rFonts w:ascii="Garamond" w:hAnsi="Garamond"/>
        </w:rPr>
        <w:t xml:space="preserve">och utbildning. </w:t>
      </w:r>
    </w:p>
    <w:p w14:paraId="1E0FA380" w14:textId="77777777" w:rsidR="00EB67B2" w:rsidRPr="000B3633" w:rsidRDefault="00EB67B2" w:rsidP="00EB67B2">
      <w:pPr>
        <w:pStyle w:val="Brdtext"/>
        <w:rPr>
          <w:rFonts w:ascii="Garamond" w:hAnsi="Garamond"/>
        </w:rPr>
      </w:pPr>
    </w:p>
    <w:p w14:paraId="59001A8C" w14:textId="501CC800" w:rsidR="00EB67B2" w:rsidRPr="000B3633" w:rsidRDefault="00EB67B2" w:rsidP="00EB67B2">
      <w:pPr>
        <w:pStyle w:val="Brdtext"/>
        <w:rPr>
          <w:rFonts w:ascii="Garamond" w:hAnsi="Garamond"/>
        </w:rPr>
      </w:pPr>
      <w:r w:rsidRPr="000B3633">
        <w:rPr>
          <w:rFonts w:ascii="Garamond" w:hAnsi="Garamond"/>
        </w:rPr>
        <w:t xml:space="preserve">Stockholm den </w:t>
      </w:r>
      <w:sdt>
        <w:sdtPr>
          <w:rPr>
            <w:rFonts w:ascii="Garamond" w:hAnsi="Garamond"/>
          </w:rPr>
          <w:id w:val="-1225218591"/>
          <w:placeholder>
            <w:docPart w:val="DA921F3AF7B848A38A5DE78C0ACD6FDD"/>
          </w:placeholder>
          <w:dataBinding w:prefixMappings="xmlns:ns0='http://lp/documentinfo/RK' " w:xpath="/ns0:DocumentInfo[1]/ns0:BaseInfo[1]/ns0:HeaderDate[1]" w:storeItemID="{08C746D9-42D8-4C70-B23D-B685580CF6B0}"/>
          <w:date w:fullDate="2019-05-13T00:00:00Z">
            <w:dateFormat w:val="d MMMM yyyy"/>
            <w:lid w:val="sv-SE"/>
            <w:storeMappedDataAs w:val="dateTime"/>
            <w:calendar w:val="gregorian"/>
          </w:date>
        </w:sdtPr>
        <w:sdtEndPr/>
        <w:sdtContent>
          <w:r w:rsidR="00AC5158" w:rsidRPr="000B3633">
            <w:rPr>
              <w:rFonts w:ascii="Garamond" w:hAnsi="Garamond"/>
            </w:rPr>
            <w:t>13 maj 2019</w:t>
          </w:r>
        </w:sdtContent>
      </w:sdt>
    </w:p>
    <w:p w14:paraId="74075DC6" w14:textId="77777777" w:rsidR="00EB67B2" w:rsidRPr="000B3633" w:rsidRDefault="00EB67B2" w:rsidP="00EB67B2">
      <w:pPr>
        <w:pStyle w:val="Brdtextutanavstnd"/>
        <w:rPr>
          <w:rFonts w:ascii="Garamond" w:hAnsi="Garamond"/>
        </w:rPr>
      </w:pPr>
    </w:p>
    <w:p w14:paraId="6AECB34A" w14:textId="6239FD66" w:rsidR="00573971" w:rsidRPr="000B3633" w:rsidRDefault="00EB67B2" w:rsidP="005C3B91">
      <w:pPr>
        <w:pStyle w:val="Brdtext"/>
        <w:rPr>
          <w:rFonts w:ascii="Garamond" w:hAnsi="Garamond"/>
        </w:rPr>
      </w:pPr>
      <w:r w:rsidRPr="000B3633">
        <w:rPr>
          <w:rFonts w:ascii="Garamond" w:hAnsi="Garamond"/>
        </w:rPr>
        <w:t>Mikael Damberg</w:t>
      </w:r>
    </w:p>
    <w:sectPr w:rsidR="00573971" w:rsidRPr="000B3633" w:rsidSect="00E679DD">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24CD" w14:textId="77777777" w:rsidR="00AC5158" w:rsidRDefault="00AC5158" w:rsidP="00AC5158">
      <w:pPr>
        <w:spacing w:after="0" w:line="240" w:lineRule="auto"/>
      </w:pPr>
      <w:r>
        <w:separator/>
      </w:r>
    </w:p>
  </w:endnote>
  <w:endnote w:type="continuationSeparator" w:id="0">
    <w:p w14:paraId="149E74A4" w14:textId="77777777" w:rsidR="00AC5158" w:rsidRDefault="00AC5158" w:rsidP="00AC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79DD" w:rsidRPr="00347E11" w14:paraId="2DB0308D" w14:textId="77777777" w:rsidTr="00E679DD">
      <w:trPr>
        <w:trHeight w:val="227"/>
        <w:jc w:val="right"/>
      </w:trPr>
      <w:tc>
        <w:tcPr>
          <w:tcW w:w="708" w:type="dxa"/>
          <w:vAlign w:val="bottom"/>
        </w:tcPr>
        <w:p w14:paraId="661AD026" w14:textId="687B04F2" w:rsidR="00E679DD" w:rsidRPr="00B62610" w:rsidRDefault="0013648D" w:rsidP="00E679D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3B9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3B91">
            <w:rPr>
              <w:rStyle w:val="Sidnummer"/>
              <w:noProof/>
            </w:rPr>
            <w:t>2</w:t>
          </w:r>
          <w:r>
            <w:rPr>
              <w:rStyle w:val="Sidnummer"/>
            </w:rPr>
            <w:fldChar w:fldCharType="end"/>
          </w:r>
          <w:r>
            <w:rPr>
              <w:rStyle w:val="Sidnummer"/>
            </w:rPr>
            <w:t>)</w:t>
          </w:r>
        </w:p>
      </w:tc>
    </w:tr>
    <w:tr w:rsidR="00E679DD" w:rsidRPr="00347E11" w14:paraId="415B79EB" w14:textId="77777777" w:rsidTr="00E679DD">
      <w:trPr>
        <w:trHeight w:val="850"/>
        <w:jc w:val="right"/>
      </w:trPr>
      <w:tc>
        <w:tcPr>
          <w:tcW w:w="708" w:type="dxa"/>
          <w:vAlign w:val="bottom"/>
        </w:tcPr>
        <w:p w14:paraId="5B435688" w14:textId="77777777" w:rsidR="00E679DD" w:rsidRPr="00347E11" w:rsidRDefault="00BE725C" w:rsidP="00E679DD">
          <w:pPr>
            <w:pStyle w:val="Sidfot"/>
            <w:jc w:val="right"/>
          </w:pPr>
        </w:p>
      </w:tc>
    </w:tr>
  </w:tbl>
  <w:p w14:paraId="6D611664" w14:textId="77777777" w:rsidR="00E679DD" w:rsidRPr="005606BC" w:rsidRDefault="00BE725C" w:rsidP="00E679D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679DD" w:rsidRPr="00347E11" w14:paraId="242C2D67" w14:textId="77777777" w:rsidTr="00E679DD">
      <w:trPr>
        <w:trHeight w:val="510"/>
      </w:trPr>
      <w:tc>
        <w:tcPr>
          <w:tcW w:w="8525" w:type="dxa"/>
          <w:gridSpan w:val="2"/>
          <w:vAlign w:val="bottom"/>
        </w:tcPr>
        <w:p w14:paraId="2E30E0C8" w14:textId="77777777" w:rsidR="00E679DD" w:rsidRPr="00347E11" w:rsidRDefault="00BE725C" w:rsidP="00E679DD">
          <w:pPr>
            <w:pStyle w:val="Sidfot"/>
            <w:rPr>
              <w:sz w:val="8"/>
            </w:rPr>
          </w:pPr>
        </w:p>
      </w:tc>
    </w:tr>
    <w:tr w:rsidR="00E679DD" w:rsidRPr="00EE3C0F" w14:paraId="44E5224B" w14:textId="77777777" w:rsidTr="00E679DD">
      <w:trPr>
        <w:trHeight w:val="227"/>
      </w:trPr>
      <w:tc>
        <w:tcPr>
          <w:tcW w:w="4074" w:type="dxa"/>
        </w:tcPr>
        <w:p w14:paraId="4DD68C9A" w14:textId="77777777" w:rsidR="00E679DD" w:rsidRPr="00F53AEA" w:rsidRDefault="00BE725C" w:rsidP="00E679DD">
          <w:pPr>
            <w:pStyle w:val="Sidfot"/>
          </w:pPr>
        </w:p>
      </w:tc>
      <w:tc>
        <w:tcPr>
          <w:tcW w:w="4451" w:type="dxa"/>
        </w:tcPr>
        <w:p w14:paraId="3ADCD506" w14:textId="77777777" w:rsidR="00E679DD" w:rsidRPr="00F53AEA" w:rsidRDefault="00BE725C" w:rsidP="00E679DD">
          <w:pPr>
            <w:pStyle w:val="Sidfot"/>
          </w:pPr>
        </w:p>
      </w:tc>
    </w:tr>
  </w:tbl>
  <w:p w14:paraId="25616C4B" w14:textId="77777777" w:rsidR="00E679DD" w:rsidRPr="00EE3C0F" w:rsidRDefault="00BE725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74A3" w14:textId="77777777" w:rsidR="00AC5158" w:rsidRDefault="00AC5158" w:rsidP="00AC5158">
      <w:pPr>
        <w:spacing w:after="0" w:line="240" w:lineRule="auto"/>
      </w:pPr>
      <w:r>
        <w:separator/>
      </w:r>
    </w:p>
  </w:footnote>
  <w:footnote w:type="continuationSeparator" w:id="0">
    <w:p w14:paraId="5E702B06" w14:textId="77777777" w:rsidR="00AC5158" w:rsidRDefault="00AC5158" w:rsidP="00AC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9DD" w14:paraId="6C537131" w14:textId="77777777" w:rsidTr="00E679DD">
      <w:trPr>
        <w:trHeight w:val="227"/>
      </w:trPr>
      <w:tc>
        <w:tcPr>
          <w:tcW w:w="5534" w:type="dxa"/>
        </w:tcPr>
        <w:p w14:paraId="144BA3CF" w14:textId="77777777" w:rsidR="00E679DD" w:rsidRPr="007D73AB" w:rsidRDefault="00BE725C">
          <w:pPr>
            <w:pStyle w:val="Sidhuvud"/>
          </w:pPr>
        </w:p>
      </w:tc>
      <w:tc>
        <w:tcPr>
          <w:tcW w:w="3170" w:type="dxa"/>
          <w:vAlign w:val="bottom"/>
        </w:tcPr>
        <w:p w14:paraId="34D7F632" w14:textId="77777777" w:rsidR="00E679DD" w:rsidRPr="007D73AB" w:rsidRDefault="00BE725C" w:rsidP="00E679DD">
          <w:pPr>
            <w:pStyle w:val="Sidhuvud"/>
          </w:pPr>
        </w:p>
      </w:tc>
      <w:tc>
        <w:tcPr>
          <w:tcW w:w="1134" w:type="dxa"/>
        </w:tcPr>
        <w:p w14:paraId="5C0CA644" w14:textId="77777777" w:rsidR="00E679DD" w:rsidRDefault="00BE725C" w:rsidP="00E679DD">
          <w:pPr>
            <w:pStyle w:val="Sidhuvud"/>
          </w:pPr>
        </w:p>
      </w:tc>
    </w:tr>
    <w:tr w:rsidR="00E679DD" w14:paraId="37BDADF5" w14:textId="77777777" w:rsidTr="00E679DD">
      <w:trPr>
        <w:trHeight w:val="1928"/>
      </w:trPr>
      <w:tc>
        <w:tcPr>
          <w:tcW w:w="5534" w:type="dxa"/>
        </w:tcPr>
        <w:p w14:paraId="582A539E" w14:textId="77777777" w:rsidR="00E679DD" w:rsidRPr="00340DE0" w:rsidRDefault="0013648D" w:rsidP="00E679DD">
          <w:pPr>
            <w:pStyle w:val="Sidhuvud"/>
          </w:pPr>
          <w:r>
            <w:rPr>
              <w:noProof/>
            </w:rPr>
            <w:drawing>
              <wp:inline distT="0" distB="0" distL="0" distR="0" wp14:anchorId="1B7B940E" wp14:editId="6EEBA40A">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D6C71D" w14:textId="77777777" w:rsidR="00E679DD" w:rsidRPr="00710A6C" w:rsidRDefault="00BE725C" w:rsidP="00E679DD">
          <w:pPr>
            <w:pStyle w:val="Sidhuvud"/>
            <w:rPr>
              <w:b/>
            </w:rPr>
          </w:pPr>
        </w:p>
        <w:p w14:paraId="4CA180E5" w14:textId="77777777" w:rsidR="00E679DD" w:rsidRDefault="00BE725C" w:rsidP="00E679DD">
          <w:pPr>
            <w:pStyle w:val="Sidhuvud"/>
          </w:pPr>
        </w:p>
        <w:p w14:paraId="6ADAB79E" w14:textId="77777777" w:rsidR="00E679DD" w:rsidRDefault="00BE725C" w:rsidP="00E679DD">
          <w:pPr>
            <w:pStyle w:val="Sidhuvud"/>
          </w:pPr>
        </w:p>
        <w:p w14:paraId="63C30DD9" w14:textId="77777777" w:rsidR="00E679DD" w:rsidRDefault="00BE725C" w:rsidP="00E679DD">
          <w:pPr>
            <w:pStyle w:val="Sidhuvud"/>
          </w:pPr>
        </w:p>
        <w:sdt>
          <w:sdtPr>
            <w:alias w:val="Dnr"/>
            <w:tag w:val="ccRKShow_Dnr"/>
            <w:id w:val="-829283628"/>
            <w:placeholder>
              <w:docPart w:val="DA921F3AF7B848A38A5DE78C0ACD6FDD"/>
            </w:placeholder>
            <w:dataBinding w:prefixMappings="xmlns:ns0='http://lp/documentinfo/RK' " w:xpath="/ns0:DocumentInfo[1]/ns0:BaseInfo[1]/ns0:Dnr[1]" w:storeItemID="{08C746D9-42D8-4C70-B23D-B685580CF6B0}"/>
            <w:text/>
          </w:sdtPr>
          <w:sdtEndPr/>
          <w:sdtContent>
            <w:p w14:paraId="4CF73BF0" w14:textId="1FD904DC" w:rsidR="00E679DD" w:rsidRDefault="0013648D" w:rsidP="00E679DD">
              <w:pPr>
                <w:pStyle w:val="Sidhuvud"/>
              </w:pPr>
              <w:r>
                <w:t>Ju2019/</w:t>
              </w:r>
              <w:r w:rsidR="00762859">
                <w:t>1777</w:t>
              </w:r>
              <w:r>
                <w:t>/Pol</w:t>
              </w:r>
            </w:p>
          </w:sdtContent>
        </w:sdt>
        <w:sdt>
          <w:sdtPr>
            <w:alias w:val="DocNumber"/>
            <w:tag w:val="DocNumber"/>
            <w:id w:val="1726028884"/>
            <w:showingPlcHdr/>
            <w:dataBinding w:prefixMappings="xmlns:ns0='http://lp/documentinfo/RK' " w:xpath="/ns0:DocumentInfo[1]/ns0:BaseInfo[1]/ns0:DocNumber[1]" w:storeItemID="{08C746D9-42D8-4C70-B23D-B685580CF6B0}"/>
            <w:text/>
          </w:sdtPr>
          <w:sdtEndPr/>
          <w:sdtContent>
            <w:p w14:paraId="43C33490" w14:textId="77777777" w:rsidR="00E679DD" w:rsidRDefault="0013648D" w:rsidP="00E679DD">
              <w:pPr>
                <w:pStyle w:val="Sidhuvud"/>
              </w:pPr>
              <w:r>
                <w:rPr>
                  <w:rStyle w:val="Platshllartext"/>
                </w:rPr>
                <w:t xml:space="preserve"> </w:t>
              </w:r>
            </w:p>
          </w:sdtContent>
        </w:sdt>
        <w:p w14:paraId="32C45201" w14:textId="77777777" w:rsidR="00E679DD" w:rsidRDefault="00BE725C" w:rsidP="00E679DD">
          <w:pPr>
            <w:pStyle w:val="Sidhuvud"/>
          </w:pPr>
        </w:p>
      </w:tc>
      <w:tc>
        <w:tcPr>
          <w:tcW w:w="1134" w:type="dxa"/>
        </w:tcPr>
        <w:p w14:paraId="308AB41A" w14:textId="77777777" w:rsidR="00E679DD" w:rsidRDefault="00BE725C" w:rsidP="00E679DD">
          <w:pPr>
            <w:pStyle w:val="Sidhuvud"/>
          </w:pPr>
        </w:p>
        <w:p w14:paraId="542C04B6" w14:textId="77777777" w:rsidR="00E679DD" w:rsidRPr="0094502D" w:rsidRDefault="00BE725C" w:rsidP="00E679DD">
          <w:pPr>
            <w:pStyle w:val="Sidhuvud"/>
          </w:pPr>
        </w:p>
      </w:tc>
    </w:tr>
    <w:tr w:rsidR="00E679DD" w14:paraId="45AFE7F6" w14:textId="77777777" w:rsidTr="00E679DD">
      <w:trPr>
        <w:trHeight w:val="2268"/>
      </w:trPr>
      <w:sdt>
        <w:sdtPr>
          <w:rPr>
            <w:b/>
          </w:rPr>
          <w:alias w:val="SenderText"/>
          <w:tag w:val="ccRKShow_SenderText"/>
          <w:id w:val="1374046025"/>
        </w:sdtPr>
        <w:sdtEndPr/>
        <w:sdtContent>
          <w:tc>
            <w:tcPr>
              <w:tcW w:w="5534" w:type="dxa"/>
              <w:tcMar>
                <w:right w:w="1134" w:type="dxa"/>
              </w:tcMar>
            </w:tcPr>
            <w:p w14:paraId="02C762CE" w14:textId="77777777" w:rsidR="00E679DD" w:rsidRPr="001E0652" w:rsidRDefault="0013648D" w:rsidP="00E679DD">
              <w:pPr>
                <w:pStyle w:val="Sidhuvud"/>
                <w:rPr>
                  <w:b/>
                </w:rPr>
              </w:pPr>
              <w:r w:rsidRPr="001E0652">
                <w:rPr>
                  <w:b/>
                </w:rPr>
                <w:t>Justitiedepartementet</w:t>
              </w:r>
            </w:p>
            <w:p w14:paraId="3626214C" w14:textId="77777777" w:rsidR="00E679DD" w:rsidRDefault="0013648D" w:rsidP="00E679DD">
              <w:pPr>
                <w:pStyle w:val="Sidhuvud"/>
              </w:pPr>
              <w:r>
                <w:t>I</w:t>
              </w:r>
              <w:r w:rsidRPr="001E0652">
                <w:t>nrikesministern</w:t>
              </w:r>
            </w:p>
            <w:p w14:paraId="6FD83DBF" w14:textId="77777777" w:rsidR="00E679DD" w:rsidRDefault="00BE725C" w:rsidP="00E679DD">
              <w:pPr>
                <w:pStyle w:val="Sidhuvud"/>
              </w:pPr>
            </w:p>
            <w:p w14:paraId="55C5B0C3" w14:textId="77777777" w:rsidR="00E679DD" w:rsidRPr="001E0652" w:rsidRDefault="00BE725C" w:rsidP="00E679DD">
              <w:pPr>
                <w:pStyle w:val="Sidhuvud"/>
                <w:rPr>
                  <w:b/>
                </w:rPr>
              </w:pPr>
            </w:p>
          </w:tc>
        </w:sdtContent>
      </w:sdt>
      <w:sdt>
        <w:sdtPr>
          <w:alias w:val="Recipient"/>
          <w:tag w:val="ccRKShow_Recipient"/>
          <w:id w:val="-28344517"/>
          <w:dataBinding w:prefixMappings="xmlns:ns0='http://lp/documentinfo/RK' " w:xpath="/ns0:DocumentInfo[1]/ns0:BaseInfo[1]/ns0:Recipient[1]" w:storeItemID="{08C746D9-42D8-4C70-B23D-B685580CF6B0}"/>
          <w:text w:multiLine="1"/>
        </w:sdtPr>
        <w:sdtEndPr/>
        <w:sdtContent>
          <w:tc>
            <w:tcPr>
              <w:tcW w:w="3170" w:type="dxa"/>
            </w:tcPr>
            <w:p w14:paraId="1C1B03BB" w14:textId="77777777" w:rsidR="00E679DD" w:rsidRDefault="0013648D" w:rsidP="00E679DD">
              <w:pPr>
                <w:pStyle w:val="Sidhuvud"/>
              </w:pPr>
              <w:r>
                <w:t>Till riksdagen</w:t>
              </w:r>
            </w:p>
          </w:tc>
        </w:sdtContent>
      </w:sdt>
      <w:tc>
        <w:tcPr>
          <w:tcW w:w="1134" w:type="dxa"/>
        </w:tcPr>
        <w:p w14:paraId="536ADD12" w14:textId="77777777" w:rsidR="00E679DD" w:rsidRDefault="00BE725C" w:rsidP="00E679DD">
          <w:pPr>
            <w:pStyle w:val="Sidhuvud"/>
          </w:pPr>
        </w:p>
      </w:tc>
    </w:tr>
  </w:tbl>
  <w:p w14:paraId="08629BD7" w14:textId="77777777" w:rsidR="00E679DD" w:rsidRDefault="00BE72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B2"/>
    <w:rsid w:val="000B3633"/>
    <w:rsid w:val="0013648D"/>
    <w:rsid w:val="00573971"/>
    <w:rsid w:val="005C3B91"/>
    <w:rsid w:val="00730A79"/>
    <w:rsid w:val="00762859"/>
    <w:rsid w:val="00A73E9F"/>
    <w:rsid w:val="00AB503C"/>
    <w:rsid w:val="00AC5158"/>
    <w:rsid w:val="00B50591"/>
    <w:rsid w:val="00BE725C"/>
    <w:rsid w:val="00D64272"/>
    <w:rsid w:val="00EB67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E9AA"/>
  <w15:docId w15:val="{74FBD1D5-5C40-4F3A-9317-5785F2B9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7B2"/>
    <w:pPr>
      <w:spacing w:after="280"/>
    </w:pPr>
    <w:rPr>
      <w:rFonts w:eastAsiaTheme="minorHAnsi"/>
      <w:sz w:val="25"/>
      <w:szCs w:val="25"/>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B67B2"/>
    <w:pPr>
      <w:tabs>
        <w:tab w:val="left" w:pos="1701"/>
        <w:tab w:val="left" w:pos="3600"/>
        <w:tab w:val="left" w:pos="5387"/>
      </w:tabs>
    </w:pPr>
  </w:style>
  <w:style w:type="character" w:customStyle="1" w:styleId="BrdtextChar">
    <w:name w:val="Brödtext Char"/>
    <w:basedOn w:val="Standardstycketeckensnitt"/>
    <w:link w:val="Brdtext"/>
    <w:rsid w:val="00EB67B2"/>
    <w:rPr>
      <w:rFonts w:eastAsiaTheme="minorHAnsi"/>
      <w:sz w:val="25"/>
      <w:szCs w:val="25"/>
      <w:lang w:eastAsia="en-US"/>
    </w:rPr>
  </w:style>
  <w:style w:type="paragraph" w:styleId="Rubrik">
    <w:name w:val="Title"/>
    <w:basedOn w:val="Normal"/>
    <w:next w:val="Brdtext"/>
    <w:link w:val="RubrikChar"/>
    <w:uiPriority w:val="1"/>
    <w:qFormat/>
    <w:rsid w:val="00EB67B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B67B2"/>
    <w:rPr>
      <w:rFonts w:asciiTheme="majorHAnsi" w:eastAsiaTheme="majorEastAsia" w:hAnsiTheme="majorHAnsi" w:cstheme="majorBidi"/>
      <w:kern w:val="28"/>
      <w:sz w:val="26"/>
      <w:szCs w:val="56"/>
      <w:lang w:eastAsia="en-US"/>
    </w:rPr>
  </w:style>
  <w:style w:type="paragraph" w:customStyle="1" w:styleId="Brdtextutanavstnd">
    <w:name w:val="Brödtext utan avstånd"/>
    <w:basedOn w:val="Normal"/>
    <w:qFormat/>
    <w:rsid w:val="00EB67B2"/>
    <w:pPr>
      <w:tabs>
        <w:tab w:val="left" w:pos="1701"/>
        <w:tab w:val="left" w:pos="3600"/>
        <w:tab w:val="left" w:pos="5387"/>
      </w:tabs>
      <w:spacing w:after="0"/>
    </w:pPr>
  </w:style>
  <w:style w:type="paragraph" w:styleId="Sidhuvud">
    <w:name w:val="header"/>
    <w:basedOn w:val="Normal"/>
    <w:link w:val="SidhuvudChar"/>
    <w:uiPriority w:val="99"/>
    <w:rsid w:val="00EB67B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B67B2"/>
    <w:rPr>
      <w:rFonts w:asciiTheme="majorHAnsi" w:eastAsiaTheme="minorHAnsi" w:hAnsiTheme="majorHAnsi"/>
      <w:sz w:val="19"/>
      <w:szCs w:val="25"/>
      <w:lang w:eastAsia="en-US"/>
    </w:rPr>
  </w:style>
  <w:style w:type="paragraph" w:styleId="Sidfot">
    <w:name w:val="footer"/>
    <w:basedOn w:val="Normal"/>
    <w:link w:val="SidfotChar"/>
    <w:uiPriority w:val="99"/>
    <w:semiHidden/>
    <w:rsid w:val="00EB67B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B67B2"/>
    <w:rPr>
      <w:rFonts w:asciiTheme="majorHAnsi" w:eastAsiaTheme="minorHAnsi" w:hAnsiTheme="majorHAnsi"/>
      <w:sz w:val="16"/>
      <w:szCs w:val="25"/>
      <w:lang w:eastAsia="en-US"/>
    </w:rPr>
  </w:style>
  <w:style w:type="character" w:styleId="Sidnummer">
    <w:name w:val="page number"/>
    <w:basedOn w:val="SidfotChar"/>
    <w:uiPriority w:val="99"/>
    <w:semiHidden/>
    <w:rsid w:val="00EB67B2"/>
    <w:rPr>
      <w:rFonts w:asciiTheme="majorHAnsi" w:eastAsiaTheme="minorHAnsi" w:hAnsiTheme="majorHAnsi"/>
      <w:noProof w:val="0"/>
      <w:sz w:val="17"/>
      <w:szCs w:val="25"/>
      <w:lang w:eastAsia="en-US"/>
    </w:rPr>
  </w:style>
  <w:style w:type="table" w:styleId="Tabellrutnt">
    <w:name w:val="Table Grid"/>
    <w:aliases w:val="Ärendeförteckning"/>
    <w:basedOn w:val="Normaltabell"/>
    <w:uiPriority w:val="39"/>
    <w:rsid w:val="00EB67B2"/>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B67B2"/>
    <w:rPr>
      <w:noProof w:val="0"/>
      <w:color w:val="808080"/>
    </w:rPr>
  </w:style>
  <w:style w:type="character" w:styleId="Kommentarsreferens">
    <w:name w:val="annotation reference"/>
    <w:basedOn w:val="Standardstycketeckensnitt"/>
    <w:uiPriority w:val="99"/>
    <w:semiHidden/>
    <w:unhideWhenUsed/>
    <w:rsid w:val="00AB503C"/>
    <w:rPr>
      <w:sz w:val="16"/>
      <w:szCs w:val="16"/>
    </w:rPr>
  </w:style>
  <w:style w:type="paragraph" w:styleId="Kommentarer">
    <w:name w:val="annotation text"/>
    <w:basedOn w:val="Normal"/>
    <w:link w:val="KommentarerChar"/>
    <w:uiPriority w:val="99"/>
    <w:semiHidden/>
    <w:unhideWhenUsed/>
    <w:rsid w:val="00AB503C"/>
    <w:pPr>
      <w:spacing w:line="240" w:lineRule="auto"/>
    </w:pPr>
    <w:rPr>
      <w:sz w:val="20"/>
      <w:szCs w:val="20"/>
    </w:rPr>
  </w:style>
  <w:style w:type="character" w:customStyle="1" w:styleId="KommentarerChar">
    <w:name w:val="Kommentarer Char"/>
    <w:basedOn w:val="Standardstycketeckensnitt"/>
    <w:link w:val="Kommentarer"/>
    <w:uiPriority w:val="99"/>
    <w:semiHidden/>
    <w:rsid w:val="00AB503C"/>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AB503C"/>
    <w:rPr>
      <w:b/>
      <w:bCs/>
    </w:rPr>
  </w:style>
  <w:style w:type="character" w:customStyle="1" w:styleId="KommentarsmneChar">
    <w:name w:val="Kommentarsämne Char"/>
    <w:basedOn w:val="KommentarerChar"/>
    <w:link w:val="Kommentarsmne"/>
    <w:uiPriority w:val="99"/>
    <w:semiHidden/>
    <w:rsid w:val="00AB503C"/>
    <w:rPr>
      <w:rFonts w:eastAsiaTheme="minorHAnsi"/>
      <w:b/>
      <w:bCs/>
      <w:sz w:val="20"/>
      <w:szCs w:val="20"/>
      <w:lang w:eastAsia="en-US"/>
    </w:rPr>
  </w:style>
  <w:style w:type="paragraph" w:styleId="Ballongtext">
    <w:name w:val="Balloon Text"/>
    <w:basedOn w:val="Normal"/>
    <w:link w:val="BallongtextChar"/>
    <w:uiPriority w:val="99"/>
    <w:semiHidden/>
    <w:unhideWhenUsed/>
    <w:rsid w:val="00AB503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503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glossaryDocument" Target="glossary/document.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dhs.sp.regeringskansliet.se/yta/ju-L4/Riksdagsfrgor/Forms/RK%20Dok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21F3AF7B848A38A5DE78C0ACD6FDD"/>
        <w:category>
          <w:name w:val="Allmänt"/>
          <w:gallery w:val="placeholder"/>
        </w:category>
        <w:types>
          <w:type w:val="bbPlcHdr"/>
        </w:types>
        <w:behaviors>
          <w:behavior w:val="content"/>
        </w:behaviors>
        <w:guid w:val="{EA643136-1BDB-41BD-899E-9A947868D433}"/>
      </w:docPartPr>
      <w:docPartBody>
        <w:p w:rsidR="003374C1" w:rsidRDefault="0061148E" w:rsidP="0061148E">
          <w:pPr>
            <w:pStyle w:val="DA921F3AF7B848A38A5DE78C0ACD6F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8E"/>
    <w:rsid w:val="003374C1"/>
    <w:rsid w:val="00611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48E"/>
    <w:rPr>
      <w:noProof w:val="0"/>
      <w:color w:val="808080"/>
    </w:rPr>
  </w:style>
  <w:style w:type="paragraph" w:customStyle="1" w:styleId="DA921F3AF7B848A38A5DE78C0ACD6FDD">
    <w:name w:val="DA921F3AF7B848A38A5DE78C0ACD6FDD"/>
    <w:rsid w:val="00611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c06df045-85bf-4944-95ef-64c232764da8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7347E-82B4-4F95-BB6A-5ED02F4C6769}"/>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DD7B4DB0-2DFA-451D-944F-4449680FA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169</Words>
  <Characters>899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Ulvenfalk</dc:creator>
  <cp:keywords/>
  <dc:description/>
  <cp:lastModifiedBy>Camilla Ulvenfalk</cp:lastModifiedBy>
  <cp:revision>3</cp:revision>
  <dcterms:created xsi:type="dcterms:W3CDTF">2019-05-09T10:27:00Z</dcterms:created>
  <dcterms:modified xsi:type="dcterms:W3CDTF">2019-05-09T13:50:00Z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919fbcac-bd85-4f10-82e9-db56e7a63272</vt:lpwstr>
  </property>
</Properties>
</file>