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503D" w:rsidR="00C57C2E" w:rsidP="00C57C2E" w:rsidRDefault="001F4293" w14:paraId="4F02407C" w14:textId="77777777">
      <w:pPr>
        <w:pStyle w:val="Normalutanindragellerluft"/>
      </w:pPr>
      <w:r w:rsidRPr="0097503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0C0117F8E564D8EAB729981208E7093"/>
        </w:placeholder>
        <w15:appearance w15:val="hidden"/>
        <w:text/>
      </w:sdtPr>
      <w:sdtEndPr/>
      <w:sdtContent>
        <w:p w:rsidRPr="0097503D" w:rsidR="00AF30DD" w:rsidP="00CC4C93" w:rsidRDefault="00AF30DD" w14:paraId="2470AA18" w14:textId="77777777">
          <w:pPr>
            <w:pStyle w:val="Rubrik1"/>
          </w:pPr>
          <w:r w:rsidRPr="0097503D">
            <w:t>Förslag till riksdagsbeslut</w:t>
          </w:r>
        </w:p>
      </w:sdtContent>
    </w:sdt>
    <w:sdt>
      <w:sdtPr>
        <w:alias w:val="Yrkande 1"/>
        <w:tag w:val="e52a586f-46f3-4769-9afe-902a9d1d3fdd"/>
        <w:id w:val="86502894"/>
        <w:lock w:val="sdtLocked"/>
      </w:sdtPr>
      <w:sdtEndPr/>
      <w:sdtContent>
        <w:p w:rsidR="00261240" w:rsidRDefault="00265764" w14:paraId="4F7625C4" w14:textId="77777777">
          <w:pPr>
            <w:pStyle w:val="Frslagstext"/>
          </w:pPr>
          <w:r>
            <w:t>Riksdagen ställer sig bakom det som anförs i motionen om att det allmänna vaccinationsprogrammet ska vara obligatoriskt och tillkännager detta för regeringen.</w:t>
          </w:r>
        </w:p>
      </w:sdtContent>
    </w:sdt>
    <w:p w:rsidRPr="0097503D" w:rsidR="00AF30DD" w:rsidP="00AF30DD" w:rsidRDefault="000156D9" w14:paraId="7C2DFB19" w14:textId="77777777">
      <w:pPr>
        <w:pStyle w:val="Rubrik1"/>
      </w:pPr>
      <w:bookmarkStart w:name="MotionsStart" w:id="0"/>
      <w:bookmarkEnd w:id="0"/>
      <w:r w:rsidRPr="0097503D">
        <w:t>Motivering</w:t>
      </w:r>
    </w:p>
    <w:p w:rsidRPr="0097503D" w:rsidR="0097503D" w:rsidP="0097503D" w:rsidRDefault="0097503D" w14:paraId="0B06F10F" w14:textId="640263A9">
      <w:pPr>
        <w:pStyle w:val="Normalutanindragellerluft"/>
      </w:pPr>
      <w:r w:rsidRPr="0097503D">
        <w:t>Enligt vårdguiden beskrivs Sveriges vaccinationsprogram så</w:t>
      </w:r>
      <w:r w:rsidR="003A6926">
        <w:t xml:space="preserve"> </w:t>
      </w:r>
      <w:r w:rsidRPr="0097503D">
        <w:t>här:</w:t>
      </w:r>
    </w:p>
    <w:p w:rsidRPr="0097503D" w:rsidR="0097503D" w:rsidP="0097503D" w:rsidRDefault="0097503D" w14:paraId="245A9369" w14:textId="4AB645BA">
      <w:pPr>
        <w:pStyle w:val="Normalutanindragellerluft"/>
      </w:pPr>
      <w:r w:rsidRPr="0097503D">
        <w:t xml:space="preserve">”I Sverige erbjuds alla barn vaccination mot nio sjukdomar: difteri, stelkramp, kikhosta, polio, mässling, påssjuka, röda hund samt infektioner orsakade av </w:t>
      </w:r>
      <w:proofErr w:type="spellStart"/>
      <w:r w:rsidRPr="0097503D">
        <w:t>Haemophilus</w:t>
      </w:r>
      <w:proofErr w:type="spellEnd"/>
      <w:r w:rsidRPr="0097503D">
        <w:t xml:space="preserve"> </w:t>
      </w:r>
      <w:proofErr w:type="spellStart"/>
      <w:r w:rsidRPr="0097503D">
        <w:t>influenzae</w:t>
      </w:r>
      <w:proofErr w:type="spellEnd"/>
      <w:r w:rsidRPr="0097503D">
        <w:t xml:space="preserve"> typ b, pneumokocker och för flickor ingår även HPV, humant papillomvirus</w:t>
      </w:r>
      <w:r w:rsidR="003A6926">
        <w:t>.</w:t>
      </w:r>
    </w:p>
    <w:p w:rsidRPr="0097503D" w:rsidR="0097503D" w:rsidP="0097503D" w:rsidRDefault="0097503D" w14:paraId="41D5D725" w14:textId="77777777">
      <w:pPr>
        <w:pStyle w:val="Normalutanindragellerluft"/>
      </w:pPr>
      <w:r w:rsidRPr="0097503D">
        <w:t>Syftet med vaccinationsprogrammet är att ge barnet skydd mot sjukdomarna och samtidigt förebygga smitta. Det är inte obligatoriskt att delta i vaccinationsprogrammet, utan föräldrarna eller eventuell annan vårdnadshavare avgör om barnet ska vaccineras eller inte.</w:t>
      </w:r>
    </w:p>
    <w:p w:rsidR="0097503D" w:rsidP="0097503D" w:rsidRDefault="0097503D" w14:paraId="43AB8287" w14:textId="77777777">
      <w:pPr>
        <w:pStyle w:val="Normalutanindragellerluft"/>
      </w:pPr>
      <w:r w:rsidRPr="0097503D">
        <w:t xml:space="preserve">Utöver de sjukdomar som ingår i det allmänna vaccinationsprogrammet kan barn under särskilda omständigheter även få vaccin mot tuberkulos </w:t>
      </w:r>
      <w:r w:rsidRPr="0097503D">
        <w:lastRenderedPageBreak/>
        <w:t>och hepatit B. I några landsting ingår numera vaccination mot hepatit B i det allmänna vaccinationsprogrammet.”</w:t>
      </w:r>
    </w:p>
    <w:p w:rsidRPr="003A6926" w:rsidR="003A6926" w:rsidP="003A6926" w:rsidRDefault="003A6926" w14:paraId="4D9DC9A9" w14:textId="77777777">
      <w:bookmarkStart w:name="_GoBack" w:id="1"/>
      <w:bookmarkEnd w:id="1"/>
    </w:p>
    <w:p w:rsidRPr="0097503D" w:rsidR="00AF30DD" w:rsidP="0097503D" w:rsidRDefault="0097503D" w14:paraId="25BB57F3" w14:textId="77777777">
      <w:pPr>
        <w:pStyle w:val="Normalutanindragellerluft"/>
      </w:pPr>
      <w:r w:rsidRPr="0097503D">
        <w:t xml:space="preserve">Ett litet antal föräldrar vägrar att vaccinera sina barn och skyddar dem alltså inte från de nio farliga sjukdomarna. De utsätter också andra människor för fara när de motverkar </w:t>
      </w:r>
      <w:proofErr w:type="gramStart"/>
      <w:r w:rsidRPr="0097503D">
        <w:t>förebyggande av smitta.</w:t>
      </w:r>
      <w:proofErr w:type="gramEnd"/>
      <w:r w:rsidRPr="0097503D">
        <w:t xml:space="preserve"> Detta skapar lidande och utsätter barn för onödig fara. Därför bör riksdagen ge regeringen tillkänna att det allmänna vaccinationsprogrammet ska vara obligatoriskt.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21A68D14544F4EB0B7862BFF0E830A"/>
        </w:placeholder>
        <w15:appearance w15:val="hidden"/>
      </w:sdtPr>
      <w:sdtEndPr>
        <w:rPr>
          <w:noProof w:val="0"/>
        </w:rPr>
      </w:sdtEndPr>
      <w:sdtContent>
        <w:p w:rsidRPr="0097503D" w:rsidR="00865E70" w:rsidP="00A9681E" w:rsidRDefault="003A6926" w14:paraId="6A426EDA" w14:textId="5D43792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66FF" w:rsidRDefault="00A366FF" w14:paraId="1A460796" w14:textId="77777777"/>
    <w:sectPr w:rsidR="00A366F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E3B9" w14:textId="77777777" w:rsidR="00302F62" w:rsidRDefault="00302F62" w:rsidP="000C1CAD">
      <w:pPr>
        <w:spacing w:line="240" w:lineRule="auto"/>
      </w:pPr>
      <w:r>
        <w:separator/>
      </w:r>
    </w:p>
  </w:endnote>
  <w:endnote w:type="continuationSeparator" w:id="0">
    <w:p w14:paraId="2A8F2C52" w14:textId="77777777" w:rsidR="00302F62" w:rsidRDefault="00302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EA7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A692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F3756" w14:textId="77777777" w:rsidR="00043B02" w:rsidRDefault="00043B0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412D5" w14:textId="77777777" w:rsidR="00302F62" w:rsidRDefault="00302F62" w:rsidP="000C1CAD">
      <w:pPr>
        <w:spacing w:line="240" w:lineRule="auto"/>
      </w:pPr>
      <w:r>
        <w:separator/>
      </w:r>
    </w:p>
  </w:footnote>
  <w:footnote w:type="continuationSeparator" w:id="0">
    <w:p w14:paraId="2ACD4047" w14:textId="77777777" w:rsidR="00302F62" w:rsidRDefault="00302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5F98E3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A6926" w14:paraId="5561CBA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:430</w:t>
        </w:r>
      </w:sdtContent>
    </w:sdt>
  </w:p>
  <w:p w:rsidR="00A42228" w:rsidP="00283E0F" w:rsidRDefault="003A6926" w14:paraId="23CF8F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Arkelsten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115E1" w14:paraId="6CB5A92F" w14:textId="77777777">
        <w:pPr>
          <w:pStyle w:val="FSHRub2"/>
        </w:pPr>
        <w:r>
          <w:t>Obligatoriskt allmänt vaccinationsprogram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02874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115E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3B02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16F1"/>
    <w:rsid w:val="00072835"/>
    <w:rsid w:val="00072997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1240"/>
    <w:rsid w:val="002633CE"/>
    <w:rsid w:val="00263B31"/>
    <w:rsid w:val="00265764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2F62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926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CC5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0C5D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27DB8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0FB3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03D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6FF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1E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15E1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177B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6B9B24"/>
  <w15:chartTrackingRefBased/>
  <w15:docId w15:val="{FBA43092-EDD8-4678-8FA4-7D85E94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C0117F8E564D8EAB729981208E7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F5492-F81B-44CD-B935-E45B54504779}"/>
      </w:docPartPr>
      <w:docPartBody>
        <w:p w:rsidR="00732113" w:rsidRDefault="00CA26F5">
          <w:pPr>
            <w:pStyle w:val="20C0117F8E564D8EAB729981208E70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21A68D14544F4EB0B7862BFF0E8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E5B49-858C-4DF0-A8A3-0D088A8F87FB}"/>
      </w:docPartPr>
      <w:docPartBody>
        <w:p w:rsidR="00732113" w:rsidRDefault="00CA26F5">
          <w:pPr>
            <w:pStyle w:val="2B21A68D14544F4EB0B7862BFF0E830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F5"/>
    <w:rsid w:val="00732113"/>
    <w:rsid w:val="00C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C0117F8E564D8EAB729981208E7093">
    <w:name w:val="20C0117F8E564D8EAB729981208E7093"/>
  </w:style>
  <w:style w:type="paragraph" w:customStyle="1" w:styleId="18034A49FC9B424EA83D71D3D8EEF7AE">
    <w:name w:val="18034A49FC9B424EA83D71D3D8EEF7AE"/>
  </w:style>
  <w:style w:type="paragraph" w:customStyle="1" w:styleId="2B21A68D14544F4EB0B7862BFF0E830A">
    <w:name w:val="2B21A68D14544F4EB0B7862BFF0E8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3513</RubrikLookup>
    <MotionGuid xmlns="00d11361-0b92-4bae-a181-288d6a55b763">80dd2763-50fc-480e-970c-b6780ebf529a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F27D-5B10-4F27-A334-E9483B31CE2D}"/>
</file>

<file path=customXml/itemProps2.xml><?xml version="1.0" encoding="utf-8"?>
<ds:datastoreItem xmlns:ds="http://schemas.openxmlformats.org/officeDocument/2006/customXml" ds:itemID="{6C8BC214-DAE3-43E6-9A18-1C59D960301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6F629E0-A835-46F3-B045-B404A9075CEA}"/>
</file>

<file path=customXml/itemProps5.xml><?xml version="1.0" encoding="utf-8"?>
<ds:datastoreItem xmlns:ds="http://schemas.openxmlformats.org/officeDocument/2006/customXml" ds:itemID="{F41D1974-6644-4659-91D8-992CB356758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195</Words>
  <Characters>1234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201516M1526 Obligatoriskt allmänt vaccinationsprogram</vt:lpstr>
      <vt:lpstr/>
    </vt:vector>
  </TitlesOfParts>
  <Company>Sveriges riksdag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201516M1526 Obligatoriskt allmänt vaccinationsprogram</dc:title>
  <dc:subject/>
  <dc:creator>Patrik Engberg</dc:creator>
  <cp:keywords/>
  <dc:description/>
  <cp:lastModifiedBy>Kerstin Carlqvist</cp:lastModifiedBy>
  <cp:revision>9</cp:revision>
  <cp:lastPrinted>2015-10-01T12:52:00Z</cp:lastPrinted>
  <dcterms:created xsi:type="dcterms:W3CDTF">2015-10-01T12:52:00Z</dcterms:created>
  <dcterms:modified xsi:type="dcterms:W3CDTF">2016-04-13T12:52:00Z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*ZD54D61D8956D*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https://filur.riksdagen.se/drop/DropOffLibrary/ZD54D61D8956D.docx</vt:lpwstr>
  </property>
  <property fmtid="{D5CDD505-2E9C-101B-9397-08002B2CF9AE}" pid="11" name="RevisionsOn">
    <vt:lpwstr>1</vt:lpwstr>
  </property>
</Properties>
</file>