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08578E2F4F45628C5264D024739395"/>
        </w:placeholder>
        <w15:appearance w15:val="hidden"/>
        <w:text/>
      </w:sdtPr>
      <w:sdtEndPr/>
      <w:sdtContent>
        <w:p w:rsidRPr="009B062B" w:rsidR="00AF30DD" w:rsidP="009B062B" w:rsidRDefault="00AF30DD" w14:paraId="2B4664C0" w14:textId="77777777">
          <w:pPr>
            <w:pStyle w:val="RubrikFrslagTIllRiksdagsbeslut"/>
          </w:pPr>
          <w:r w:rsidRPr="009B062B">
            <w:t>Förslag till riksdagsbeslut</w:t>
          </w:r>
        </w:p>
      </w:sdtContent>
    </w:sdt>
    <w:sdt>
      <w:sdtPr>
        <w:alias w:val="Yrkande 1"/>
        <w:tag w:val="969cc26d-5382-47e6-9d72-af90f8a17b5e"/>
        <w:id w:val="1278527673"/>
        <w:lock w:val="sdtLocked"/>
      </w:sdtPr>
      <w:sdtEndPr/>
      <w:sdtContent>
        <w:p w:rsidR="00AB60DF" w:rsidRDefault="00892DD1" w14:paraId="2B4664C1" w14:textId="77777777">
          <w:pPr>
            <w:pStyle w:val="Frslagstext"/>
          </w:pPr>
          <w:r>
            <w:t>Riksdagen ställer sig bakom det som anförs i motionen om att fler poliser bör stationeras ut i landsbygdskommunerna och tillkännager detta för regeringen.</w:t>
          </w:r>
        </w:p>
      </w:sdtContent>
    </w:sdt>
    <w:sdt>
      <w:sdtPr>
        <w:alias w:val="Yrkande 2"/>
        <w:tag w:val="431279da-7119-42c6-812e-4b06c478c612"/>
        <w:id w:val="-743645997"/>
        <w:lock w:val="sdtLocked"/>
      </w:sdtPr>
      <w:sdtEndPr/>
      <w:sdtContent>
        <w:p w:rsidR="00AB60DF" w:rsidRDefault="00892DD1" w14:paraId="2B4664C2" w14:textId="7B6A71A4">
          <w:pPr>
            <w:pStyle w:val="Frslagstext"/>
          </w:pPr>
          <w:r>
            <w:t>Riksdagen ställer sig bakom det som anförs i motionen om att öppettiderna för polisstationerna på landsbygden bör utökas kraftigt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2FBC25192343EA945125CF5312C858"/>
        </w:placeholder>
        <w15:appearance w15:val="hidden"/>
        <w:text/>
      </w:sdtPr>
      <w:sdtEndPr/>
      <w:sdtContent>
        <w:p w:rsidRPr="009B062B" w:rsidR="006D79C9" w:rsidP="00333E95" w:rsidRDefault="006D79C9" w14:paraId="2B4664C3" w14:textId="77777777">
          <w:pPr>
            <w:pStyle w:val="Rubrik1"/>
          </w:pPr>
          <w:r>
            <w:t>Motivering</w:t>
          </w:r>
        </w:p>
      </w:sdtContent>
    </w:sdt>
    <w:p w:rsidR="0080733D" w:rsidP="0080733D" w:rsidRDefault="0080733D" w14:paraId="2B4664C4" w14:textId="77777777">
      <w:pPr>
        <w:pStyle w:val="Normalutanindragellerluft"/>
      </w:pPr>
      <w:r>
        <w:t>En tilltagande otrygghet på landsbygden som ofta drabbar äldre människor, inte sällan på ensligt belägna gårdar, är att utländska ligor åker runt på stöldturnéer och ibland till och med rånar och misshandlar dem i deras hem. I ett flertal mer eller mindre kända fall har det till och med lett till dödlig utgång. Att stävja detta måste ges hög prioritet eftersom en ökad oro bland framför allt äldre människor är ett faktum på landsbygden, där man tidigare inte kände behov av att låsa dörren om sig.</w:t>
      </w:r>
    </w:p>
    <w:p w:rsidRPr="00B90D6F" w:rsidR="0080733D" w:rsidP="00B90D6F" w:rsidRDefault="0080733D" w14:paraId="2B4664C6" w14:textId="10B9DB35">
      <w:r w:rsidRPr="00B90D6F">
        <w:t>Fler poliser behövs för att hantera brottsligheten på landsbygden, som annars riskerar att bli en guldgruva för kringresande ligor, när fältet står fritt för denna typ av brottslighet. Idag har storstadsregionerna en högre koncentration poliser än landsbygds</w:t>
      </w:r>
      <w:r w:rsidR="00B90D6F">
        <w:softHyphen/>
      </w:r>
      <w:bookmarkStart w:name="_GoBack" w:id="1"/>
      <w:bookmarkEnd w:id="1"/>
      <w:r w:rsidRPr="00B90D6F">
        <w:t xml:space="preserve">orter även i förhållande till befolkningsunderlaget. </w:t>
      </w:r>
    </w:p>
    <w:p w:rsidR="00652B73" w:rsidP="00B90D6F" w:rsidRDefault="0080733D" w14:paraId="2B4664C7" w14:textId="588A4A18">
      <w:r w:rsidRPr="00B90D6F">
        <w:t>Samtidigt står många polisstationer tomma i många små kommuner eller så är öppettiderna begränsade till några dagar per vecka eller bara några timmar om stationen ens är öppen längre. Dagens polismyndighet är alltför inriktad på att arbetet skall se bra ut i statistiken, men i själva verket saknas resurser för att hålla efter brottslighet och skapa trygghet, vilket man tidigare gjorde genom en tydligare närvaro</w:t>
      </w:r>
      <w:r w:rsidRPr="00B90D6F" w:rsidR="00843CEF">
        <w:t>.</w:t>
      </w:r>
    </w:p>
    <w:p w:rsidRPr="00B90D6F" w:rsidR="00B90D6F" w:rsidP="00B90D6F" w:rsidRDefault="00B90D6F" w14:paraId="4C4954DB" w14:textId="77777777"/>
    <w:sdt>
      <w:sdtPr>
        <w:rPr>
          <w:i/>
          <w:noProof/>
        </w:rPr>
        <w:alias w:val="CC_Underskrifter"/>
        <w:tag w:val="CC_Underskrifter"/>
        <w:id w:val="583496634"/>
        <w:lock w:val="sdtContentLocked"/>
        <w:placeholder>
          <w:docPart w:val="9EB5BDEDC2F4408A9D914D5D412332B3"/>
        </w:placeholder>
        <w15:appearance w15:val="hidden"/>
      </w:sdtPr>
      <w:sdtEndPr>
        <w:rPr>
          <w:i w:val="0"/>
          <w:noProof w:val="0"/>
        </w:rPr>
      </w:sdtEndPr>
      <w:sdtContent>
        <w:p w:rsidR="004801AC" w:rsidP="00A44F7C" w:rsidRDefault="00B90D6F" w14:paraId="2B4664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543491" w:rsidRDefault="00543491" w14:paraId="2B4664CC" w14:textId="77777777"/>
    <w:sectPr w:rsidR="005434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664CE" w14:textId="77777777" w:rsidR="000348A4" w:rsidRDefault="000348A4" w:rsidP="000C1CAD">
      <w:pPr>
        <w:spacing w:line="240" w:lineRule="auto"/>
      </w:pPr>
      <w:r>
        <w:separator/>
      </w:r>
    </w:p>
  </w:endnote>
  <w:endnote w:type="continuationSeparator" w:id="0">
    <w:p w14:paraId="2B4664CF" w14:textId="77777777" w:rsidR="000348A4" w:rsidRDefault="00034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64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64D5" w14:textId="0C33BCB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0D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664CC" w14:textId="77777777" w:rsidR="000348A4" w:rsidRDefault="000348A4" w:rsidP="000C1CAD">
      <w:pPr>
        <w:spacing w:line="240" w:lineRule="auto"/>
      </w:pPr>
      <w:r>
        <w:separator/>
      </w:r>
    </w:p>
  </w:footnote>
  <w:footnote w:type="continuationSeparator" w:id="0">
    <w:p w14:paraId="2B4664CD" w14:textId="77777777" w:rsidR="000348A4" w:rsidRDefault="000348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4664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4664DF" wp14:anchorId="2B4664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0D6F" w14:paraId="2B4664E0" w14:textId="77777777">
                          <w:pPr>
                            <w:jc w:val="right"/>
                          </w:pPr>
                          <w:sdt>
                            <w:sdtPr>
                              <w:alias w:val="CC_Noformat_Partikod"/>
                              <w:tag w:val="CC_Noformat_Partikod"/>
                              <w:id w:val="-53464382"/>
                              <w:placeholder>
                                <w:docPart w:val="8C023704FCC845969722CC2C52D65FC6"/>
                              </w:placeholder>
                              <w:text/>
                            </w:sdtPr>
                            <w:sdtEndPr/>
                            <w:sdtContent>
                              <w:r w:rsidR="0080733D">
                                <w:t>SD</w:t>
                              </w:r>
                            </w:sdtContent>
                          </w:sdt>
                          <w:sdt>
                            <w:sdtPr>
                              <w:alias w:val="CC_Noformat_Partinummer"/>
                              <w:tag w:val="CC_Noformat_Partinummer"/>
                              <w:id w:val="-1709555926"/>
                              <w:placeholder>
                                <w:docPart w:val="B05EE97B2D2C4A128896BCE7C0258F51"/>
                              </w:placeholder>
                              <w:text/>
                            </w:sdtPr>
                            <w:sdtEndPr/>
                            <w:sdtContent>
                              <w:r w:rsidR="00A44F7C">
                                <w:t>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4664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90D6F" w14:paraId="2B4664E0" w14:textId="77777777">
                    <w:pPr>
                      <w:jc w:val="right"/>
                    </w:pPr>
                    <w:sdt>
                      <w:sdtPr>
                        <w:alias w:val="CC_Noformat_Partikod"/>
                        <w:tag w:val="CC_Noformat_Partikod"/>
                        <w:id w:val="-53464382"/>
                        <w:placeholder>
                          <w:docPart w:val="8C023704FCC845969722CC2C52D65FC6"/>
                        </w:placeholder>
                        <w:text/>
                      </w:sdtPr>
                      <w:sdtEndPr/>
                      <w:sdtContent>
                        <w:r w:rsidR="0080733D">
                          <w:t>SD</w:t>
                        </w:r>
                      </w:sdtContent>
                    </w:sdt>
                    <w:sdt>
                      <w:sdtPr>
                        <w:alias w:val="CC_Noformat_Partinummer"/>
                        <w:tag w:val="CC_Noformat_Partinummer"/>
                        <w:id w:val="-1709555926"/>
                        <w:placeholder>
                          <w:docPart w:val="B05EE97B2D2C4A128896BCE7C0258F51"/>
                        </w:placeholder>
                        <w:text/>
                      </w:sdtPr>
                      <w:sdtEndPr/>
                      <w:sdtContent>
                        <w:r w:rsidR="00A44F7C">
                          <w:t>339</w:t>
                        </w:r>
                      </w:sdtContent>
                    </w:sdt>
                  </w:p>
                </w:txbxContent>
              </v:textbox>
              <w10:wrap anchorx="page"/>
            </v:shape>
          </w:pict>
        </mc:Fallback>
      </mc:AlternateContent>
    </w:r>
  </w:p>
  <w:p w:rsidRPr="00293C4F" w:rsidR="004F35FE" w:rsidP="00776B74" w:rsidRDefault="004F35FE" w14:paraId="2B4664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0D6F" w14:paraId="2B4664D2" w14:textId="77777777">
    <w:pPr>
      <w:jc w:val="right"/>
    </w:pPr>
    <w:sdt>
      <w:sdtPr>
        <w:alias w:val="CC_Noformat_Partikod"/>
        <w:tag w:val="CC_Noformat_Partikod"/>
        <w:id w:val="559911109"/>
        <w:placeholder>
          <w:docPart w:val="B05EE97B2D2C4A128896BCE7C0258F51"/>
        </w:placeholder>
        <w:text/>
      </w:sdtPr>
      <w:sdtEndPr/>
      <w:sdtContent>
        <w:r w:rsidR="0080733D">
          <w:t>SD</w:t>
        </w:r>
      </w:sdtContent>
    </w:sdt>
    <w:sdt>
      <w:sdtPr>
        <w:alias w:val="CC_Noformat_Partinummer"/>
        <w:tag w:val="CC_Noformat_Partinummer"/>
        <w:id w:val="1197820850"/>
        <w:placeholder>
          <w:docPart w:val="DefaultPlaceholder_-1854013440"/>
        </w:placeholder>
        <w:text/>
      </w:sdtPr>
      <w:sdtEndPr/>
      <w:sdtContent>
        <w:r w:rsidR="00A44F7C">
          <w:t>339</w:t>
        </w:r>
      </w:sdtContent>
    </w:sdt>
  </w:p>
  <w:p w:rsidR="004F35FE" w:rsidP="00776B74" w:rsidRDefault="004F35FE" w14:paraId="2B4664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0D6F" w14:paraId="2B4664D6" w14:textId="77777777">
    <w:pPr>
      <w:jc w:val="right"/>
    </w:pPr>
    <w:sdt>
      <w:sdtPr>
        <w:alias w:val="CC_Noformat_Partikod"/>
        <w:tag w:val="CC_Noformat_Partikod"/>
        <w:id w:val="1471015553"/>
        <w:text/>
      </w:sdtPr>
      <w:sdtEndPr/>
      <w:sdtContent>
        <w:r w:rsidR="0080733D">
          <w:t>SD</w:t>
        </w:r>
      </w:sdtContent>
    </w:sdt>
    <w:sdt>
      <w:sdtPr>
        <w:alias w:val="CC_Noformat_Partinummer"/>
        <w:tag w:val="CC_Noformat_Partinummer"/>
        <w:id w:val="-2014525982"/>
        <w:text/>
      </w:sdtPr>
      <w:sdtEndPr/>
      <w:sdtContent>
        <w:r w:rsidR="00A44F7C">
          <w:t>339</w:t>
        </w:r>
      </w:sdtContent>
    </w:sdt>
  </w:p>
  <w:p w:rsidR="004F35FE" w:rsidP="00A314CF" w:rsidRDefault="00B90D6F" w14:paraId="2B4664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90D6F" w14:paraId="2B4664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0D6F" w14:paraId="2B4664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:3377</w:t>
        </w:r>
      </w:sdtContent>
    </w:sdt>
  </w:p>
  <w:p w:rsidR="004F35FE" w:rsidP="00E03A3D" w:rsidRDefault="00B90D6F" w14:paraId="2B4664DA"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80733D" w14:paraId="2B4664DB" w14:textId="77777777">
        <w:pPr>
          <w:pStyle w:val="FSHRub2"/>
        </w:pPr>
        <w:r>
          <w:t>Polistillgänglighet på landsbygden</w:t>
        </w:r>
      </w:p>
    </w:sdtContent>
  </w:sdt>
  <w:sdt>
    <w:sdtPr>
      <w:alias w:val="CC_Boilerplate_3"/>
      <w:tag w:val="CC_Boilerplate_3"/>
      <w:id w:val="1606463544"/>
      <w:lock w:val="sdtContentLocked"/>
      <w15:appearance w15:val="hidden"/>
      <w:text w:multiLine="1"/>
    </w:sdtPr>
    <w:sdtEndPr/>
    <w:sdtContent>
      <w:p w:rsidR="004F35FE" w:rsidP="00283E0F" w:rsidRDefault="004F35FE" w14:paraId="2B4664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3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8A4"/>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6E10"/>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08DA"/>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DFB"/>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47F5E"/>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491"/>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283"/>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33D"/>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DD1"/>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F7C"/>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0DF"/>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D2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D6F"/>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C99"/>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88D"/>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4664BF"/>
  <w15:chartTrackingRefBased/>
  <w15:docId w15:val="{5D9E7077-62E9-4ABA-B789-F6A5D1BE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08578E2F4F45628C5264D024739395"/>
        <w:category>
          <w:name w:val="Allmänt"/>
          <w:gallery w:val="placeholder"/>
        </w:category>
        <w:types>
          <w:type w:val="bbPlcHdr"/>
        </w:types>
        <w:behaviors>
          <w:behavior w:val="content"/>
        </w:behaviors>
        <w:guid w:val="{E6843F15-8672-49D5-BA34-09EF17ACCC73}"/>
      </w:docPartPr>
      <w:docPartBody>
        <w:p w:rsidR="00924949" w:rsidRDefault="00966618">
          <w:pPr>
            <w:pStyle w:val="9208578E2F4F45628C5264D024739395"/>
          </w:pPr>
          <w:r w:rsidRPr="005A0A93">
            <w:rPr>
              <w:rStyle w:val="Platshllartext"/>
            </w:rPr>
            <w:t>Förslag till riksdagsbeslut</w:t>
          </w:r>
        </w:p>
      </w:docPartBody>
    </w:docPart>
    <w:docPart>
      <w:docPartPr>
        <w:name w:val="742FBC25192343EA945125CF5312C858"/>
        <w:category>
          <w:name w:val="Allmänt"/>
          <w:gallery w:val="placeholder"/>
        </w:category>
        <w:types>
          <w:type w:val="bbPlcHdr"/>
        </w:types>
        <w:behaviors>
          <w:behavior w:val="content"/>
        </w:behaviors>
        <w:guid w:val="{1B1D0624-78A0-4311-AEB3-3EFDF9B82976}"/>
      </w:docPartPr>
      <w:docPartBody>
        <w:p w:rsidR="00924949" w:rsidRDefault="00966618">
          <w:pPr>
            <w:pStyle w:val="742FBC25192343EA945125CF5312C858"/>
          </w:pPr>
          <w:r w:rsidRPr="005A0A93">
            <w:rPr>
              <w:rStyle w:val="Platshllartext"/>
            </w:rPr>
            <w:t>Motivering</w:t>
          </w:r>
        </w:p>
      </w:docPartBody>
    </w:docPart>
    <w:docPart>
      <w:docPartPr>
        <w:name w:val="8C023704FCC845969722CC2C52D65FC6"/>
        <w:category>
          <w:name w:val="Allmänt"/>
          <w:gallery w:val="placeholder"/>
        </w:category>
        <w:types>
          <w:type w:val="bbPlcHdr"/>
        </w:types>
        <w:behaviors>
          <w:behavior w:val="content"/>
        </w:behaviors>
        <w:guid w:val="{E310AB85-D2B0-4EBA-9263-212FB4283D30}"/>
      </w:docPartPr>
      <w:docPartBody>
        <w:p w:rsidR="00924949" w:rsidRDefault="00966618">
          <w:pPr>
            <w:pStyle w:val="8C023704FCC845969722CC2C52D65FC6"/>
          </w:pPr>
          <w:r>
            <w:rPr>
              <w:rStyle w:val="Platshllartext"/>
            </w:rPr>
            <w:t xml:space="preserve"> </w:t>
          </w:r>
        </w:p>
      </w:docPartBody>
    </w:docPart>
    <w:docPart>
      <w:docPartPr>
        <w:name w:val="B05EE97B2D2C4A128896BCE7C0258F51"/>
        <w:category>
          <w:name w:val="Allmänt"/>
          <w:gallery w:val="placeholder"/>
        </w:category>
        <w:types>
          <w:type w:val="bbPlcHdr"/>
        </w:types>
        <w:behaviors>
          <w:behavior w:val="content"/>
        </w:behaviors>
        <w:guid w:val="{F1FA3E81-D6D3-4D48-A2BD-4FB15B71BC03}"/>
      </w:docPartPr>
      <w:docPartBody>
        <w:p w:rsidR="00924949" w:rsidRDefault="00966618">
          <w:pPr>
            <w:pStyle w:val="B05EE97B2D2C4A128896BCE7C0258F51"/>
          </w:pPr>
          <w:r>
            <w:t xml:space="preserve"> </w:t>
          </w:r>
        </w:p>
      </w:docPartBody>
    </w:docPart>
    <w:docPart>
      <w:docPartPr>
        <w:name w:val="DefaultPlaceholder_-1854013440"/>
        <w:category>
          <w:name w:val="Allmänt"/>
          <w:gallery w:val="placeholder"/>
        </w:category>
        <w:types>
          <w:type w:val="bbPlcHdr"/>
        </w:types>
        <w:behaviors>
          <w:behavior w:val="content"/>
        </w:behaviors>
        <w:guid w:val="{7E9FD4C8-D1DB-4279-94BC-45209B9C0BD9}"/>
      </w:docPartPr>
      <w:docPartBody>
        <w:p w:rsidR="00924949" w:rsidRDefault="002B5EF1">
          <w:r w:rsidRPr="00903C99">
            <w:rPr>
              <w:rStyle w:val="Platshllartext"/>
            </w:rPr>
            <w:t>Klicka eller tryck här för att ange text.</w:t>
          </w:r>
        </w:p>
      </w:docPartBody>
    </w:docPart>
    <w:docPart>
      <w:docPartPr>
        <w:name w:val="9EB5BDEDC2F4408A9D914D5D412332B3"/>
        <w:category>
          <w:name w:val="Allmänt"/>
          <w:gallery w:val="placeholder"/>
        </w:category>
        <w:types>
          <w:type w:val="bbPlcHdr"/>
        </w:types>
        <w:behaviors>
          <w:behavior w:val="content"/>
        </w:behaviors>
        <w:guid w:val="{35517C53-FF5D-4BBF-B6B6-7216C5E8F39B}"/>
      </w:docPartPr>
      <w:docPartBody>
        <w:p w:rsidR="00000000" w:rsidRDefault="00D737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F1"/>
    <w:rsid w:val="00206F71"/>
    <w:rsid w:val="002B5EF1"/>
    <w:rsid w:val="00924949"/>
    <w:rsid w:val="00966618"/>
    <w:rsid w:val="00E727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5EF1"/>
    <w:rPr>
      <w:color w:val="F4B083" w:themeColor="accent2" w:themeTint="99"/>
    </w:rPr>
  </w:style>
  <w:style w:type="paragraph" w:customStyle="1" w:styleId="9208578E2F4F45628C5264D024739395">
    <w:name w:val="9208578E2F4F45628C5264D024739395"/>
  </w:style>
  <w:style w:type="paragraph" w:customStyle="1" w:styleId="ED857576E7F64691A1D06083BDCB9766">
    <w:name w:val="ED857576E7F64691A1D06083BDCB9766"/>
  </w:style>
  <w:style w:type="paragraph" w:customStyle="1" w:styleId="EDFD505140D74A6A9B8B06913A61A54D">
    <w:name w:val="EDFD505140D74A6A9B8B06913A61A54D"/>
  </w:style>
  <w:style w:type="paragraph" w:customStyle="1" w:styleId="742FBC25192343EA945125CF5312C858">
    <w:name w:val="742FBC25192343EA945125CF5312C858"/>
  </w:style>
  <w:style w:type="paragraph" w:customStyle="1" w:styleId="7ACED8F44220448BB82041577B1C1145">
    <w:name w:val="7ACED8F44220448BB82041577B1C1145"/>
  </w:style>
  <w:style w:type="paragraph" w:customStyle="1" w:styleId="8C023704FCC845969722CC2C52D65FC6">
    <w:name w:val="8C023704FCC845969722CC2C52D65FC6"/>
  </w:style>
  <w:style w:type="paragraph" w:customStyle="1" w:styleId="B05EE97B2D2C4A128896BCE7C0258F51">
    <w:name w:val="B05EE97B2D2C4A128896BCE7C0258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B5096-9163-46B2-BEDD-19BE8034BFE9}"/>
</file>

<file path=customXml/itemProps2.xml><?xml version="1.0" encoding="utf-8"?>
<ds:datastoreItem xmlns:ds="http://schemas.openxmlformats.org/officeDocument/2006/customXml" ds:itemID="{E2853022-F720-4C78-9655-93B3661BD7BC}"/>
</file>

<file path=customXml/itemProps3.xml><?xml version="1.0" encoding="utf-8"?>
<ds:datastoreItem xmlns:ds="http://schemas.openxmlformats.org/officeDocument/2006/customXml" ds:itemID="{E3BFAC3F-A3BF-4A34-AE81-E97F8FCAB626}"/>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1379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Polistillgänglighet på landsbygden</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