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06F" w:rsidRPr="0099665E" w:rsidRDefault="0093406F">
      <w:pPr>
        <w:pStyle w:val="Frslagsrubrik"/>
      </w:pPr>
      <w:r w:rsidRPr="0099665E">
        <w:t>Förslag till riksdagsbeslut</w:t>
      </w:r>
    </w:p>
    <w:p w:rsidR="0093406F" w:rsidRPr="0099665E" w:rsidRDefault="0093406F">
      <w:pPr>
        <w:pStyle w:val="Hemstlatt"/>
        <w:ind w:left="0"/>
      </w:pPr>
      <w:r w:rsidRPr="0099665E">
        <w:t>Riksdagen tillkännager för regeringen som sin mening vad som anförs i motionen om en åtgärdsplan för att komma till rätta med den regulatoriska osäkerheten på telekommarknaden.</w:t>
      </w:r>
    </w:p>
    <w:p w:rsidR="0093406F" w:rsidRPr="0099665E" w:rsidRDefault="0093406F">
      <w:pPr>
        <w:pStyle w:val="Rubrik1"/>
      </w:pPr>
      <w:r w:rsidRPr="0099665E">
        <w:t>Motivering</w:t>
      </w:r>
    </w:p>
    <w:p w:rsidR="0093406F" w:rsidRPr="0099665E" w:rsidRDefault="0093406F">
      <w:r w:rsidRPr="0099665E">
        <w:t>Kristdemokraterna uppmärksammade redan 2011 att den svenska teleko</w:t>
      </w:r>
      <w:r w:rsidRPr="0099665E">
        <w:t>m</w:t>
      </w:r>
      <w:r w:rsidRPr="0099665E">
        <w:t>marknaden tyngs av oklarheter i regelverket, en regulatorisk osäkerhet för att tala branschspråk, som riskerar att hämma de nödvändiga investeringarna i de nya näten. Osäkerheten består i att en stor andel av Post- och telestyrelsens regleringsbeslut efter lång tid tenderar att underkännas av domstolar.</w:t>
      </w:r>
    </w:p>
    <w:p w:rsidR="0093406F" w:rsidRPr="0099665E" w:rsidRDefault="0093406F">
      <w:pPr>
        <w:pStyle w:val="Normaltindrag"/>
      </w:pPr>
      <w:r w:rsidRPr="0099665E">
        <w:t>Situationen är just nu inte acceptabel om Sverige önskar vara en it-nation i världsklass. Särskilt små operatörer hamnar i kläm eftersom prisreglering rivs upp flera år bakåt i tiden och skapar en helt orim</w:t>
      </w:r>
      <w:r w:rsidRPr="0099665E">
        <w:t>lig situation av retroaktiva betalningskrav mellan teleoperatörerna. Branschföreningen IT&amp;Telekom-företagen har i brev till it-ministern anfört att problemet med regulatorisk osäkerhet är av största vikt att adressera.</w:t>
      </w:r>
    </w:p>
    <w:p w:rsidR="0093406F" w:rsidRPr="0099665E" w:rsidRDefault="0093406F">
      <w:pPr>
        <w:pStyle w:val="Normaltindrag"/>
      </w:pPr>
      <w:r w:rsidRPr="0099665E">
        <w:t>Trafikutskottet har när frågan kommit på tal genom tidigare motionsb</w:t>
      </w:r>
      <w:r w:rsidRPr="0099665E">
        <w:t>e</w:t>
      </w:r>
      <w:r w:rsidRPr="0099665E">
        <w:t>handling nöjt sig med att konstatera att it-ministern har inlett ett arbete med att identifiera problem i gällande lagstiftning eller tillämpningen av lagen. Ännu har inget konkret resultat redovisats från regeringen. Riksrevisionen har inlett en granskning av telekomregleringen till följd av den uppkomna regul</w:t>
      </w:r>
      <w:r w:rsidRPr="0099665E">
        <w:t>a</w:t>
      </w:r>
      <w:r w:rsidRPr="0099665E">
        <w:t>toriska osäkerheten.</w:t>
      </w:r>
    </w:p>
    <w:p w:rsidR="0093406F" w:rsidRPr="0099665E" w:rsidRDefault="0093406F">
      <w:pPr>
        <w:pStyle w:val="Normaltindrag"/>
      </w:pPr>
      <w:r w:rsidRPr="0099665E">
        <w:t>Jag vill se en tydlig åtgärdsplan från regeringens sida för att skapa föru</w:t>
      </w:r>
      <w:r w:rsidRPr="0099665E">
        <w:t>t</w:t>
      </w:r>
      <w:r w:rsidRPr="0099665E">
        <w:t>sägbarhet på telekommarknaden. Detta är av yttersta vikt om operatörerna ska förmås att investera i ökad kapacitet i fiber- och mobilnät för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665E">
        <w:trPr>
          <w:cantSplit/>
        </w:trPr>
        <w:tc>
          <w:tcPr>
            <w:tcW w:w="3046" w:type="dxa"/>
          </w:tcPr>
          <w:p w:rsidR="0093406F" w:rsidRPr="0099665E" w:rsidRDefault="0093406F">
            <w:pPr>
              <w:pStyle w:val="UnderskriftDatum"/>
              <w:spacing w:before="240"/>
            </w:pPr>
            <w:r w:rsidRPr="0099665E">
              <w:lastRenderedPageBreak/>
              <w:t>Stockholm den 2 oktober 2012</w:t>
            </w:r>
          </w:p>
        </w:tc>
        <w:tc>
          <w:tcPr>
            <w:tcW w:w="3047" w:type="dxa"/>
          </w:tcPr>
          <w:p w:rsidR="0093406F" w:rsidRPr="0099665E" w:rsidRDefault="0093406F">
            <w:pPr>
              <w:pStyle w:val="Underskrifter"/>
              <w:spacing w:before="240"/>
            </w:pPr>
          </w:p>
        </w:tc>
      </w:tr>
      <w:tr w:rsidR="00000000" w:rsidRPr="0099665E">
        <w:trPr>
          <w:cantSplit/>
        </w:trPr>
        <w:tc>
          <w:tcPr>
            <w:tcW w:w="3046" w:type="dxa"/>
          </w:tcPr>
          <w:p w:rsidR="0093406F" w:rsidRPr="0099665E" w:rsidRDefault="0093406F">
            <w:pPr>
              <w:pStyle w:val="Underskrifter"/>
            </w:pPr>
            <w:r w:rsidRPr="0099665E">
              <w:t>Lars-Axel Nordell (KD)</w:t>
            </w:r>
          </w:p>
        </w:tc>
        <w:tc>
          <w:tcPr>
            <w:tcW w:w="3046" w:type="dxa"/>
          </w:tcPr>
          <w:p w:rsidR="0093406F" w:rsidRPr="0099665E" w:rsidRDefault="0093406F">
            <w:pPr>
              <w:pStyle w:val="Underskrifter"/>
            </w:pPr>
          </w:p>
        </w:tc>
      </w:tr>
    </w:tbl>
    <w:p w:rsidR="0093406F" w:rsidRPr="0099665E" w:rsidRDefault="0093406F">
      <w:pPr>
        <w:pStyle w:val="Normaltindrag"/>
      </w:pPr>
    </w:p>
    <w:sectPr w:rsidR="0093406F" w:rsidRPr="00996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06F" w:rsidRPr="0099665E" w:rsidRDefault="0093406F">
      <w:r w:rsidRPr="0099665E">
        <w:separator/>
      </w:r>
    </w:p>
  </w:endnote>
  <w:endnote w:type="continuationSeparator" w:id="0">
    <w:p w:rsidR="0093406F" w:rsidRPr="0099665E" w:rsidRDefault="0093406F">
      <w:r w:rsidRPr="009966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06F" w:rsidRPr="0099665E" w:rsidRDefault="0099665E">
    <w:pPr>
      <w:pStyle w:val="Sidfot"/>
    </w:pPr>
    <w:r w:rsidRPr="009966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08031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F" w:rsidRDefault="009340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406F" w:rsidRDefault="009340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06F" w:rsidRPr="0099665E" w:rsidRDefault="0099665E">
    <w:pPr>
      <w:pStyle w:val="Sidfot"/>
    </w:pPr>
    <w:r w:rsidRPr="009966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57562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F" w:rsidRDefault="009340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06F" w:rsidRDefault="009340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06F" w:rsidRPr="0099665E" w:rsidRDefault="0099665E">
    <w:pPr>
      <w:pStyle w:val="Sidfot"/>
    </w:pPr>
    <w:r w:rsidRPr="009966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0849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F" w:rsidRDefault="009340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406F" w:rsidRDefault="009340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06F" w:rsidRPr="0099665E" w:rsidRDefault="0093406F">
      <w:r w:rsidRPr="0099665E">
        <w:separator/>
      </w:r>
    </w:p>
  </w:footnote>
  <w:footnote w:type="continuationSeparator" w:id="0">
    <w:p w:rsidR="0093406F" w:rsidRPr="0099665E" w:rsidRDefault="0093406F">
      <w:r w:rsidRPr="009966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06F" w:rsidRPr="0099665E" w:rsidRDefault="0099665E">
    <w:pPr>
      <w:pStyle w:val="Sidhuvud"/>
    </w:pPr>
    <w:r w:rsidRPr="009966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98858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F" w:rsidRDefault="009340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406F" w:rsidRDefault="009340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06F" w:rsidRPr="0099665E" w:rsidRDefault="0099665E">
    <w:pPr>
      <w:pStyle w:val="Sidhuvud"/>
    </w:pPr>
    <w:r w:rsidRPr="009966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64337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406F" w:rsidRDefault="009340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406F" w:rsidRDefault="009340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406F" w:rsidRPr="0099665E" w:rsidRDefault="0093406F">
    <w:pPr>
      <w:pStyle w:val="FSHNormal"/>
      <w:tabs>
        <w:tab w:val="right" w:pos="5840"/>
      </w:tabs>
    </w:pPr>
    <w:r w:rsidRPr="0099665E">
      <w:br/>
    </w:r>
    <w:r w:rsidRPr="0099665E">
      <w:fldChar w:fldCharType="begin" w:fldLock="1"/>
    </w:r>
    <w:r w:rsidRPr="0099665E">
      <w:instrText xml:space="preserve"> DOCPROPERTY</w:instrText>
    </w:r>
    <w:r w:rsidRPr="0099665E">
      <w:rPr>
        <w:sz w:val="18"/>
      </w:rPr>
      <w:instrText xml:space="preserve"> "YearUser" *\charformat </w:instrText>
    </w:r>
    <w:r w:rsidRPr="0099665E">
      <w:fldChar w:fldCharType="separate"/>
    </w:r>
    <w:r w:rsidRPr="0099665E">
      <w:t>2012/13</w:t>
    </w:r>
    <w:r w:rsidRPr="0099665E">
      <w:fldChar w:fldCharType="end"/>
    </w:r>
    <w:r w:rsidRPr="0099665E">
      <w:t xml:space="preserve"> </w:t>
    </w:r>
    <w:r w:rsidRPr="0099665E">
      <w:tab/>
      <w:t xml:space="preserve">mnr: </w:t>
    </w:r>
    <w:r w:rsidRPr="0099665E">
      <w:fldChar w:fldCharType="begin" w:fldLock="1"/>
    </w:r>
    <w:r w:rsidRPr="0099665E">
      <w:instrText xml:space="preserve"> DOCPROPERTY</w:instrText>
    </w:r>
    <w:r w:rsidRPr="0099665E">
      <w:rPr>
        <w:sz w:val="18"/>
      </w:rPr>
      <w:instrText xml:space="preserve"> "Motionsnummer" *\charformat </w:instrText>
    </w:r>
    <w:r w:rsidRPr="0099665E">
      <w:fldChar w:fldCharType="separate"/>
    </w:r>
    <w:r w:rsidRPr="0099665E">
      <w:t>T223</w:t>
    </w:r>
    <w:r w:rsidRPr="0099665E">
      <w:fldChar w:fldCharType="end"/>
    </w:r>
    <w:r w:rsidRPr="0099665E">
      <w:br/>
    </w:r>
    <w:r w:rsidRPr="0099665E">
      <w:fldChar w:fldCharType="begin" w:fldLock="1"/>
    </w:r>
    <w:r w:rsidRPr="0099665E">
      <w:instrText xml:space="preserve"> DOCPROPERTY</w:instrText>
    </w:r>
    <w:r w:rsidRPr="0099665E">
      <w:rPr>
        <w:sz w:val="18"/>
      </w:rPr>
      <w:instrText xml:space="preserve"> "Samling" *\charformat </w:instrText>
    </w:r>
    <w:r w:rsidRPr="0099665E">
      <w:fldChar w:fldCharType="end"/>
    </w:r>
    <w:r w:rsidRPr="0099665E">
      <w:tab/>
      <w:t xml:space="preserve">pnr: </w:t>
    </w:r>
    <w:r w:rsidRPr="0099665E">
      <w:fldChar w:fldCharType="begin" w:fldLock="1"/>
    </w:r>
    <w:r w:rsidRPr="0099665E">
      <w:instrText xml:space="preserve"> DOCPROPERTY</w:instrText>
    </w:r>
    <w:r w:rsidRPr="0099665E">
      <w:rPr>
        <w:sz w:val="18"/>
      </w:rPr>
      <w:instrText xml:space="preserve"> "Partinummer" *\charformat </w:instrText>
    </w:r>
    <w:r w:rsidRPr="0099665E">
      <w:fldChar w:fldCharType="separate"/>
    </w:r>
    <w:r w:rsidRPr="0099665E">
      <w:t>KD734</w:t>
    </w:r>
    <w:r w:rsidRPr="0099665E">
      <w:fldChar w:fldCharType="end"/>
    </w:r>
  </w:p>
  <w:p w:rsidR="0093406F" w:rsidRPr="0099665E" w:rsidRDefault="0093406F">
    <w:pPr>
      <w:pStyle w:val="FSHRub1"/>
    </w:pPr>
    <w:r w:rsidRPr="0099665E">
      <w:t>Motion till riksdagen</w:t>
    </w:r>
    <w:r w:rsidRPr="0099665E">
      <w:br/>
    </w:r>
    <w:r w:rsidRPr="0099665E">
      <w:fldChar w:fldCharType="begin" w:fldLock="1"/>
    </w:r>
    <w:r w:rsidRPr="0099665E">
      <w:instrText xml:space="preserve"> DOCPROPERTY "YearUser" *\charformat </w:instrText>
    </w:r>
    <w:r w:rsidRPr="0099665E">
      <w:fldChar w:fldCharType="separate"/>
    </w:r>
    <w:r w:rsidRPr="0099665E">
      <w:t>2012/13</w:t>
    </w:r>
    <w:r w:rsidRPr="0099665E">
      <w:fldChar w:fldCharType="end"/>
    </w:r>
    <w:r w:rsidRPr="0099665E">
      <w:t>:</w:t>
    </w:r>
    <w:r w:rsidRPr="0099665E">
      <w:fldChar w:fldCharType="begin" w:fldLock="1"/>
    </w:r>
    <w:r w:rsidRPr="0099665E">
      <w:instrText xml:space="preserve"> DOCPROPERTY "Motionsnummer" *\charformat </w:instrText>
    </w:r>
    <w:r w:rsidRPr="0099665E">
      <w:fldChar w:fldCharType="separate"/>
    </w:r>
    <w:r w:rsidRPr="0099665E">
      <w:t>T223</w:t>
    </w:r>
    <w:r w:rsidRPr="0099665E">
      <w:fldChar w:fldCharType="end"/>
    </w:r>
  </w:p>
  <w:p w:rsidR="0093406F" w:rsidRPr="0099665E" w:rsidRDefault="0093406F">
    <w:pPr>
      <w:pStyle w:val="FSHNormalS5"/>
    </w:pPr>
    <w:r w:rsidRPr="0099665E">
      <w:fldChar w:fldCharType="begin" w:fldLock="1"/>
    </w:r>
    <w:r w:rsidRPr="0099665E">
      <w:instrText xml:space="preserve"> DOCPROPERTY "MotionarText" *\charformat </w:instrText>
    </w:r>
    <w:r w:rsidRPr="0099665E">
      <w:fldChar w:fldCharType="separate"/>
    </w:r>
    <w:r w:rsidRPr="0099665E">
      <w:t>av Lars-Axel Nordell (KD)</w:t>
    </w:r>
    <w:r w:rsidRPr="0099665E">
      <w:fldChar w:fldCharType="end"/>
    </w:r>
    <w:r w:rsidRPr="0099665E">
      <w:br/>
    </w:r>
    <w:r w:rsidRPr="0099665E">
      <w:fldChar w:fldCharType="begin" w:fldLock="1"/>
    </w:r>
    <w:r w:rsidRPr="0099665E">
      <w:instrText xml:space="preserve"> DOCPROPERTY "SvarFrasKort" *\charformat </w:instrText>
    </w:r>
    <w:r w:rsidRPr="0099665E">
      <w:fldChar w:fldCharType="end"/>
    </w:r>
  </w:p>
  <w:p w:rsidR="0093406F" w:rsidRPr="0099665E" w:rsidRDefault="0093406F">
    <w:pPr>
      <w:pStyle w:val="FSHTitel"/>
    </w:pPr>
    <w:r w:rsidRPr="0099665E">
      <w:fldChar w:fldCharType="begin" w:fldLock="1"/>
    </w:r>
    <w:r w:rsidRPr="0099665E">
      <w:instrText xml:space="preserve"> DOCPROPERTY</w:instrText>
    </w:r>
    <w:r w:rsidRPr="0099665E">
      <w:rPr>
        <w:sz w:val="18"/>
      </w:rPr>
      <w:instrText xml:space="preserve"> "RubrikSvar" *\charformat </w:instrText>
    </w:r>
    <w:r w:rsidRPr="0099665E">
      <w:fldChar w:fldCharType="separate"/>
    </w:r>
    <w:r w:rsidRPr="0099665E">
      <w:t>Osäkerheten på telekommarknaden</w:t>
    </w:r>
    <w:r w:rsidRPr="0099665E">
      <w:fldChar w:fldCharType="end"/>
    </w:r>
  </w:p>
  <w:p w:rsidR="0093406F" w:rsidRPr="0099665E" w:rsidRDefault="0093406F">
    <w:pPr>
      <w:pStyle w:val="Normal00"/>
    </w:pPr>
  </w:p>
  <w:p w:rsidR="0093406F" w:rsidRPr="0099665E" w:rsidRDefault="009340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74715599">
    <w:abstractNumId w:val="13"/>
  </w:num>
  <w:num w:numId="2" w16cid:durableId="1204362284">
    <w:abstractNumId w:val="11"/>
  </w:num>
  <w:num w:numId="3" w16cid:durableId="1973628190">
    <w:abstractNumId w:val="14"/>
  </w:num>
  <w:num w:numId="4" w16cid:durableId="32655997">
    <w:abstractNumId w:val="8"/>
  </w:num>
  <w:num w:numId="5" w16cid:durableId="1824616110">
    <w:abstractNumId w:val="3"/>
  </w:num>
  <w:num w:numId="6" w16cid:durableId="1313438185">
    <w:abstractNumId w:val="2"/>
  </w:num>
  <w:num w:numId="7" w16cid:durableId="722102796">
    <w:abstractNumId w:val="1"/>
  </w:num>
  <w:num w:numId="8" w16cid:durableId="679241513">
    <w:abstractNumId w:val="0"/>
  </w:num>
  <w:num w:numId="9" w16cid:durableId="1669090946">
    <w:abstractNumId w:val="9"/>
  </w:num>
  <w:num w:numId="10" w16cid:durableId="414667905">
    <w:abstractNumId w:val="7"/>
  </w:num>
  <w:num w:numId="11" w16cid:durableId="358121167">
    <w:abstractNumId w:val="6"/>
  </w:num>
  <w:num w:numId="12" w16cid:durableId="581259240">
    <w:abstractNumId w:val="5"/>
  </w:num>
  <w:num w:numId="13" w16cid:durableId="1043749701">
    <w:abstractNumId w:val="4"/>
  </w:num>
  <w:num w:numId="14" w16cid:durableId="710962087">
    <w:abstractNumId w:val="16"/>
  </w:num>
  <w:num w:numId="15" w16cid:durableId="1014651601">
    <w:abstractNumId w:val="12"/>
  </w:num>
  <w:num w:numId="16" w16cid:durableId="1168013880">
    <w:abstractNumId w:val="15"/>
  </w:num>
  <w:num w:numId="17" w16cid:durableId="323552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95646CD8-EE96-4B4D-B76D-C476B3FDD006}"/>
  </w:docVars>
  <w:rsids>
    <w:rsidRoot w:val="0013536F"/>
    <w:rsid w:val="0013536F"/>
    <w:rsid w:val="0093406F"/>
    <w:rsid w:val="009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511F7D-04F8-44AC-B771-B93A3879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1463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KD734</vt:lpstr>
    </vt:vector>
  </TitlesOfParts>
  <Company>Riksdagen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KD734</dc:title>
  <dc:subject>KD734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2012-12-05T13:57:00Z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Osäkerheten på telekommarknaden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Osäkerheten på telekommarknaden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simon.olsson@riksdagen.se</vt:lpwstr>
  </property>
  <property fmtid="{D5CDD505-2E9C-101B-9397-08002B2CF9AE}" pid="45" name="ReservUID">
    <vt:lpwstr>sn0817aa</vt:lpwstr>
  </property>
  <property fmtid="{D5CDD505-2E9C-101B-9397-08002B2CF9AE}" pid="46" name="MotionID">
    <vt:lpwstr>20122013000000750068000007340069</vt:lpwstr>
  </property>
  <property fmtid="{D5CDD505-2E9C-101B-9397-08002B2CF9AE}" pid="47" name="datum">
    <vt:lpwstr>121002</vt:lpwstr>
  </property>
  <property fmtid="{D5CDD505-2E9C-101B-9397-08002B2CF9AE}" pid="48" name="avsändar-e-post">
    <vt:lpwstr>simon.olsson@riksdagen.se</vt:lpwstr>
  </property>
  <property fmtid="{D5CDD505-2E9C-101B-9397-08002B2CF9AE}" pid="49" name="id">
    <vt:lpwstr>20122013000000750068000007340069</vt:lpwstr>
  </property>
  <property fmtid="{D5CDD505-2E9C-101B-9397-08002B2CF9AE}" pid="50" name="nummer">
    <vt:lpwstr>223</vt:lpwstr>
  </property>
  <property fmtid="{D5CDD505-2E9C-101B-9397-08002B2CF9AE}" pid="51" name="utskottsbeteckning">
    <vt:lpwstr>T</vt:lpwstr>
  </property>
  <property fmtid="{D5CDD505-2E9C-101B-9397-08002B2CF9AE}" pid="52" name="GlobalUID">
    <vt:lpwstr>{E75B6444-4725-4AF3-BB1B-6A21F81F0DE1}</vt:lpwstr>
  </property>
  <property fmtid="{D5CDD505-2E9C-101B-9397-08002B2CF9AE}" pid="53" name="Överföringar">
    <vt:i4>0</vt:i4>
  </property>
  <property fmtid="{D5CDD505-2E9C-101B-9397-08002B2CF9AE}" pid="54" name="Checksum">
    <vt:lpwstr>*0006271369013*</vt:lpwstr>
  </property>
  <property fmtid="{D5CDD505-2E9C-101B-9397-08002B2CF9AE}" pid="55" name="skuggnummer">
    <vt:lpwstr>425</vt:lpwstr>
  </property>
  <property fmtid="{D5CDD505-2E9C-101B-9397-08002B2CF9AE}" pid="56" name="urixVersion">
    <vt:lpwstr>4.6.0.0</vt:lpwstr>
  </property>
  <property fmtid="{D5CDD505-2E9C-101B-9397-08002B2CF9AE}" pid="57" name="urixOrigin">
    <vt:lpwstr>121205 14:57:14.793</vt:lpwstr>
  </property>
  <property fmtid="{D5CDD505-2E9C-101B-9397-08002B2CF9AE}" pid="58" name="urixGuid">
    <vt:lpwstr>{C4734056-EE3C-4C75-8F97-9F884E104349}</vt:lpwstr>
  </property>
</Properties>
</file>