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6F65C8" w14:textId="77777777">
        <w:tc>
          <w:tcPr>
            <w:tcW w:w="2268" w:type="dxa"/>
          </w:tcPr>
          <w:p w14:paraId="366F65C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66F65C7" w14:textId="77777777" w:rsidR="006E4E11" w:rsidRDefault="006E4E11" w:rsidP="007242A3">
            <w:pPr>
              <w:framePr w:w="5035" w:h="1644" w:wrap="notBeside" w:vAnchor="page" w:hAnchor="page" w:x="6573" w:y="721"/>
              <w:rPr>
                <w:rFonts w:ascii="TradeGothic" w:hAnsi="TradeGothic"/>
                <w:i/>
                <w:sz w:val="18"/>
              </w:rPr>
            </w:pPr>
          </w:p>
        </w:tc>
      </w:tr>
      <w:tr w:rsidR="006E4E11" w14:paraId="366F65CB" w14:textId="77777777">
        <w:tc>
          <w:tcPr>
            <w:tcW w:w="2268" w:type="dxa"/>
          </w:tcPr>
          <w:p w14:paraId="366F65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6F65CA" w14:textId="77777777" w:rsidR="006E4E11" w:rsidRDefault="006E4E11" w:rsidP="007242A3">
            <w:pPr>
              <w:framePr w:w="5035" w:h="1644" w:wrap="notBeside" w:vAnchor="page" w:hAnchor="page" w:x="6573" w:y="721"/>
              <w:rPr>
                <w:rFonts w:ascii="TradeGothic" w:hAnsi="TradeGothic"/>
                <w:b/>
                <w:sz w:val="22"/>
              </w:rPr>
            </w:pPr>
          </w:p>
        </w:tc>
      </w:tr>
      <w:tr w:rsidR="006E4E11" w14:paraId="366F65CE" w14:textId="77777777">
        <w:tc>
          <w:tcPr>
            <w:tcW w:w="3402" w:type="dxa"/>
            <w:gridSpan w:val="2"/>
          </w:tcPr>
          <w:p w14:paraId="366F65CC" w14:textId="77777777" w:rsidR="006E4E11" w:rsidRDefault="006E4E11" w:rsidP="007242A3">
            <w:pPr>
              <w:framePr w:w="5035" w:h="1644" w:wrap="notBeside" w:vAnchor="page" w:hAnchor="page" w:x="6573" w:y="721"/>
            </w:pPr>
          </w:p>
        </w:tc>
        <w:tc>
          <w:tcPr>
            <w:tcW w:w="1865" w:type="dxa"/>
          </w:tcPr>
          <w:p w14:paraId="366F65CD" w14:textId="77777777" w:rsidR="006E4E11" w:rsidRDefault="006E4E11" w:rsidP="007242A3">
            <w:pPr>
              <w:framePr w:w="5035" w:h="1644" w:wrap="notBeside" w:vAnchor="page" w:hAnchor="page" w:x="6573" w:y="721"/>
            </w:pPr>
          </w:p>
        </w:tc>
      </w:tr>
      <w:tr w:rsidR="006E4E11" w14:paraId="366F65D1" w14:textId="77777777">
        <w:tc>
          <w:tcPr>
            <w:tcW w:w="2268" w:type="dxa"/>
          </w:tcPr>
          <w:p w14:paraId="366F65CF" w14:textId="77777777" w:rsidR="006E4E11" w:rsidRDefault="006E4E11" w:rsidP="007242A3">
            <w:pPr>
              <w:framePr w:w="5035" w:h="1644" w:wrap="notBeside" w:vAnchor="page" w:hAnchor="page" w:x="6573" w:y="721"/>
            </w:pPr>
          </w:p>
        </w:tc>
        <w:tc>
          <w:tcPr>
            <w:tcW w:w="2999" w:type="dxa"/>
            <w:gridSpan w:val="2"/>
          </w:tcPr>
          <w:p w14:paraId="366F65D0" w14:textId="77777777" w:rsidR="006E4E11" w:rsidRPr="00ED583F" w:rsidRDefault="00DA2241" w:rsidP="007242A3">
            <w:pPr>
              <w:framePr w:w="5035" w:h="1644" w:wrap="notBeside" w:vAnchor="page" w:hAnchor="page" w:x="6573" w:y="721"/>
              <w:rPr>
                <w:sz w:val="20"/>
              </w:rPr>
            </w:pPr>
            <w:r>
              <w:rPr>
                <w:sz w:val="20"/>
              </w:rPr>
              <w:t>Dnr</w:t>
            </w:r>
            <w:r w:rsidR="007618C1" w:rsidRPr="007618C1">
              <w:t xml:space="preserve"> </w:t>
            </w:r>
            <w:r w:rsidR="007618C1" w:rsidRPr="007618C1">
              <w:rPr>
                <w:sz w:val="20"/>
              </w:rPr>
              <w:t>A2017/00177/ARM</w:t>
            </w:r>
          </w:p>
        </w:tc>
      </w:tr>
      <w:tr w:rsidR="006E4E11" w14:paraId="366F65D4" w14:textId="77777777">
        <w:tc>
          <w:tcPr>
            <w:tcW w:w="2268" w:type="dxa"/>
          </w:tcPr>
          <w:p w14:paraId="366F65D2" w14:textId="77777777" w:rsidR="006E4E11" w:rsidRDefault="006E4E11" w:rsidP="007242A3">
            <w:pPr>
              <w:framePr w:w="5035" w:h="1644" w:wrap="notBeside" w:vAnchor="page" w:hAnchor="page" w:x="6573" w:y="721"/>
            </w:pPr>
          </w:p>
        </w:tc>
        <w:tc>
          <w:tcPr>
            <w:tcW w:w="2999" w:type="dxa"/>
            <w:gridSpan w:val="2"/>
          </w:tcPr>
          <w:p w14:paraId="366F65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6F65D6" w14:textId="77777777">
        <w:trPr>
          <w:trHeight w:val="284"/>
        </w:trPr>
        <w:tc>
          <w:tcPr>
            <w:tcW w:w="4911" w:type="dxa"/>
          </w:tcPr>
          <w:p w14:paraId="366F65D5" w14:textId="77777777" w:rsidR="006E4E11" w:rsidRDefault="00DA2241">
            <w:pPr>
              <w:pStyle w:val="Avsndare"/>
              <w:framePr w:h="2483" w:wrap="notBeside" w:x="1504"/>
              <w:rPr>
                <w:b/>
                <w:i w:val="0"/>
                <w:sz w:val="22"/>
              </w:rPr>
            </w:pPr>
            <w:r>
              <w:rPr>
                <w:b/>
                <w:i w:val="0"/>
                <w:sz w:val="22"/>
              </w:rPr>
              <w:t>Arbetsmarknadsdepartementet</w:t>
            </w:r>
          </w:p>
        </w:tc>
      </w:tr>
      <w:tr w:rsidR="006E4E11" w14:paraId="366F65D8" w14:textId="77777777">
        <w:trPr>
          <w:trHeight w:val="284"/>
        </w:trPr>
        <w:tc>
          <w:tcPr>
            <w:tcW w:w="4911" w:type="dxa"/>
          </w:tcPr>
          <w:p w14:paraId="366F65D7" w14:textId="77777777" w:rsidR="006E4E11" w:rsidRDefault="00DA2241">
            <w:pPr>
              <w:pStyle w:val="Avsndare"/>
              <w:framePr w:h="2483" w:wrap="notBeside" w:x="1504"/>
              <w:rPr>
                <w:bCs/>
                <w:iCs/>
              </w:rPr>
            </w:pPr>
            <w:r>
              <w:rPr>
                <w:bCs/>
                <w:iCs/>
              </w:rPr>
              <w:t>Arbetsmarknads- och etableringsministern</w:t>
            </w:r>
          </w:p>
        </w:tc>
      </w:tr>
      <w:tr w:rsidR="006E4E11" w14:paraId="366F65DA" w14:textId="77777777">
        <w:trPr>
          <w:trHeight w:val="284"/>
        </w:trPr>
        <w:tc>
          <w:tcPr>
            <w:tcW w:w="4911" w:type="dxa"/>
          </w:tcPr>
          <w:p w14:paraId="366F65D9" w14:textId="77777777" w:rsidR="006E4E11" w:rsidRDefault="006E4E11">
            <w:pPr>
              <w:pStyle w:val="Avsndare"/>
              <w:framePr w:h="2483" w:wrap="notBeside" w:x="1504"/>
              <w:rPr>
                <w:bCs/>
                <w:iCs/>
              </w:rPr>
            </w:pPr>
          </w:p>
        </w:tc>
      </w:tr>
      <w:tr w:rsidR="006E4E11" w14:paraId="366F65DC" w14:textId="77777777">
        <w:trPr>
          <w:trHeight w:val="284"/>
        </w:trPr>
        <w:tc>
          <w:tcPr>
            <w:tcW w:w="4911" w:type="dxa"/>
          </w:tcPr>
          <w:p w14:paraId="366F65DB" w14:textId="2C7339AD" w:rsidR="006E4E11" w:rsidRDefault="006E4E11">
            <w:pPr>
              <w:pStyle w:val="Avsndare"/>
              <w:framePr w:h="2483" w:wrap="notBeside" w:x="1504"/>
              <w:rPr>
                <w:bCs/>
                <w:iCs/>
              </w:rPr>
            </w:pPr>
          </w:p>
        </w:tc>
      </w:tr>
      <w:tr w:rsidR="006E4E11" w:rsidRPr="00823C24" w14:paraId="366F65E0" w14:textId="77777777">
        <w:trPr>
          <w:trHeight w:val="284"/>
        </w:trPr>
        <w:tc>
          <w:tcPr>
            <w:tcW w:w="4911" w:type="dxa"/>
          </w:tcPr>
          <w:p w14:paraId="366F65DF" w14:textId="7C7014EB" w:rsidR="00C4388B" w:rsidRPr="00553E6F" w:rsidRDefault="00C4388B" w:rsidP="00C4388B">
            <w:pPr>
              <w:pStyle w:val="Avsndare"/>
              <w:framePr w:h="2483" w:wrap="notBeside" w:x="1504"/>
              <w:rPr>
                <w:bCs/>
                <w:iCs/>
                <w:lang w:val="es-ES"/>
              </w:rPr>
            </w:pPr>
          </w:p>
        </w:tc>
      </w:tr>
      <w:tr w:rsidR="006E4E11" w:rsidRPr="00823C24" w14:paraId="366F65E8" w14:textId="77777777">
        <w:trPr>
          <w:trHeight w:val="284"/>
        </w:trPr>
        <w:tc>
          <w:tcPr>
            <w:tcW w:w="4911" w:type="dxa"/>
          </w:tcPr>
          <w:p w14:paraId="366F65E7" w14:textId="77777777" w:rsidR="006E4E11" w:rsidRPr="00553E6F" w:rsidRDefault="006E4E11">
            <w:pPr>
              <w:pStyle w:val="Avsndare"/>
              <w:framePr w:h="2483" w:wrap="notBeside" w:x="1504"/>
              <w:rPr>
                <w:bCs/>
                <w:iCs/>
                <w:lang w:val="es-ES"/>
              </w:rPr>
            </w:pPr>
          </w:p>
        </w:tc>
      </w:tr>
    </w:tbl>
    <w:p w14:paraId="366F65E9" w14:textId="77777777" w:rsidR="006E4E11" w:rsidRDefault="00DA2241">
      <w:pPr>
        <w:framePr w:w="4400" w:h="2523" w:wrap="notBeside" w:vAnchor="page" w:hAnchor="page" w:x="6453" w:y="2445"/>
        <w:ind w:left="142"/>
      </w:pPr>
      <w:r>
        <w:t>Till riksdagen</w:t>
      </w:r>
    </w:p>
    <w:p w14:paraId="366F65EA" w14:textId="77777777" w:rsidR="006E4E11" w:rsidRDefault="00DA2241" w:rsidP="00DA2241">
      <w:pPr>
        <w:pStyle w:val="RKrubrik"/>
        <w:pBdr>
          <w:bottom w:val="single" w:sz="4" w:space="1" w:color="auto"/>
        </w:pBdr>
        <w:spacing w:before="0" w:after="0"/>
      </w:pPr>
      <w:r>
        <w:t>Svar på fråga 2016/17:716 av Elisabeth Svantesson (M) Brandmäns arbetsmiljö</w:t>
      </w:r>
    </w:p>
    <w:p w14:paraId="366F65EB" w14:textId="77777777" w:rsidR="006E4E11" w:rsidRDefault="006E4E11">
      <w:pPr>
        <w:pStyle w:val="RKnormal"/>
      </w:pPr>
    </w:p>
    <w:p w14:paraId="366F65EC" w14:textId="77777777" w:rsidR="00DA2241" w:rsidRDefault="00DA2241">
      <w:pPr>
        <w:pStyle w:val="RKnormal"/>
      </w:pPr>
      <w:r>
        <w:t xml:space="preserve">Elisabeth Svantesson (M) har frågat mig </w:t>
      </w:r>
      <w:r w:rsidR="008A2F0B">
        <w:t>vilka åtgärder jag avser att vidta för att förbättra arbetsmiljön för brandmän vid utryckning.</w:t>
      </w:r>
    </w:p>
    <w:p w14:paraId="366F65ED" w14:textId="77777777" w:rsidR="00DA2241" w:rsidRDefault="00DA2241">
      <w:pPr>
        <w:pStyle w:val="RKnormal"/>
      </w:pPr>
    </w:p>
    <w:p w14:paraId="366F65EE" w14:textId="77777777" w:rsidR="00DA2241" w:rsidRDefault="00510133">
      <w:pPr>
        <w:pStyle w:val="RKnormal"/>
      </w:pPr>
      <w:r>
        <w:t xml:space="preserve">Jag håller med dig, Elisabeth. Det är naturligtvis oacceptabelt att viktiga samhällsbärare såsom brandmän utsätts för hot och stenkastning på arbetet. </w:t>
      </w:r>
    </w:p>
    <w:p w14:paraId="366F65EF" w14:textId="77777777" w:rsidR="00942072" w:rsidRDefault="00942072">
      <w:pPr>
        <w:pStyle w:val="RKnormal"/>
      </w:pPr>
    </w:p>
    <w:p w14:paraId="366F65F0" w14:textId="77777777" w:rsidR="00942072" w:rsidRDefault="00942072" w:rsidP="00942072">
      <w:pPr>
        <w:pStyle w:val="RKnormal"/>
      </w:pPr>
      <w:r w:rsidRPr="005464F4">
        <w:t>En ambitiös arbetsmiljöpolitik prioriteras högt av regeringen.</w:t>
      </w:r>
      <w:r>
        <w:t xml:space="preserve"> </w:t>
      </w:r>
      <w:r w:rsidR="00A8210D">
        <w:t>Hot och våld, eller risken att bli utsatt för hot och våld på arbetsplatsen är ett allvarligt arbetsmiljöproblem</w:t>
      </w:r>
      <w:r w:rsidR="00510133">
        <w:t xml:space="preserve"> som ingen arbetstagare ska behöva utsättas för</w:t>
      </w:r>
      <w:r w:rsidR="00A8210D">
        <w:t xml:space="preserve">. </w:t>
      </w:r>
      <w:r>
        <w:t xml:space="preserve">Arbetsmiljöverkets </w:t>
      </w:r>
      <w:r w:rsidR="00A8210D">
        <w:t>föreskrift</w:t>
      </w:r>
      <w:r>
        <w:t xml:space="preserve"> om våld och hot i arbetsmiljön gäller allt arbete där det kan finnas risk för att en arbetstagare utsätts för våld och hot. Brandmän omfattas</w:t>
      </w:r>
      <w:r w:rsidR="00A8210D">
        <w:t xml:space="preserve"> av föreskrifterna som tar upp</w:t>
      </w:r>
      <w:r>
        <w:t xml:space="preserve"> riskförebyggande åtgärder och hur arbetet </w:t>
      </w:r>
      <w:r w:rsidR="003508D3">
        <w:t xml:space="preserve">mot en förbättrad arbetsmiljö </w:t>
      </w:r>
      <w:r>
        <w:t xml:space="preserve">ska följas upp. </w:t>
      </w:r>
      <w:r w:rsidR="00A8210D">
        <w:t xml:space="preserve">Alla tillbud ska utredas och dokumenteras och arbetstagare som utsatts för våld eller hot ska snabbt få hjälp och stöd. </w:t>
      </w:r>
    </w:p>
    <w:p w14:paraId="366F65F1" w14:textId="77777777" w:rsidR="00942072" w:rsidRDefault="00942072" w:rsidP="00942072">
      <w:pPr>
        <w:pStyle w:val="RKnormal"/>
      </w:pPr>
    </w:p>
    <w:p w14:paraId="366F65F2" w14:textId="77777777" w:rsidR="00510133" w:rsidRDefault="00510133">
      <w:pPr>
        <w:pStyle w:val="RKnormal"/>
      </w:pPr>
      <w:r>
        <w:t xml:space="preserve">Situationen i utsatta områden och för den utryckningspersonal som arbetar i dessa områden hanteras utifrån flera perspektiv där myndigheter har olika roller och måste hjälpas åt. Det är en komplex problematik som tas på stort allvar. </w:t>
      </w:r>
    </w:p>
    <w:p w14:paraId="366F65F3" w14:textId="77777777" w:rsidR="00510133" w:rsidRDefault="00510133">
      <w:pPr>
        <w:pStyle w:val="RKnormal"/>
      </w:pPr>
    </w:p>
    <w:p w14:paraId="366F65F5" w14:textId="6FE9424E" w:rsidR="007618C1" w:rsidRDefault="00510133">
      <w:pPr>
        <w:pStyle w:val="RKnormal"/>
      </w:pPr>
      <w:r>
        <w:t xml:space="preserve">Regeringen har gett en särskild utredare uppgiften att överväga och föreslå de ändringar som behövs för att åstadkomma ett modernt straffrättsligt skydd för blåljuspersonal och andra samhällsnyttiga funktioner, dvs. yrkesutövare som bland annat har till uppgift att hjälpa andra. </w:t>
      </w:r>
    </w:p>
    <w:p w14:paraId="48536D06" w14:textId="77777777" w:rsidR="008A51B9" w:rsidRDefault="008A51B9">
      <w:pPr>
        <w:pStyle w:val="RKnormal"/>
      </w:pPr>
    </w:p>
    <w:p w14:paraId="366F65FC" w14:textId="17582D88" w:rsidR="00DA2241" w:rsidRDefault="00DA2241">
      <w:pPr>
        <w:pStyle w:val="RKnormal"/>
      </w:pPr>
      <w:r>
        <w:t xml:space="preserve">Stockholm den </w:t>
      </w:r>
      <w:r w:rsidR="008A51B9">
        <w:t xml:space="preserve">1 februari </w:t>
      </w:r>
      <w:bookmarkStart w:id="0" w:name="_GoBack"/>
      <w:bookmarkEnd w:id="0"/>
      <w:r w:rsidR="00674C5A">
        <w:t>2017</w:t>
      </w:r>
    </w:p>
    <w:p w14:paraId="51808278" w14:textId="77777777" w:rsidR="008A51B9" w:rsidRDefault="008A51B9">
      <w:pPr>
        <w:pStyle w:val="RKnormal"/>
      </w:pPr>
    </w:p>
    <w:p w14:paraId="55F73C50" w14:textId="77777777" w:rsidR="008A51B9" w:rsidRDefault="008A51B9">
      <w:pPr>
        <w:pStyle w:val="RKnormal"/>
      </w:pPr>
    </w:p>
    <w:p w14:paraId="366F65FF" w14:textId="77777777" w:rsidR="00A8210D" w:rsidRDefault="00DA2241">
      <w:pPr>
        <w:pStyle w:val="RKnormal"/>
      </w:pPr>
      <w:r>
        <w:t>Ylva Johansson</w:t>
      </w:r>
      <w:r w:rsidR="00A8210D" w:rsidRPr="00A8210D">
        <w:t xml:space="preserve"> </w:t>
      </w:r>
    </w:p>
    <w:p w14:paraId="366F6600" w14:textId="77777777" w:rsidR="00A8210D" w:rsidRDefault="00A8210D">
      <w:pPr>
        <w:pStyle w:val="RKnormal"/>
      </w:pPr>
    </w:p>
    <w:sectPr w:rsidR="00A8210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F6604" w14:textId="77777777" w:rsidR="00DA2241" w:rsidRDefault="00DA2241">
      <w:r>
        <w:separator/>
      </w:r>
    </w:p>
  </w:endnote>
  <w:endnote w:type="continuationSeparator" w:id="0">
    <w:p w14:paraId="366F6605" w14:textId="77777777" w:rsidR="00DA2241" w:rsidRDefault="00DA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F6602" w14:textId="77777777" w:rsidR="00DA2241" w:rsidRDefault="00DA2241">
      <w:r>
        <w:separator/>
      </w:r>
    </w:p>
  </w:footnote>
  <w:footnote w:type="continuationSeparator" w:id="0">
    <w:p w14:paraId="366F6603" w14:textId="77777777" w:rsidR="00DA2241" w:rsidRDefault="00DA2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6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51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6F660A" w14:textId="77777777">
      <w:trPr>
        <w:cantSplit/>
      </w:trPr>
      <w:tc>
        <w:tcPr>
          <w:tcW w:w="3119" w:type="dxa"/>
        </w:tcPr>
        <w:p w14:paraId="366F66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6F6608" w14:textId="77777777" w:rsidR="00E80146" w:rsidRDefault="00E80146">
          <w:pPr>
            <w:pStyle w:val="Sidhuvud"/>
            <w:ind w:right="360"/>
          </w:pPr>
        </w:p>
      </w:tc>
      <w:tc>
        <w:tcPr>
          <w:tcW w:w="1525" w:type="dxa"/>
        </w:tcPr>
        <w:p w14:paraId="366F6609" w14:textId="77777777" w:rsidR="00E80146" w:rsidRDefault="00E80146">
          <w:pPr>
            <w:pStyle w:val="Sidhuvud"/>
            <w:ind w:right="360"/>
          </w:pPr>
        </w:p>
      </w:tc>
    </w:tr>
  </w:tbl>
  <w:p w14:paraId="366F66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6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6F6610" w14:textId="77777777">
      <w:trPr>
        <w:cantSplit/>
      </w:trPr>
      <w:tc>
        <w:tcPr>
          <w:tcW w:w="3119" w:type="dxa"/>
        </w:tcPr>
        <w:p w14:paraId="366F66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6F660E" w14:textId="77777777" w:rsidR="00E80146" w:rsidRDefault="00E80146">
          <w:pPr>
            <w:pStyle w:val="Sidhuvud"/>
            <w:ind w:right="360"/>
          </w:pPr>
        </w:p>
      </w:tc>
      <w:tc>
        <w:tcPr>
          <w:tcW w:w="1525" w:type="dxa"/>
        </w:tcPr>
        <w:p w14:paraId="366F660F" w14:textId="77777777" w:rsidR="00E80146" w:rsidRDefault="00E80146">
          <w:pPr>
            <w:pStyle w:val="Sidhuvud"/>
            <w:ind w:right="360"/>
          </w:pPr>
        </w:p>
      </w:tc>
    </w:tr>
  </w:tbl>
  <w:p w14:paraId="366F66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6612" w14:textId="77777777" w:rsidR="00DA2241" w:rsidRDefault="00BD46CC">
    <w:pPr>
      <w:framePr w:w="2948" w:h="1321" w:hRule="exact" w:wrap="notBeside" w:vAnchor="page" w:hAnchor="page" w:x="1362" w:y="653"/>
    </w:pPr>
    <w:r>
      <w:rPr>
        <w:noProof/>
        <w:lang w:eastAsia="sv-SE"/>
      </w:rPr>
      <w:drawing>
        <wp:inline distT="0" distB="0" distL="0" distR="0" wp14:anchorId="366F6617" wp14:editId="366F66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6F6613" w14:textId="77777777" w:rsidR="00E80146" w:rsidRDefault="00E80146">
    <w:pPr>
      <w:pStyle w:val="RKrubrik"/>
      <w:keepNext w:val="0"/>
      <w:tabs>
        <w:tab w:val="clear" w:pos="1134"/>
        <w:tab w:val="clear" w:pos="2835"/>
      </w:tabs>
      <w:spacing w:before="0" w:after="0" w:line="320" w:lineRule="atLeast"/>
      <w:rPr>
        <w:bCs/>
      </w:rPr>
    </w:pPr>
  </w:p>
  <w:p w14:paraId="366F6614" w14:textId="77777777" w:rsidR="00E80146" w:rsidRDefault="00E80146">
    <w:pPr>
      <w:rPr>
        <w:rFonts w:ascii="TradeGothic" w:hAnsi="TradeGothic"/>
        <w:b/>
        <w:bCs/>
        <w:spacing w:val="12"/>
        <w:sz w:val="22"/>
      </w:rPr>
    </w:pPr>
  </w:p>
  <w:p w14:paraId="366F6615" w14:textId="77777777" w:rsidR="00E80146" w:rsidRDefault="00E80146">
    <w:pPr>
      <w:pStyle w:val="RKrubrik"/>
      <w:keepNext w:val="0"/>
      <w:tabs>
        <w:tab w:val="clear" w:pos="1134"/>
        <w:tab w:val="clear" w:pos="2835"/>
      </w:tabs>
      <w:spacing w:before="0" w:after="0" w:line="320" w:lineRule="atLeast"/>
      <w:rPr>
        <w:bCs/>
      </w:rPr>
    </w:pPr>
  </w:p>
  <w:p w14:paraId="366F661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41"/>
    <w:rsid w:val="000469B8"/>
    <w:rsid w:val="00086B25"/>
    <w:rsid w:val="00150384"/>
    <w:rsid w:val="00160901"/>
    <w:rsid w:val="001805B7"/>
    <w:rsid w:val="003508D3"/>
    <w:rsid w:val="00367B1C"/>
    <w:rsid w:val="003D02C6"/>
    <w:rsid w:val="004A328D"/>
    <w:rsid w:val="00510133"/>
    <w:rsid w:val="005464F4"/>
    <w:rsid w:val="00553E6F"/>
    <w:rsid w:val="0058762B"/>
    <w:rsid w:val="00674C5A"/>
    <w:rsid w:val="006E4E11"/>
    <w:rsid w:val="007242A3"/>
    <w:rsid w:val="007618C1"/>
    <w:rsid w:val="007719AF"/>
    <w:rsid w:val="007A6855"/>
    <w:rsid w:val="00823C24"/>
    <w:rsid w:val="008700D7"/>
    <w:rsid w:val="008A2F0B"/>
    <w:rsid w:val="008A51B9"/>
    <w:rsid w:val="0092027A"/>
    <w:rsid w:val="00942072"/>
    <w:rsid w:val="00955E31"/>
    <w:rsid w:val="00992E72"/>
    <w:rsid w:val="00A8210D"/>
    <w:rsid w:val="00AF26D1"/>
    <w:rsid w:val="00BB5708"/>
    <w:rsid w:val="00BD077D"/>
    <w:rsid w:val="00BD46CC"/>
    <w:rsid w:val="00C4388B"/>
    <w:rsid w:val="00D133D7"/>
    <w:rsid w:val="00DA2241"/>
    <w:rsid w:val="00E6345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F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00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00D7"/>
    <w:rPr>
      <w:rFonts w:ascii="Tahoma" w:hAnsi="Tahoma" w:cs="Tahoma"/>
      <w:sz w:val="16"/>
      <w:szCs w:val="16"/>
      <w:lang w:eastAsia="en-US"/>
    </w:rPr>
  </w:style>
  <w:style w:type="character" w:styleId="Hyperlnk">
    <w:name w:val="Hyperlink"/>
    <w:basedOn w:val="Standardstycketeckensnitt"/>
    <w:rsid w:val="00C438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00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00D7"/>
    <w:rPr>
      <w:rFonts w:ascii="Tahoma" w:hAnsi="Tahoma" w:cs="Tahoma"/>
      <w:sz w:val="16"/>
      <w:szCs w:val="16"/>
      <w:lang w:eastAsia="en-US"/>
    </w:rPr>
  </w:style>
  <w:style w:type="character" w:styleId="Hyperlnk">
    <w:name w:val="Hyperlink"/>
    <w:basedOn w:val="Standardstycketeckensnitt"/>
    <w:rsid w:val="00C438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0864a3cb-7be0-4b0d-88ae-4418c00918c2</RD_Svars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3A93-D89E-4D49-AD57-EEF8775BF6FF}">
  <ds:schemaRefs>
    <ds:schemaRef ds:uri="http://schemas.microsoft.com/office/2006/metadata/customXsn"/>
  </ds:schemaRefs>
</ds:datastoreItem>
</file>

<file path=customXml/itemProps2.xml><?xml version="1.0" encoding="utf-8"?>
<ds:datastoreItem xmlns:ds="http://schemas.openxmlformats.org/officeDocument/2006/customXml" ds:itemID="{48EFF1B0-A008-4D61-8DBC-E741BB29682A}">
  <ds:schemaRefs>
    <ds:schemaRef ds:uri="http://schemas.microsoft.com/sharepoint/events"/>
  </ds:schemaRefs>
</ds:datastoreItem>
</file>

<file path=customXml/itemProps3.xml><?xml version="1.0" encoding="utf-8"?>
<ds:datastoreItem xmlns:ds="http://schemas.openxmlformats.org/officeDocument/2006/customXml" ds:itemID="{31F0362F-08A1-4DE7-AD3C-A4FF1381B143}"/>
</file>

<file path=customXml/itemProps4.xml><?xml version="1.0" encoding="utf-8"?>
<ds:datastoreItem xmlns:ds="http://schemas.openxmlformats.org/officeDocument/2006/customXml" ds:itemID="{82423503-3BAB-4886-93AA-18DAE6C8DA2A}">
  <ds:schemaRefs>
    <ds:schemaRef ds:uri="http://schemas.microsoft.com/sharepoint/v3/contenttype/forms/url"/>
  </ds:schemaRefs>
</ds:datastoreItem>
</file>

<file path=customXml/itemProps5.xml><?xml version="1.0" encoding="utf-8"?>
<ds:datastoreItem xmlns:ds="http://schemas.openxmlformats.org/officeDocument/2006/customXml" ds:itemID="{C3B77E38-85D2-4AC9-835F-74261F4F81E5}">
  <ds:schemaRefs>
    <ds:schemaRef ds:uri="http://purl.org/dc/dcmitype/"/>
    <ds:schemaRef ds:uri="0d84be90-394b-471d-a817-212aa87a77c1"/>
    <ds:schemaRef ds:uri="http://schemas.microsoft.com/office/infopath/2007/PartnerControls"/>
    <ds:schemaRef ds:uri="http://schemas.microsoft.com/office/2006/documentManagement/types"/>
    <ds:schemaRef ds:uri="http://schemas.microsoft.com/office/2006/metadata/properties"/>
    <ds:schemaRef ds:uri="a52e64f8-eff3-4b39-86ae-bfa7a2a3f792"/>
    <ds:schemaRef ds:uri="http://purl.org/dc/terms/"/>
    <ds:schemaRef ds:uri="http://schemas.openxmlformats.org/package/2006/metadata/core-properties"/>
    <ds:schemaRef ds:uri="http://www.w3.org/XML/1998/namespace"/>
    <ds:schemaRef ds:uri="http://purl.org/dc/elements/1.1/"/>
  </ds:schemaRefs>
</ds:datastoreItem>
</file>

<file path=customXml/itemProps6.xml><?xml version="1.0" encoding="utf-8"?>
<ds:datastoreItem xmlns:ds="http://schemas.openxmlformats.org/officeDocument/2006/customXml" ds:itemID="{DBBD95BB-11AB-4C22-8B1D-D6903B9018A4}">
  <ds:schemaRefs>
    <ds:schemaRef ds:uri="http://schemas.microsoft.com/sharepoint/v3/contenttype/forms"/>
  </ds:schemaRefs>
</ds:datastoreItem>
</file>

<file path=customXml/itemProps7.xml><?xml version="1.0" encoding="utf-8"?>
<ds:datastoreItem xmlns:ds="http://schemas.openxmlformats.org/officeDocument/2006/customXml" ds:itemID="{E1C9EFF5-13DE-4EA3-AC90-D4F056E1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Larsson</dc:creator>
  <cp:lastModifiedBy>Gunilla Qvarsebo</cp:lastModifiedBy>
  <cp:revision>10</cp:revision>
  <cp:lastPrinted>2017-01-30T16:03:00Z</cp:lastPrinted>
  <dcterms:created xsi:type="dcterms:W3CDTF">2017-01-26T15:51:00Z</dcterms:created>
  <dcterms:modified xsi:type="dcterms:W3CDTF">2017-01-30T16:03:00Z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35803f12-052e-4b30-ab7e-2a6821a5cb80</vt:lpwstr>
  </property>
  <property fmtid="{D5CDD505-2E9C-101B-9397-08002B2CF9AE}" pid="7" name="Departementsenhet">
    <vt:lpwstr/>
  </property>
  <property fmtid="{D5CDD505-2E9C-101B-9397-08002B2CF9AE}" pid="8" name="Aktivitetskategori">
    <vt:lpwstr/>
  </property>
</Properties>
</file>