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800BF36" w14:textId="77777777">
        <w:tc>
          <w:tcPr>
            <w:tcW w:w="2268" w:type="dxa"/>
          </w:tcPr>
          <w:p w14:paraId="3D5BE83E"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9E958CF" w14:textId="77777777" w:rsidR="006E4E11" w:rsidRDefault="006E4E11" w:rsidP="007242A3">
            <w:pPr>
              <w:framePr w:w="5035" w:h="1644" w:wrap="notBeside" w:vAnchor="page" w:hAnchor="page" w:x="6573" w:y="721"/>
              <w:rPr>
                <w:rFonts w:ascii="TradeGothic" w:hAnsi="TradeGothic"/>
                <w:i/>
                <w:sz w:val="18"/>
              </w:rPr>
            </w:pPr>
          </w:p>
        </w:tc>
      </w:tr>
      <w:tr w:rsidR="006E4E11" w14:paraId="52A39E51" w14:textId="77777777">
        <w:tc>
          <w:tcPr>
            <w:tcW w:w="2268" w:type="dxa"/>
          </w:tcPr>
          <w:p w14:paraId="2FB4556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43E3C7F" w14:textId="77777777" w:rsidR="006E4E11" w:rsidRDefault="006E4E11" w:rsidP="007242A3">
            <w:pPr>
              <w:framePr w:w="5035" w:h="1644" w:wrap="notBeside" w:vAnchor="page" w:hAnchor="page" w:x="6573" w:y="721"/>
              <w:rPr>
                <w:rFonts w:ascii="TradeGothic" w:hAnsi="TradeGothic"/>
                <w:b/>
                <w:sz w:val="22"/>
              </w:rPr>
            </w:pPr>
          </w:p>
        </w:tc>
      </w:tr>
      <w:tr w:rsidR="006E4E11" w14:paraId="3F0B771B" w14:textId="77777777">
        <w:tc>
          <w:tcPr>
            <w:tcW w:w="3402" w:type="dxa"/>
            <w:gridSpan w:val="2"/>
          </w:tcPr>
          <w:p w14:paraId="69FD5C85" w14:textId="77777777" w:rsidR="006E4E11" w:rsidRDefault="006E4E11" w:rsidP="007242A3">
            <w:pPr>
              <w:framePr w:w="5035" w:h="1644" w:wrap="notBeside" w:vAnchor="page" w:hAnchor="page" w:x="6573" w:y="721"/>
            </w:pPr>
          </w:p>
        </w:tc>
        <w:tc>
          <w:tcPr>
            <w:tcW w:w="1865" w:type="dxa"/>
          </w:tcPr>
          <w:p w14:paraId="37D34504" w14:textId="77777777" w:rsidR="006E4E11" w:rsidRDefault="006E4E11" w:rsidP="007242A3">
            <w:pPr>
              <w:framePr w:w="5035" w:h="1644" w:wrap="notBeside" w:vAnchor="page" w:hAnchor="page" w:x="6573" w:y="721"/>
            </w:pPr>
          </w:p>
        </w:tc>
      </w:tr>
      <w:tr w:rsidR="006E4E11" w14:paraId="63416BFC" w14:textId="77777777">
        <w:tc>
          <w:tcPr>
            <w:tcW w:w="2268" w:type="dxa"/>
          </w:tcPr>
          <w:p w14:paraId="35E519AE" w14:textId="77777777" w:rsidR="006E4E11" w:rsidRDefault="006E4E11" w:rsidP="007242A3">
            <w:pPr>
              <w:framePr w:w="5035" w:h="1644" w:wrap="notBeside" w:vAnchor="page" w:hAnchor="page" w:x="6573" w:y="721"/>
            </w:pPr>
          </w:p>
        </w:tc>
        <w:tc>
          <w:tcPr>
            <w:tcW w:w="2999" w:type="dxa"/>
            <w:gridSpan w:val="2"/>
          </w:tcPr>
          <w:p w14:paraId="3116FE01" w14:textId="77777777" w:rsidR="006A575B" w:rsidRPr="006A575B" w:rsidRDefault="006E77A2" w:rsidP="006A575B">
            <w:pPr>
              <w:framePr w:w="5035" w:h="1644" w:wrap="notBeside" w:vAnchor="page" w:hAnchor="page" w:x="6573" w:y="721"/>
              <w:rPr>
                <w:sz w:val="20"/>
              </w:rPr>
            </w:pPr>
            <w:proofErr w:type="gramStart"/>
            <w:r w:rsidRPr="006A575B">
              <w:rPr>
                <w:sz w:val="20"/>
              </w:rPr>
              <w:t xml:space="preserve">Dnr </w:t>
            </w:r>
            <w:r w:rsidR="006A575B" w:rsidRPr="006A575B">
              <w:rPr>
                <w:sz w:val="20"/>
              </w:rPr>
              <w:t xml:space="preserve"> Ju2017</w:t>
            </w:r>
            <w:proofErr w:type="gramEnd"/>
            <w:r w:rsidR="006A575B" w:rsidRPr="006A575B">
              <w:rPr>
                <w:sz w:val="20"/>
              </w:rPr>
              <w:t>/05063/POL</w:t>
            </w:r>
          </w:p>
          <w:p w14:paraId="5A1B4560" w14:textId="77777777" w:rsidR="006E4E11" w:rsidRPr="006A575B" w:rsidRDefault="006A575B" w:rsidP="007242A3">
            <w:pPr>
              <w:framePr w:w="5035" w:h="1644" w:wrap="notBeside" w:vAnchor="page" w:hAnchor="page" w:x="6573" w:y="721"/>
              <w:rPr>
                <w:sz w:val="20"/>
              </w:rPr>
            </w:pPr>
            <w:r>
              <w:rPr>
                <w:sz w:val="20"/>
              </w:rPr>
              <w:t xml:space="preserve">         </w:t>
            </w:r>
            <w:r w:rsidR="00583141" w:rsidRPr="006A575B">
              <w:rPr>
                <w:sz w:val="20"/>
              </w:rPr>
              <w:t>Ju2017/05139/POL</w:t>
            </w:r>
          </w:p>
        </w:tc>
      </w:tr>
      <w:tr w:rsidR="006E4E11" w14:paraId="216E4A18" w14:textId="77777777">
        <w:tc>
          <w:tcPr>
            <w:tcW w:w="2268" w:type="dxa"/>
          </w:tcPr>
          <w:p w14:paraId="5FD882E7" w14:textId="77777777" w:rsidR="006E4E11" w:rsidRDefault="006E4E11" w:rsidP="007242A3">
            <w:pPr>
              <w:framePr w:w="5035" w:h="1644" w:wrap="notBeside" w:vAnchor="page" w:hAnchor="page" w:x="6573" w:y="721"/>
            </w:pPr>
          </w:p>
        </w:tc>
        <w:tc>
          <w:tcPr>
            <w:tcW w:w="2999" w:type="dxa"/>
            <w:gridSpan w:val="2"/>
          </w:tcPr>
          <w:p w14:paraId="1022C86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0A6E1A0" w14:textId="77777777">
        <w:trPr>
          <w:trHeight w:val="284"/>
        </w:trPr>
        <w:tc>
          <w:tcPr>
            <w:tcW w:w="4911" w:type="dxa"/>
          </w:tcPr>
          <w:p w14:paraId="1F1D432D" w14:textId="77777777" w:rsidR="006E4E11" w:rsidRDefault="006E77A2">
            <w:pPr>
              <w:pStyle w:val="Avsndare"/>
              <w:framePr w:h="2483" w:wrap="notBeside" w:x="1504"/>
              <w:rPr>
                <w:b/>
                <w:i w:val="0"/>
                <w:sz w:val="22"/>
              </w:rPr>
            </w:pPr>
            <w:r>
              <w:rPr>
                <w:b/>
                <w:i w:val="0"/>
                <w:sz w:val="22"/>
              </w:rPr>
              <w:t>Justitiedepartementet</w:t>
            </w:r>
          </w:p>
        </w:tc>
      </w:tr>
      <w:tr w:rsidR="006E4E11" w14:paraId="13E8B2D7" w14:textId="77777777">
        <w:trPr>
          <w:trHeight w:val="284"/>
        </w:trPr>
        <w:tc>
          <w:tcPr>
            <w:tcW w:w="4911" w:type="dxa"/>
          </w:tcPr>
          <w:p w14:paraId="5D2A8D84" w14:textId="77777777" w:rsidR="006E4E11" w:rsidRDefault="006E77A2">
            <w:pPr>
              <w:pStyle w:val="Avsndare"/>
              <w:framePr w:h="2483" w:wrap="notBeside" w:x="1504"/>
              <w:rPr>
                <w:bCs/>
                <w:iCs/>
              </w:rPr>
            </w:pPr>
            <w:r>
              <w:rPr>
                <w:bCs/>
                <w:iCs/>
              </w:rPr>
              <w:t>Justitie- och migrationsministern</w:t>
            </w:r>
          </w:p>
          <w:p w14:paraId="4483EB5A" w14:textId="77777777" w:rsidR="000E277B" w:rsidRDefault="000E277B">
            <w:pPr>
              <w:pStyle w:val="Avsndare"/>
              <w:framePr w:h="2483" w:wrap="notBeside" w:x="1504"/>
              <w:rPr>
                <w:bCs/>
                <w:iCs/>
              </w:rPr>
            </w:pPr>
          </w:p>
        </w:tc>
      </w:tr>
    </w:tbl>
    <w:p w14:paraId="613C3BD1" w14:textId="77777777" w:rsidR="006E4E11" w:rsidRDefault="006E77A2">
      <w:pPr>
        <w:framePr w:w="4400" w:h="2523" w:wrap="notBeside" w:vAnchor="page" w:hAnchor="page" w:x="6453" w:y="2445"/>
        <w:ind w:left="142"/>
      </w:pPr>
      <w:r>
        <w:t>Till riksdagen</w:t>
      </w:r>
    </w:p>
    <w:p w14:paraId="5ECFA481" w14:textId="77777777" w:rsidR="000E277B" w:rsidRDefault="000E277B" w:rsidP="006E77A2">
      <w:pPr>
        <w:pStyle w:val="RKrubrik"/>
        <w:pBdr>
          <w:bottom w:val="single" w:sz="4" w:space="1" w:color="auto"/>
        </w:pBdr>
        <w:spacing w:before="0" w:after="0"/>
      </w:pPr>
    </w:p>
    <w:p w14:paraId="5EE6D210" w14:textId="77777777" w:rsidR="006E4E11" w:rsidRDefault="006A575B" w:rsidP="006E77A2">
      <w:pPr>
        <w:pStyle w:val="RKrubrik"/>
        <w:pBdr>
          <w:bottom w:val="single" w:sz="4" w:space="1" w:color="auto"/>
        </w:pBdr>
        <w:spacing w:before="0" w:after="0"/>
      </w:pPr>
      <w:r>
        <w:t>Svar på fråga 2016/17:1541 av Cecilia Widegren (M) Utvisningar trots arbetskraftsbrist samt på fråga 2016/17:15</w:t>
      </w:r>
      <w:r w:rsidR="006E77A2">
        <w:t>45 av Cecilia Widegren (M) Arbetskraftbrist och regeringens agerande</w:t>
      </w:r>
      <w:r>
        <w:t xml:space="preserve"> </w:t>
      </w:r>
    </w:p>
    <w:p w14:paraId="58158A8D" w14:textId="77777777" w:rsidR="006E4E11" w:rsidRDefault="006E4E11" w:rsidP="006A575B">
      <w:pPr>
        <w:pStyle w:val="RKnormal"/>
        <w:spacing w:line="276" w:lineRule="auto"/>
      </w:pPr>
    </w:p>
    <w:p w14:paraId="4D711BCA" w14:textId="77777777" w:rsidR="006A575B" w:rsidRPr="006A575B" w:rsidRDefault="006A575B" w:rsidP="006444E3">
      <w:pPr>
        <w:overflowPunct/>
        <w:spacing w:line="276" w:lineRule="auto"/>
        <w:textAlignment w:val="auto"/>
        <w:rPr>
          <w:rFonts w:cs="TimesNewRomanPSMT"/>
          <w:sz w:val="25"/>
          <w:szCs w:val="25"/>
          <w:lang w:eastAsia="sv-SE"/>
        </w:rPr>
      </w:pPr>
      <w:r w:rsidRPr="006F728D">
        <w:rPr>
          <w:sz w:val="25"/>
          <w:szCs w:val="25"/>
        </w:rPr>
        <w:t xml:space="preserve">Cecilia Widegren har frågat mig </w:t>
      </w:r>
      <w:r w:rsidRPr="006F728D">
        <w:rPr>
          <w:rFonts w:cs="TimesNewRomanPSMT"/>
          <w:sz w:val="25"/>
          <w:szCs w:val="25"/>
          <w:lang w:eastAsia="sv-SE"/>
        </w:rPr>
        <w:t>vilka skäl</w:t>
      </w:r>
      <w:r w:rsidR="006F728D" w:rsidRPr="006F728D">
        <w:rPr>
          <w:rFonts w:cs="TimesNewRomanPSMT"/>
          <w:sz w:val="25"/>
          <w:szCs w:val="25"/>
          <w:lang w:eastAsia="sv-SE"/>
        </w:rPr>
        <w:t xml:space="preserve"> som</w:t>
      </w:r>
      <w:r w:rsidRPr="006F728D">
        <w:rPr>
          <w:rFonts w:cs="TimesNewRomanPSMT"/>
          <w:sz w:val="25"/>
          <w:szCs w:val="25"/>
          <w:lang w:eastAsia="sv-SE"/>
        </w:rPr>
        <w:t xml:space="preserve"> ligger bakom att dra förslaget</w:t>
      </w:r>
      <w:r w:rsidR="006F728D" w:rsidRPr="006F728D">
        <w:rPr>
          <w:rFonts w:cs="TimesNewRomanPSMT"/>
          <w:sz w:val="25"/>
          <w:szCs w:val="25"/>
          <w:lang w:eastAsia="sv-SE"/>
        </w:rPr>
        <w:t xml:space="preserve"> om att det ska vara möjligt att avstå från att återkalla ett tidsbegränsat</w:t>
      </w:r>
      <w:r w:rsidR="006F728D">
        <w:rPr>
          <w:rFonts w:cs="TimesNewRomanPSMT"/>
          <w:sz w:val="25"/>
          <w:szCs w:val="25"/>
          <w:lang w:eastAsia="sv-SE"/>
        </w:rPr>
        <w:t xml:space="preserve"> </w:t>
      </w:r>
      <w:r w:rsidR="006F728D" w:rsidRPr="006F728D">
        <w:rPr>
          <w:rFonts w:cs="TimesNewRomanPSMT"/>
          <w:sz w:val="25"/>
          <w:szCs w:val="25"/>
          <w:lang w:eastAsia="sv-SE"/>
        </w:rPr>
        <w:t>uppehållstillstånd för arbete om arbetsgivaren självmant har avhjälpt brister i</w:t>
      </w:r>
      <w:r w:rsidR="006F728D">
        <w:rPr>
          <w:rFonts w:cs="TimesNewRomanPSMT"/>
          <w:sz w:val="25"/>
          <w:szCs w:val="25"/>
          <w:lang w:eastAsia="sv-SE"/>
        </w:rPr>
        <w:t xml:space="preserve"> </w:t>
      </w:r>
      <w:r w:rsidR="006F728D" w:rsidRPr="006F728D">
        <w:rPr>
          <w:rFonts w:cs="TimesNewRomanPSMT"/>
          <w:sz w:val="25"/>
          <w:szCs w:val="25"/>
          <w:lang w:eastAsia="sv-SE"/>
        </w:rPr>
        <w:t>arbetsvillkoren som annars skulle medföra återkallelse</w:t>
      </w:r>
      <w:r w:rsidRPr="006F728D">
        <w:rPr>
          <w:rFonts w:cs="TimesNewRomanPSMT"/>
          <w:sz w:val="25"/>
          <w:szCs w:val="25"/>
          <w:lang w:eastAsia="sv-SE"/>
        </w:rPr>
        <w:t xml:space="preserve"> i långbänk, hur jag motiverar att det inte behövs några </w:t>
      </w:r>
      <w:proofErr w:type="gramStart"/>
      <w:r w:rsidRPr="006F728D">
        <w:rPr>
          <w:rFonts w:cs="TimesNewRomanPSMT"/>
          <w:sz w:val="25"/>
          <w:szCs w:val="25"/>
          <w:lang w:eastAsia="sv-SE"/>
        </w:rPr>
        <w:t>övergångsbestämmelser och om jag är beredd att tills lagändringen träder i kraft vidta åtgärder för att se till att inte fler människor utvisas</w:t>
      </w:r>
      <w:r w:rsidRPr="006A575B">
        <w:rPr>
          <w:rFonts w:cs="TimesNewRomanPSMT"/>
          <w:sz w:val="25"/>
          <w:szCs w:val="25"/>
          <w:lang w:eastAsia="sv-SE"/>
        </w:rPr>
        <w:t xml:space="preserve"> på grund av mindre misstag från arbetsgivaren.</w:t>
      </w:r>
      <w:proofErr w:type="gramEnd"/>
    </w:p>
    <w:p w14:paraId="0743E2B0" w14:textId="77777777" w:rsidR="006A575B" w:rsidRDefault="006A575B" w:rsidP="006444E3">
      <w:pPr>
        <w:overflowPunct/>
        <w:spacing w:line="276" w:lineRule="auto"/>
        <w:textAlignment w:val="auto"/>
        <w:rPr>
          <w:sz w:val="25"/>
          <w:szCs w:val="25"/>
        </w:rPr>
      </w:pPr>
    </w:p>
    <w:p w14:paraId="525C264B" w14:textId="77777777" w:rsidR="006E4E11" w:rsidRPr="00AA0FC0" w:rsidRDefault="006E77A2" w:rsidP="006444E3">
      <w:pPr>
        <w:overflowPunct/>
        <w:spacing w:line="276" w:lineRule="auto"/>
        <w:textAlignment w:val="auto"/>
        <w:rPr>
          <w:rFonts w:cs="TimesNewRomanPSMT"/>
          <w:sz w:val="25"/>
          <w:szCs w:val="25"/>
          <w:lang w:eastAsia="sv-SE"/>
        </w:rPr>
      </w:pPr>
      <w:r w:rsidRPr="00AA0FC0">
        <w:rPr>
          <w:sz w:val="25"/>
          <w:szCs w:val="25"/>
        </w:rPr>
        <w:t xml:space="preserve">Cecilia Widegren har </w:t>
      </w:r>
      <w:r w:rsidR="006A575B">
        <w:rPr>
          <w:sz w:val="25"/>
          <w:szCs w:val="25"/>
        </w:rPr>
        <w:t xml:space="preserve">även </w:t>
      </w:r>
      <w:r w:rsidRPr="00AA0FC0">
        <w:rPr>
          <w:sz w:val="25"/>
          <w:szCs w:val="25"/>
        </w:rPr>
        <w:t xml:space="preserve">frågat mig </w:t>
      </w:r>
      <w:r w:rsidRPr="00AA0FC0">
        <w:rPr>
          <w:rFonts w:cs="TimesNewRomanPSMT"/>
          <w:sz w:val="25"/>
          <w:szCs w:val="25"/>
          <w:lang w:eastAsia="sv-SE"/>
        </w:rPr>
        <w:t>vilka konkreta åtgärder jag och regeringen är beredda att vidta för att säkerställa att de individer som redan drabbats av ett återkallande på grund av små misstag av arbetsgivaren kan återställas retroaktivt eller för att få på plats någon form av moratorium fram till dess att den ny</w:t>
      </w:r>
      <w:r w:rsidR="00411A5A" w:rsidRPr="00AA0FC0">
        <w:rPr>
          <w:rFonts w:cs="TimesNewRomanPSMT"/>
          <w:sz w:val="25"/>
          <w:szCs w:val="25"/>
          <w:lang w:eastAsia="sv-SE"/>
        </w:rPr>
        <w:t>a lagregleringen träder i kraft.</w:t>
      </w:r>
    </w:p>
    <w:p w14:paraId="3435F977" w14:textId="77777777" w:rsidR="006E77A2" w:rsidRDefault="006E77A2" w:rsidP="006444E3">
      <w:pPr>
        <w:pStyle w:val="RKnormal"/>
        <w:spacing w:line="276" w:lineRule="auto"/>
        <w:rPr>
          <w:sz w:val="25"/>
          <w:szCs w:val="25"/>
        </w:rPr>
      </w:pPr>
    </w:p>
    <w:p w14:paraId="15B02B7E" w14:textId="77777777" w:rsidR="006A575B" w:rsidRPr="006A575B" w:rsidRDefault="006A575B" w:rsidP="006444E3">
      <w:pPr>
        <w:pStyle w:val="RKnormal"/>
        <w:spacing w:line="276" w:lineRule="auto"/>
        <w:rPr>
          <w:sz w:val="25"/>
          <w:szCs w:val="25"/>
        </w:rPr>
      </w:pPr>
      <w:r w:rsidRPr="006A575B">
        <w:rPr>
          <w:sz w:val="25"/>
          <w:szCs w:val="25"/>
        </w:rPr>
        <w:t>Jag har valt att besvara frågorna i ett gemensamt svar.</w:t>
      </w:r>
    </w:p>
    <w:p w14:paraId="22812B69" w14:textId="77777777" w:rsidR="006A575B" w:rsidRPr="00AA0FC0" w:rsidRDefault="006A575B" w:rsidP="006444E3">
      <w:pPr>
        <w:pStyle w:val="RKnormal"/>
        <w:spacing w:line="276" w:lineRule="auto"/>
        <w:rPr>
          <w:sz w:val="25"/>
          <w:szCs w:val="25"/>
        </w:rPr>
      </w:pPr>
    </w:p>
    <w:p w14:paraId="506B1C2E" w14:textId="77A7994D" w:rsidR="00867F4C" w:rsidRPr="00AA0FC0" w:rsidRDefault="000300A9" w:rsidP="006444E3">
      <w:pPr>
        <w:pStyle w:val="Brdtext"/>
        <w:spacing w:after="0"/>
        <w:rPr>
          <w:rFonts w:ascii="OrigGarmnd BT" w:hAnsi="OrigGarmnd BT"/>
        </w:rPr>
      </w:pPr>
      <w:r>
        <w:rPr>
          <w:rFonts w:ascii="OrigGarmnd BT" w:hAnsi="OrigGarmnd BT"/>
        </w:rPr>
        <w:t>Först vill jag erinra om att den lagstiftning som visat sig vara behäftad med stora brister, drevs igenom av den förra borgerliga regeringen. Som jag tidigare påpekat i ett svar på en snarlik fråga från Cecilia Widegren, så anser jag att i</w:t>
      </w:r>
      <w:r w:rsidR="00867F4C" w:rsidRPr="00AA0FC0">
        <w:rPr>
          <w:rFonts w:ascii="OrigGarmnd BT" w:hAnsi="OrigGarmnd BT"/>
        </w:rPr>
        <w:t>nvandringen</w:t>
      </w:r>
      <w:r w:rsidR="00221AF8" w:rsidRPr="00AA0FC0">
        <w:rPr>
          <w:rFonts w:ascii="OrigGarmnd BT" w:hAnsi="OrigGarmnd BT"/>
        </w:rPr>
        <w:t xml:space="preserve"> till Sverige är och ska vara</w:t>
      </w:r>
      <w:r w:rsidR="005F786D" w:rsidRPr="00AA0FC0">
        <w:rPr>
          <w:rFonts w:ascii="OrigGarmnd BT" w:hAnsi="OrigGarmnd BT"/>
        </w:rPr>
        <w:t xml:space="preserve"> reglerad. F</w:t>
      </w:r>
      <w:r w:rsidR="00867F4C" w:rsidRPr="00AA0FC0">
        <w:rPr>
          <w:rFonts w:ascii="OrigGarmnd BT" w:hAnsi="OrigGarmnd BT"/>
        </w:rPr>
        <w:t>örslag</w:t>
      </w:r>
      <w:r w:rsidR="005F786D" w:rsidRPr="00AA0FC0">
        <w:rPr>
          <w:rFonts w:ascii="OrigGarmnd BT" w:hAnsi="OrigGarmnd BT"/>
        </w:rPr>
        <w:t>et</w:t>
      </w:r>
      <w:r w:rsidR="00221AF8" w:rsidRPr="00AA0FC0">
        <w:rPr>
          <w:rFonts w:ascii="OrigGarmnd BT" w:hAnsi="OrigGarmnd BT"/>
        </w:rPr>
        <w:t xml:space="preserve"> om ett moratorium</w:t>
      </w:r>
      <w:r w:rsidR="00867F4C" w:rsidRPr="00AA0FC0">
        <w:rPr>
          <w:rFonts w:ascii="OrigGarmnd BT" w:hAnsi="OrigGarmnd BT"/>
        </w:rPr>
        <w:t xml:space="preserve"> går ut på att alla arbetstillstånd ska förlängas i avvaktan på ny lagstiftning. Det skulle innebära att den reglerade invandringen sätts ur spel. Förslaget innebär dessutom att oseriösa arbetsgivare kan betala arbets</w:t>
      </w:r>
      <w:r w:rsidR="00867F4C" w:rsidRPr="00AA0FC0">
        <w:rPr>
          <w:rFonts w:ascii="OrigGarmnd BT" w:hAnsi="OrigGarmnd BT"/>
        </w:rPr>
        <w:softHyphen/>
        <w:t xml:space="preserve">kraftsinvandrare lägre löner och </w:t>
      </w:r>
      <w:r w:rsidR="00867F4C" w:rsidRPr="00AA0FC0">
        <w:rPr>
          <w:rFonts w:ascii="OrigGarmnd BT" w:hAnsi="OrigGarmnd BT"/>
        </w:rPr>
        <w:lastRenderedPageBreak/>
        <w:t xml:space="preserve">ge dem sämre villkor. Jag tycker inte att det är rätt väg framåt. Regeringen kommer inte att införa system som öppnar upp för lönedumpning och underlättar för oseriösa arbetsgivare att fuska med villkoren. </w:t>
      </w:r>
    </w:p>
    <w:p w14:paraId="38250407" w14:textId="77777777" w:rsidR="00B80D7C" w:rsidRPr="00AA0FC0" w:rsidRDefault="00B80D7C" w:rsidP="006444E3">
      <w:pPr>
        <w:pStyle w:val="RKnormal"/>
        <w:spacing w:line="276" w:lineRule="auto"/>
        <w:rPr>
          <w:sz w:val="25"/>
          <w:szCs w:val="25"/>
        </w:rPr>
      </w:pPr>
    </w:p>
    <w:p w14:paraId="7F1848EC" w14:textId="77777777" w:rsidR="006E77A2" w:rsidRPr="00241513" w:rsidRDefault="00B80D7C" w:rsidP="006444E3">
      <w:pPr>
        <w:pStyle w:val="RKnormal"/>
        <w:spacing w:line="276" w:lineRule="auto"/>
        <w:rPr>
          <w:sz w:val="25"/>
          <w:szCs w:val="25"/>
        </w:rPr>
      </w:pPr>
      <w:r w:rsidRPr="00241513">
        <w:rPr>
          <w:sz w:val="25"/>
          <w:szCs w:val="25"/>
        </w:rPr>
        <w:t xml:space="preserve">Det är inte heller rimligt att, så som föreslås, </w:t>
      </w:r>
      <w:r w:rsidR="00241513" w:rsidRPr="00241513">
        <w:rPr>
          <w:sz w:val="25"/>
          <w:szCs w:val="25"/>
        </w:rPr>
        <w:t>tillämpa</w:t>
      </w:r>
      <w:r w:rsidRPr="00241513">
        <w:rPr>
          <w:sz w:val="25"/>
          <w:szCs w:val="25"/>
        </w:rPr>
        <w:t xml:space="preserve"> nya bestämmelser retroaktivt. Det</w:t>
      </w:r>
      <w:r w:rsidR="003D5FBA" w:rsidRPr="00241513">
        <w:rPr>
          <w:sz w:val="25"/>
          <w:szCs w:val="25"/>
        </w:rPr>
        <w:t xml:space="preserve"> skulle vara högst orättvist</w:t>
      </w:r>
      <w:r w:rsidRPr="00241513">
        <w:rPr>
          <w:sz w:val="25"/>
          <w:szCs w:val="25"/>
        </w:rPr>
        <w:t xml:space="preserve"> då det kräver att man godtyckligt bestämmer vilka som ska</w:t>
      </w:r>
      <w:r w:rsidR="00760DF7" w:rsidRPr="00241513">
        <w:rPr>
          <w:sz w:val="25"/>
          <w:szCs w:val="25"/>
        </w:rPr>
        <w:t>,</w:t>
      </w:r>
      <w:r w:rsidR="003D5FBA" w:rsidRPr="00241513">
        <w:rPr>
          <w:sz w:val="25"/>
          <w:szCs w:val="25"/>
        </w:rPr>
        <w:t xml:space="preserve"> respektive inte ska</w:t>
      </w:r>
      <w:r w:rsidR="00760DF7" w:rsidRPr="00241513">
        <w:rPr>
          <w:sz w:val="25"/>
          <w:szCs w:val="25"/>
        </w:rPr>
        <w:t>,</w:t>
      </w:r>
      <w:r w:rsidRPr="00241513">
        <w:rPr>
          <w:sz w:val="25"/>
          <w:szCs w:val="25"/>
        </w:rPr>
        <w:t xml:space="preserve"> omfattas av de nya bestämmel</w:t>
      </w:r>
      <w:r w:rsidR="003D5FBA" w:rsidRPr="00241513">
        <w:rPr>
          <w:sz w:val="25"/>
          <w:szCs w:val="25"/>
        </w:rPr>
        <w:t xml:space="preserve">serna. </w:t>
      </w:r>
      <w:r w:rsidR="0029719C" w:rsidRPr="00241513">
        <w:rPr>
          <w:sz w:val="25"/>
          <w:szCs w:val="25"/>
        </w:rPr>
        <w:t>Rätts</w:t>
      </w:r>
      <w:r w:rsidR="003D5FBA" w:rsidRPr="00241513">
        <w:rPr>
          <w:sz w:val="25"/>
          <w:szCs w:val="25"/>
        </w:rPr>
        <w:t>säkerheten skulle med andra ord sättas ur spel.</w:t>
      </w:r>
      <w:r w:rsidR="004062BA">
        <w:rPr>
          <w:sz w:val="25"/>
          <w:szCs w:val="25"/>
        </w:rPr>
        <w:t xml:space="preserve"> Av samma skäl är det inte aktuellt att genom övergångsbestämmelser göra bestämmelserna retroaktivt tillämpliga.</w:t>
      </w:r>
    </w:p>
    <w:p w14:paraId="61B27168" w14:textId="77777777" w:rsidR="006E77A2" w:rsidRPr="00241513" w:rsidRDefault="006E77A2" w:rsidP="006444E3">
      <w:pPr>
        <w:pStyle w:val="RKnormal"/>
        <w:spacing w:line="276" w:lineRule="auto"/>
        <w:rPr>
          <w:sz w:val="25"/>
          <w:szCs w:val="25"/>
        </w:rPr>
      </w:pPr>
    </w:p>
    <w:p w14:paraId="15B57D5F" w14:textId="77777777" w:rsidR="00E7196A" w:rsidRPr="00AA0FC0" w:rsidRDefault="00E7196A" w:rsidP="006444E3">
      <w:pPr>
        <w:pStyle w:val="RKnormal"/>
        <w:spacing w:line="276" w:lineRule="auto"/>
        <w:rPr>
          <w:sz w:val="25"/>
          <w:szCs w:val="25"/>
        </w:rPr>
      </w:pPr>
      <w:r w:rsidRPr="00241513">
        <w:rPr>
          <w:sz w:val="25"/>
          <w:szCs w:val="25"/>
        </w:rPr>
        <w:t>Jag vill slutligen bem</w:t>
      </w:r>
      <w:r w:rsidR="00411A5A" w:rsidRPr="00241513">
        <w:rPr>
          <w:sz w:val="25"/>
          <w:szCs w:val="25"/>
        </w:rPr>
        <w:t>öta påstående</w:t>
      </w:r>
      <w:r w:rsidR="005F786D" w:rsidRPr="00241513">
        <w:rPr>
          <w:sz w:val="25"/>
          <w:szCs w:val="25"/>
        </w:rPr>
        <w:t>t</w:t>
      </w:r>
      <w:r w:rsidR="00411A5A" w:rsidRPr="00241513">
        <w:rPr>
          <w:sz w:val="25"/>
          <w:szCs w:val="25"/>
        </w:rPr>
        <w:t xml:space="preserve"> om</w:t>
      </w:r>
      <w:r w:rsidRPr="00241513">
        <w:rPr>
          <w:sz w:val="25"/>
          <w:szCs w:val="25"/>
        </w:rPr>
        <w:t xml:space="preserve"> att regeringen medvetet låtit arbetet med att åtgärda problemen ”dras i långbänk”.</w:t>
      </w:r>
      <w:r w:rsidR="00411A5A" w:rsidRPr="00241513">
        <w:rPr>
          <w:sz w:val="25"/>
          <w:szCs w:val="25"/>
        </w:rPr>
        <w:t xml:space="preserve"> Verkligheten är den motsatta. </w:t>
      </w:r>
      <w:r w:rsidRPr="00241513">
        <w:rPr>
          <w:sz w:val="25"/>
          <w:szCs w:val="25"/>
        </w:rPr>
        <w:t>Regeringen har</w:t>
      </w:r>
      <w:r w:rsidR="00340E94" w:rsidRPr="00241513">
        <w:rPr>
          <w:sz w:val="25"/>
          <w:szCs w:val="25"/>
        </w:rPr>
        <w:t xml:space="preserve"> brutit ut</w:t>
      </w:r>
      <w:r w:rsidR="005F786D" w:rsidRPr="00241513">
        <w:rPr>
          <w:sz w:val="25"/>
          <w:szCs w:val="25"/>
        </w:rPr>
        <w:t xml:space="preserve"> förslaget om </w:t>
      </w:r>
      <w:r w:rsidRPr="00241513">
        <w:rPr>
          <w:sz w:val="25"/>
          <w:szCs w:val="25"/>
        </w:rPr>
        <w:t>självläknin</w:t>
      </w:r>
      <w:r w:rsidR="00760DF7" w:rsidRPr="00241513">
        <w:rPr>
          <w:sz w:val="25"/>
          <w:szCs w:val="25"/>
        </w:rPr>
        <w:t>g från övriga förslag</w:t>
      </w:r>
      <w:r w:rsidR="005F786D" w:rsidRPr="00241513">
        <w:rPr>
          <w:sz w:val="25"/>
          <w:szCs w:val="25"/>
        </w:rPr>
        <w:t xml:space="preserve"> som lämnades i betänkandet</w:t>
      </w:r>
      <w:r w:rsidRPr="00241513">
        <w:rPr>
          <w:sz w:val="25"/>
          <w:szCs w:val="25"/>
        </w:rPr>
        <w:t xml:space="preserve"> Stärkt ställning för arbetskraftsinvandrare på arbetsmarknaden (SOU 2016:91)</w:t>
      </w:r>
      <w:r w:rsidR="00760DF7" w:rsidRPr="00241513">
        <w:rPr>
          <w:sz w:val="25"/>
          <w:szCs w:val="25"/>
        </w:rPr>
        <w:t>. Detta har gjorts just för att snabbt kunna gå vidare med förslaget så</w:t>
      </w:r>
      <w:r w:rsidRPr="00241513">
        <w:rPr>
          <w:sz w:val="25"/>
          <w:szCs w:val="25"/>
        </w:rPr>
        <w:t xml:space="preserve"> att fler inte utvisas på grund a</w:t>
      </w:r>
      <w:r w:rsidR="00411A5A" w:rsidRPr="00241513">
        <w:rPr>
          <w:sz w:val="25"/>
          <w:szCs w:val="25"/>
        </w:rPr>
        <w:t>v arbetsgivares misstag. Samtidigt är det</w:t>
      </w:r>
      <w:r w:rsidRPr="00241513">
        <w:rPr>
          <w:sz w:val="25"/>
          <w:szCs w:val="25"/>
        </w:rPr>
        <w:t xml:space="preserve"> </w:t>
      </w:r>
      <w:r w:rsidR="00411A5A" w:rsidRPr="00241513">
        <w:rPr>
          <w:sz w:val="25"/>
          <w:szCs w:val="25"/>
        </w:rPr>
        <w:t>viktigt</w:t>
      </w:r>
      <w:r w:rsidR="009C20A0" w:rsidRPr="00241513">
        <w:rPr>
          <w:sz w:val="25"/>
          <w:szCs w:val="25"/>
        </w:rPr>
        <w:t xml:space="preserve"> att</w:t>
      </w:r>
      <w:r w:rsidR="00411A5A" w:rsidRPr="00241513">
        <w:rPr>
          <w:sz w:val="25"/>
          <w:szCs w:val="25"/>
        </w:rPr>
        <w:t xml:space="preserve"> </w:t>
      </w:r>
      <w:r w:rsidR="009C20A0" w:rsidRPr="00241513">
        <w:rPr>
          <w:rFonts w:cs="Arial"/>
          <w:color w:val="000000"/>
          <w:sz w:val="25"/>
          <w:szCs w:val="25"/>
        </w:rPr>
        <w:t>lagstiftningen vilar på rättssäker grund. L</w:t>
      </w:r>
      <w:r w:rsidR="00411A5A" w:rsidRPr="00241513">
        <w:rPr>
          <w:sz w:val="25"/>
          <w:szCs w:val="25"/>
        </w:rPr>
        <w:t>agstiftningsprocessen</w:t>
      </w:r>
      <w:r w:rsidR="009C20A0" w:rsidRPr="00241513">
        <w:rPr>
          <w:sz w:val="25"/>
          <w:szCs w:val="25"/>
        </w:rPr>
        <w:t xml:space="preserve"> måste därför få</w:t>
      </w:r>
      <w:r w:rsidR="00340E94" w:rsidRPr="00241513">
        <w:rPr>
          <w:sz w:val="25"/>
          <w:szCs w:val="25"/>
        </w:rPr>
        <w:t xml:space="preserve"> ta sin tid.</w:t>
      </w:r>
      <w:r w:rsidR="00AA0FC0" w:rsidRPr="00241513">
        <w:rPr>
          <w:sz w:val="25"/>
          <w:szCs w:val="25"/>
        </w:rPr>
        <w:t xml:space="preserve"> </w:t>
      </w:r>
      <w:r w:rsidR="00340E94" w:rsidRPr="00241513">
        <w:rPr>
          <w:sz w:val="25"/>
          <w:szCs w:val="25"/>
        </w:rPr>
        <w:t>Ett förhastat förfarande riskerar</w:t>
      </w:r>
      <w:r w:rsidR="00411A5A" w:rsidRPr="00241513">
        <w:rPr>
          <w:sz w:val="25"/>
          <w:szCs w:val="25"/>
        </w:rPr>
        <w:t xml:space="preserve"> annars leda ti</w:t>
      </w:r>
      <w:r w:rsidR="00AA0FC0" w:rsidRPr="00241513">
        <w:rPr>
          <w:sz w:val="25"/>
          <w:szCs w:val="25"/>
        </w:rPr>
        <w:t>ll</w:t>
      </w:r>
      <w:r w:rsidR="00411A5A" w:rsidRPr="00241513">
        <w:rPr>
          <w:sz w:val="25"/>
          <w:szCs w:val="25"/>
        </w:rPr>
        <w:t xml:space="preserve"> regler som inte kan användas eller</w:t>
      </w:r>
      <w:r w:rsidR="009F6BA3" w:rsidRPr="00241513">
        <w:rPr>
          <w:sz w:val="25"/>
          <w:szCs w:val="25"/>
        </w:rPr>
        <w:t xml:space="preserve"> som</w:t>
      </w:r>
      <w:r w:rsidR="00411A5A" w:rsidRPr="00241513">
        <w:rPr>
          <w:sz w:val="25"/>
          <w:szCs w:val="25"/>
        </w:rPr>
        <w:t xml:space="preserve"> får oönskad</w:t>
      </w:r>
      <w:r w:rsidR="00340E94" w:rsidRPr="00241513">
        <w:rPr>
          <w:sz w:val="25"/>
          <w:szCs w:val="25"/>
        </w:rPr>
        <w:t>e</w:t>
      </w:r>
      <w:r w:rsidR="00411A5A" w:rsidRPr="00241513">
        <w:rPr>
          <w:sz w:val="25"/>
          <w:szCs w:val="25"/>
        </w:rPr>
        <w:t xml:space="preserve"> effekt</w:t>
      </w:r>
      <w:r w:rsidR="00340E94" w:rsidRPr="00241513">
        <w:rPr>
          <w:sz w:val="25"/>
          <w:szCs w:val="25"/>
        </w:rPr>
        <w:t>er</w:t>
      </w:r>
      <w:r w:rsidR="00411A5A" w:rsidRPr="00241513">
        <w:rPr>
          <w:sz w:val="25"/>
          <w:szCs w:val="25"/>
        </w:rPr>
        <w:t>.</w:t>
      </w:r>
      <w:r w:rsidR="00411A5A" w:rsidRPr="00AA0FC0">
        <w:rPr>
          <w:sz w:val="25"/>
          <w:szCs w:val="25"/>
        </w:rPr>
        <w:t xml:space="preserve">  </w:t>
      </w:r>
    </w:p>
    <w:p w14:paraId="6E977023" w14:textId="77777777" w:rsidR="00E7196A" w:rsidRDefault="00E7196A" w:rsidP="006444E3">
      <w:pPr>
        <w:pStyle w:val="RKnormal"/>
        <w:spacing w:line="276" w:lineRule="auto"/>
      </w:pPr>
    </w:p>
    <w:p w14:paraId="42B5EB9F" w14:textId="77777777" w:rsidR="006E77A2" w:rsidRDefault="00583141" w:rsidP="006444E3">
      <w:pPr>
        <w:pStyle w:val="RKnormal"/>
        <w:spacing w:line="276" w:lineRule="auto"/>
      </w:pPr>
      <w:r>
        <w:t>Stockholm den 13</w:t>
      </w:r>
      <w:r w:rsidR="006E77A2">
        <w:t xml:space="preserve"> juni 2017</w:t>
      </w:r>
    </w:p>
    <w:p w14:paraId="581D04CF" w14:textId="77777777" w:rsidR="006E77A2" w:rsidRDefault="006E77A2" w:rsidP="006444E3">
      <w:pPr>
        <w:pStyle w:val="RKnormal"/>
        <w:spacing w:line="276" w:lineRule="auto"/>
      </w:pPr>
    </w:p>
    <w:p w14:paraId="6C4E4F11" w14:textId="77777777" w:rsidR="006E77A2" w:rsidRDefault="006E77A2" w:rsidP="006444E3">
      <w:pPr>
        <w:pStyle w:val="RKnormal"/>
        <w:spacing w:line="276" w:lineRule="auto"/>
      </w:pPr>
    </w:p>
    <w:p w14:paraId="133C1F29" w14:textId="77777777" w:rsidR="006E77A2" w:rsidRDefault="006E77A2" w:rsidP="006444E3">
      <w:pPr>
        <w:pStyle w:val="RKnormal"/>
        <w:spacing w:line="276" w:lineRule="auto"/>
      </w:pPr>
      <w:r>
        <w:t>Morgan Johansson</w:t>
      </w:r>
    </w:p>
    <w:sectPr w:rsidR="006E77A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85369" w14:textId="77777777" w:rsidR="007C5F3B" w:rsidRDefault="007C5F3B">
      <w:r>
        <w:separator/>
      </w:r>
    </w:p>
  </w:endnote>
  <w:endnote w:type="continuationSeparator" w:id="0">
    <w:p w14:paraId="25B09A96" w14:textId="77777777" w:rsidR="007C5F3B" w:rsidRDefault="007C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43599" w14:textId="77777777" w:rsidR="007C5F3B" w:rsidRDefault="007C5F3B">
      <w:r>
        <w:separator/>
      </w:r>
    </w:p>
  </w:footnote>
  <w:footnote w:type="continuationSeparator" w:id="0">
    <w:p w14:paraId="74E8F331" w14:textId="77777777" w:rsidR="007C5F3B" w:rsidRDefault="007C5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1506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70ED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966ACA5" w14:textId="77777777">
      <w:trPr>
        <w:cantSplit/>
      </w:trPr>
      <w:tc>
        <w:tcPr>
          <w:tcW w:w="3119" w:type="dxa"/>
        </w:tcPr>
        <w:p w14:paraId="34B6A87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E6978F4" w14:textId="77777777" w:rsidR="00E80146" w:rsidRDefault="00E80146">
          <w:pPr>
            <w:pStyle w:val="Sidhuvud"/>
            <w:ind w:right="360"/>
          </w:pPr>
        </w:p>
      </w:tc>
      <w:tc>
        <w:tcPr>
          <w:tcW w:w="1525" w:type="dxa"/>
        </w:tcPr>
        <w:p w14:paraId="0F520A6D" w14:textId="77777777" w:rsidR="00E80146" w:rsidRDefault="00E80146">
          <w:pPr>
            <w:pStyle w:val="Sidhuvud"/>
            <w:ind w:right="360"/>
          </w:pPr>
        </w:p>
      </w:tc>
    </w:tr>
  </w:tbl>
  <w:p w14:paraId="52FA26D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0FF3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AF0425A" w14:textId="77777777">
      <w:trPr>
        <w:cantSplit/>
      </w:trPr>
      <w:tc>
        <w:tcPr>
          <w:tcW w:w="3119" w:type="dxa"/>
        </w:tcPr>
        <w:p w14:paraId="2B0C48F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157C6A2" w14:textId="77777777" w:rsidR="00E80146" w:rsidRDefault="00E80146">
          <w:pPr>
            <w:pStyle w:val="Sidhuvud"/>
            <w:ind w:right="360"/>
          </w:pPr>
        </w:p>
      </w:tc>
      <w:tc>
        <w:tcPr>
          <w:tcW w:w="1525" w:type="dxa"/>
        </w:tcPr>
        <w:p w14:paraId="6F6BF058" w14:textId="77777777" w:rsidR="00E80146" w:rsidRDefault="00E80146">
          <w:pPr>
            <w:pStyle w:val="Sidhuvud"/>
            <w:ind w:right="360"/>
          </w:pPr>
        </w:p>
      </w:tc>
    </w:tr>
  </w:tbl>
  <w:p w14:paraId="0E2E3D3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735A6" w14:textId="77777777" w:rsidR="006E77A2" w:rsidRDefault="006E77A2">
    <w:pPr>
      <w:framePr w:w="2948" w:h="1321" w:hRule="exact" w:wrap="notBeside" w:vAnchor="page" w:hAnchor="page" w:x="1362" w:y="653"/>
    </w:pPr>
    <w:r>
      <w:rPr>
        <w:noProof/>
        <w:lang w:eastAsia="sv-SE"/>
      </w:rPr>
      <w:drawing>
        <wp:inline distT="0" distB="0" distL="0" distR="0" wp14:anchorId="54ABECEA" wp14:editId="62ACAA7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60201F6" w14:textId="77777777" w:rsidR="00E80146" w:rsidRDefault="00E80146">
    <w:pPr>
      <w:pStyle w:val="RKrubrik"/>
      <w:keepNext w:val="0"/>
      <w:tabs>
        <w:tab w:val="clear" w:pos="1134"/>
        <w:tab w:val="clear" w:pos="2835"/>
      </w:tabs>
      <w:spacing w:before="0" w:after="0" w:line="320" w:lineRule="atLeast"/>
      <w:rPr>
        <w:bCs/>
      </w:rPr>
    </w:pPr>
  </w:p>
  <w:p w14:paraId="56122058" w14:textId="77777777" w:rsidR="00E80146" w:rsidRDefault="00E80146">
    <w:pPr>
      <w:rPr>
        <w:rFonts w:ascii="TradeGothic" w:hAnsi="TradeGothic"/>
        <w:b/>
        <w:bCs/>
        <w:spacing w:val="12"/>
        <w:sz w:val="22"/>
      </w:rPr>
    </w:pPr>
  </w:p>
  <w:p w14:paraId="106FB1FA" w14:textId="77777777" w:rsidR="00E80146" w:rsidRDefault="00E80146">
    <w:pPr>
      <w:pStyle w:val="RKrubrik"/>
      <w:keepNext w:val="0"/>
      <w:tabs>
        <w:tab w:val="clear" w:pos="1134"/>
        <w:tab w:val="clear" w:pos="2835"/>
      </w:tabs>
      <w:spacing w:before="0" w:after="0" w:line="320" w:lineRule="atLeast"/>
      <w:rPr>
        <w:bCs/>
      </w:rPr>
    </w:pPr>
  </w:p>
  <w:p w14:paraId="280B8DC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7A2"/>
    <w:rsid w:val="000300A9"/>
    <w:rsid w:val="000E277B"/>
    <w:rsid w:val="00150384"/>
    <w:rsid w:val="00160901"/>
    <w:rsid w:val="001805B7"/>
    <w:rsid w:val="001C03C2"/>
    <w:rsid w:val="00221AF8"/>
    <w:rsid w:val="00241513"/>
    <w:rsid w:val="00290C8D"/>
    <w:rsid w:val="0029719C"/>
    <w:rsid w:val="002C5258"/>
    <w:rsid w:val="00314A18"/>
    <w:rsid w:val="00340E94"/>
    <w:rsid w:val="00367B1C"/>
    <w:rsid w:val="003D5FBA"/>
    <w:rsid w:val="003F151A"/>
    <w:rsid w:val="004062BA"/>
    <w:rsid w:val="00411A5A"/>
    <w:rsid w:val="004A328D"/>
    <w:rsid w:val="00583141"/>
    <w:rsid w:val="0058762B"/>
    <w:rsid w:val="005B0F33"/>
    <w:rsid w:val="005F786D"/>
    <w:rsid w:val="006444E3"/>
    <w:rsid w:val="006A575B"/>
    <w:rsid w:val="006E4E11"/>
    <w:rsid w:val="006E77A2"/>
    <w:rsid w:val="006F728D"/>
    <w:rsid w:val="007242A3"/>
    <w:rsid w:val="00760DF7"/>
    <w:rsid w:val="007A6855"/>
    <w:rsid w:val="007C5F3B"/>
    <w:rsid w:val="00867F4C"/>
    <w:rsid w:val="0092027A"/>
    <w:rsid w:val="00931B38"/>
    <w:rsid w:val="00955E31"/>
    <w:rsid w:val="00992E72"/>
    <w:rsid w:val="009C20A0"/>
    <w:rsid w:val="009D4472"/>
    <w:rsid w:val="009F6BA3"/>
    <w:rsid w:val="00A031CE"/>
    <w:rsid w:val="00AA0FC0"/>
    <w:rsid w:val="00AF26D1"/>
    <w:rsid w:val="00B70EDD"/>
    <w:rsid w:val="00B80D7C"/>
    <w:rsid w:val="00D133D7"/>
    <w:rsid w:val="00E7196A"/>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C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E77A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E77A2"/>
    <w:rPr>
      <w:rFonts w:ascii="Tahoma" w:hAnsi="Tahoma" w:cs="Tahoma"/>
      <w:sz w:val="16"/>
      <w:szCs w:val="16"/>
      <w:lang w:eastAsia="en-US"/>
    </w:rPr>
  </w:style>
  <w:style w:type="paragraph" w:styleId="Brdtext">
    <w:name w:val="Body Text"/>
    <w:basedOn w:val="Normal"/>
    <w:link w:val="BrdtextChar"/>
    <w:qFormat/>
    <w:rsid w:val="00867F4C"/>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867F4C"/>
    <w:rPr>
      <w:rFonts w:ascii="Garamond" w:eastAsia="Garamond" w:hAnsi="Garamond"/>
      <w:sz w:val="25"/>
      <w:szCs w:val="2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E77A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E77A2"/>
    <w:rPr>
      <w:rFonts w:ascii="Tahoma" w:hAnsi="Tahoma" w:cs="Tahoma"/>
      <w:sz w:val="16"/>
      <w:szCs w:val="16"/>
      <w:lang w:eastAsia="en-US"/>
    </w:rPr>
  </w:style>
  <w:style w:type="paragraph" w:styleId="Brdtext">
    <w:name w:val="Body Text"/>
    <w:basedOn w:val="Normal"/>
    <w:link w:val="BrdtextChar"/>
    <w:qFormat/>
    <w:rsid w:val="00867F4C"/>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867F4C"/>
    <w:rPr>
      <w:rFonts w:ascii="Garamond" w:eastAsia="Garamond" w:hAnsi="Garamond"/>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43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b85f1fb2-4dd5-429f-906d-d866e5f93095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62FC9-8C94-48BE-8403-8C494D2ACDED}"/>
</file>

<file path=customXml/itemProps2.xml><?xml version="1.0" encoding="utf-8"?>
<ds:datastoreItem xmlns:ds="http://schemas.openxmlformats.org/officeDocument/2006/customXml" ds:itemID="{41728633-FE5D-4761-9EE6-DC6BAEC2F2AB}"/>
</file>

<file path=customXml/itemProps3.xml><?xml version="1.0" encoding="utf-8"?>
<ds:datastoreItem xmlns:ds="http://schemas.openxmlformats.org/officeDocument/2006/customXml" ds:itemID="{B1A463FF-3E3C-4ABA-9D6B-F659CB10612E}"/>
</file>

<file path=customXml/itemProps4.xml><?xml version="1.0" encoding="utf-8"?>
<ds:datastoreItem xmlns:ds="http://schemas.openxmlformats.org/officeDocument/2006/customXml" ds:itemID="{A593E5A8-18B2-4B17-A994-1FDCF37908ED}"/>
</file>

<file path=customXml/itemProps5.xml><?xml version="1.0" encoding="utf-8"?>
<ds:datastoreItem xmlns:ds="http://schemas.openxmlformats.org/officeDocument/2006/customXml" ds:itemID="{5C3DDD3E-864C-42AF-A85A-4D57CC418965}"/>
</file>

<file path=customXml/itemProps6.xml><?xml version="1.0" encoding="utf-8"?>
<ds:datastoreItem xmlns:ds="http://schemas.openxmlformats.org/officeDocument/2006/customXml" ds:itemID="{7EFA2125-4266-43D8-8180-892EA057E6DA}"/>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2680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Berger</dc:creator>
  <cp:lastModifiedBy>Gunilla Hansson-Böe</cp:lastModifiedBy>
  <cp:revision>2</cp:revision>
  <cp:lastPrinted>2017-06-13T09:19:00Z</cp:lastPrinted>
  <dcterms:created xsi:type="dcterms:W3CDTF">2017-06-13T09:20:00Z</dcterms:created>
  <dcterms:modified xsi:type="dcterms:W3CDTF">2017-06-13T09:20:00Z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88bae7e1-6148-4b04-a558-3d189edeae5e</vt:lpwstr>
  </property>
</Properties>
</file>