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4CE" w:rsidRPr="00CA54CE" w:rsidRDefault="00CA54CE">
      <w:pPr>
        <w:pStyle w:val="Frslagsrubrik"/>
      </w:pPr>
      <w:r w:rsidRPr="00CA54CE">
        <w:t>Förslag till riksdagsbeslut</w:t>
      </w:r>
    </w:p>
    <w:p w:rsidR="00CA54CE" w:rsidRPr="00CA54CE" w:rsidRDefault="00CA54CE">
      <w:pPr>
        <w:pStyle w:val="Hemstlatt"/>
      </w:pPr>
      <w:r w:rsidRPr="00CA54CE">
        <w:t>Riksdagen tillkännager för regeringen som sin mening vad som anförs i motionen om investeringar för att stärka träind</w:t>
      </w:r>
      <w:r w:rsidRPr="00CA54CE">
        <w:t>u</w:t>
      </w:r>
      <w:r w:rsidRPr="00CA54CE">
        <w:t>strin.</w:t>
      </w:r>
    </w:p>
    <w:p w:rsidR="00CA54CE" w:rsidRPr="00CA54CE" w:rsidRDefault="00CA54CE">
      <w:pPr>
        <w:pStyle w:val="Rubrik1"/>
      </w:pPr>
      <w:r w:rsidRPr="00CA54CE">
        <w:t>Motivering</w:t>
      </w:r>
    </w:p>
    <w:p w:rsidR="00CA54CE" w:rsidRPr="00CA54CE" w:rsidRDefault="00CA54CE">
      <w:r w:rsidRPr="00CA54CE">
        <w:t>Träindustrin spelar en viktig roll i svensk ekonomi och är en framtidsbransch med stor betydelse, inte minst för sysselsättning och arbetsmarknad. Up</w:t>
      </w:r>
      <w:r w:rsidRPr="00CA54CE">
        <w:t>p</w:t>
      </w:r>
      <w:r w:rsidRPr="00CA54CE">
        <w:t>skattningsvis genererar varje anställd inom denna industri jobb till i snitt ytterligare två personer i andra branscher. Trä är dessutom det enda förn</w:t>
      </w:r>
      <w:r w:rsidRPr="00CA54CE">
        <w:t>y</w:t>
      </w:r>
      <w:r w:rsidRPr="00CA54CE">
        <w:t>bara byggmaterial som naturen själv producerar genom vä</w:t>
      </w:r>
      <w:r w:rsidRPr="00CA54CE">
        <w:t>x</w:t>
      </w:r>
      <w:r w:rsidRPr="00CA54CE">
        <w:t>ande skog. Trä kommer förmodligen att spela en allt viktigare roll i framtidens byggande. Samma</w:t>
      </w:r>
      <w:r w:rsidRPr="00CA54CE">
        <w:t>n</w:t>
      </w:r>
      <w:r w:rsidRPr="00CA54CE">
        <w:t>fattningsvis kan sägas att branschen både är långsiktig till sin natur och bär på lösningar för både jobb- och klimatkrisen, men då krävs investerin</w:t>
      </w:r>
      <w:r w:rsidRPr="00CA54CE">
        <w:t>g</w:t>
      </w:r>
      <w:r w:rsidRPr="00CA54CE">
        <w:t>ar på både kort och lång sikt.</w:t>
      </w:r>
    </w:p>
    <w:p w:rsidR="00CA54CE" w:rsidRPr="00CA54CE" w:rsidRDefault="00CA54CE">
      <w:pPr>
        <w:pStyle w:val="Normaltindrag"/>
      </w:pPr>
      <w:r w:rsidRPr="00CA54CE">
        <w:t>Jobbkrisen har slagit hårt m</w:t>
      </w:r>
      <w:r w:rsidRPr="00CA54CE">
        <w:t>ot den svenska träindustrin och hårdast dra</w:t>
      </w:r>
      <w:r w:rsidRPr="00CA54CE">
        <w:t>b</w:t>
      </w:r>
      <w:r w:rsidRPr="00CA54CE">
        <w:t>bad är trähusind</w:t>
      </w:r>
      <w:r w:rsidRPr="00CA54CE">
        <w:t>u</w:t>
      </w:r>
      <w:r w:rsidRPr="00CA54CE">
        <w:t>strin. Detta lär få allvarliga följdverkningar för hela Sverige. Värdefull kompetens som det tar lång tid att bygga upp på nytt går nu förl</w:t>
      </w:r>
      <w:r w:rsidRPr="00CA54CE">
        <w:t>o</w:t>
      </w:r>
      <w:r w:rsidRPr="00CA54CE">
        <w:t>rad. TMF, Trä- och Möbelindustr</w:t>
      </w:r>
      <w:r w:rsidRPr="00CA54CE">
        <w:t>i</w:t>
      </w:r>
      <w:r w:rsidRPr="00CA54CE">
        <w:t>förbundet, och GS, tidigare Skogs- och Träfacket, har tillsammans besökt ett stort antal komm</w:t>
      </w:r>
      <w:r w:rsidRPr="00CA54CE">
        <w:t>u</w:t>
      </w:r>
      <w:r w:rsidRPr="00CA54CE">
        <w:t>ner som på ett eller annat sätt är drabbade av krisen i branschen. Alla är överens om att det b</w:t>
      </w:r>
      <w:r w:rsidRPr="00CA54CE">
        <w:t>e</w:t>
      </w:r>
      <w:r w:rsidRPr="00CA54CE">
        <w:t>hövs åtgärder för att inte Sverige ska reduceras till att enbart bli en levera</w:t>
      </w:r>
      <w:r w:rsidRPr="00CA54CE">
        <w:t>n</w:t>
      </w:r>
      <w:r w:rsidRPr="00CA54CE">
        <w:t>tör av sko</w:t>
      </w:r>
      <w:r w:rsidRPr="00CA54CE">
        <w:t>gsråvara. Investeringar som stimulerar till en ökad a</w:t>
      </w:r>
      <w:r w:rsidRPr="00CA54CE">
        <w:t>n</w:t>
      </w:r>
      <w:r w:rsidRPr="00CA54CE">
        <w:t>vändning av trä och u</w:t>
      </w:r>
      <w:r w:rsidRPr="00CA54CE">
        <w:t>t</w:t>
      </w:r>
      <w:r w:rsidRPr="00CA54CE">
        <w:t>veckling av branschen kommer att ge effekter både lokalt, regionalt och nationellt. Det gynnar tillväxt och ekon</w:t>
      </w:r>
      <w:r w:rsidRPr="00CA54CE">
        <w:t>o</w:t>
      </w:r>
      <w:r w:rsidRPr="00CA54CE">
        <w:t>mi, arbete och 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54CE">
        <w:trPr>
          <w:cantSplit/>
        </w:trPr>
        <w:tc>
          <w:tcPr>
            <w:tcW w:w="3046" w:type="dxa"/>
          </w:tcPr>
          <w:p w:rsidR="00CA54CE" w:rsidRPr="00CA54CE" w:rsidRDefault="00CA54CE">
            <w:pPr>
              <w:pStyle w:val="UnderskriftDatum"/>
              <w:spacing w:before="240"/>
            </w:pPr>
            <w:r w:rsidRPr="00CA54CE">
              <w:t>Stockholm den 1 oktober 2009</w:t>
            </w:r>
          </w:p>
        </w:tc>
        <w:tc>
          <w:tcPr>
            <w:tcW w:w="3047" w:type="dxa"/>
          </w:tcPr>
          <w:p w:rsidR="00CA54CE" w:rsidRPr="00CA54CE" w:rsidRDefault="00CA54CE">
            <w:pPr>
              <w:pStyle w:val="Underskrifter"/>
              <w:spacing w:before="240"/>
            </w:pPr>
          </w:p>
        </w:tc>
      </w:tr>
      <w:tr w:rsidR="00000000" w:rsidRPr="00CA54CE">
        <w:trPr>
          <w:cantSplit/>
        </w:trPr>
        <w:tc>
          <w:tcPr>
            <w:tcW w:w="3046" w:type="dxa"/>
          </w:tcPr>
          <w:p w:rsidR="00CA54CE" w:rsidRPr="00CA54CE" w:rsidRDefault="00CA54CE">
            <w:pPr>
              <w:pStyle w:val="Underskrifter"/>
            </w:pPr>
            <w:r w:rsidRPr="00CA54CE">
              <w:t>Sven-Erik Österberg (s)</w:t>
            </w:r>
          </w:p>
        </w:tc>
        <w:tc>
          <w:tcPr>
            <w:tcW w:w="3046" w:type="dxa"/>
          </w:tcPr>
          <w:p w:rsidR="00CA54CE" w:rsidRPr="00CA54CE" w:rsidRDefault="00CA54CE">
            <w:pPr>
              <w:pStyle w:val="Underskrifter"/>
            </w:pPr>
          </w:p>
        </w:tc>
      </w:tr>
    </w:tbl>
    <w:p w:rsidR="00CA54CE" w:rsidRPr="00CA54CE" w:rsidRDefault="00CA54CE">
      <w:pPr>
        <w:pStyle w:val="Normaltindrag"/>
      </w:pPr>
    </w:p>
    <w:sectPr w:rsidR="00000000" w:rsidRPr="00CA5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4CE" w:rsidRPr="00CA54CE" w:rsidRDefault="00CA54CE">
      <w:r w:rsidRPr="00CA54CE">
        <w:separator/>
      </w:r>
    </w:p>
  </w:endnote>
  <w:endnote w:type="continuationSeparator" w:id="0">
    <w:p w:rsidR="00CA54CE" w:rsidRPr="00CA54CE" w:rsidRDefault="00CA54CE">
      <w:r w:rsidRPr="00CA5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CE" w:rsidRPr="00CA54CE" w:rsidRDefault="00CA54CE">
    <w:pPr>
      <w:pStyle w:val="Sidfot"/>
    </w:pPr>
    <w:r w:rsidRPr="00CA54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15755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4CE" w:rsidRDefault="00CA54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54CE" w:rsidRDefault="00CA54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CE" w:rsidRPr="00CA54CE" w:rsidRDefault="00CA54CE">
    <w:pPr>
      <w:pStyle w:val="Sidfot"/>
    </w:pPr>
    <w:r w:rsidRPr="00CA54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0343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4CE" w:rsidRDefault="00CA5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4CE" w:rsidRDefault="00CA5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CE" w:rsidRPr="00CA54CE" w:rsidRDefault="00CA54CE">
    <w:pPr>
      <w:pStyle w:val="Sidfot"/>
    </w:pPr>
    <w:r w:rsidRPr="00CA54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1387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4CE" w:rsidRDefault="00CA5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4CE" w:rsidRDefault="00CA5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4CE" w:rsidRPr="00CA54CE" w:rsidRDefault="00CA54CE">
      <w:r w:rsidRPr="00CA54CE">
        <w:separator/>
      </w:r>
    </w:p>
  </w:footnote>
  <w:footnote w:type="continuationSeparator" w:id="0">
    <w:p w:rsidR="00CA54CE" w:rsidRPr="00CA54CE" w:rsidRDefault="00CA54CE">
      <w:r w:rsidRPr="00CA54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CE" w:rsidRPr="00CA54CE" w:rsidRDefault="00CA54CE">
    <w:pPr>
      <w:pStyle w:val="Sidhuvud"/>
    </w:pPr>
    <w:r w:rsidRPr="00CA54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72633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4CE" w:rsidRDefault="00CA54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54CE" w:rsidRDefault="00CA54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CE" w:rsidRPr="00CA54CE" w:rsidRDefault="00CA54CE">
    <w:pPr>
      <w:pStyle w:val="Sidhuvud"/>
    </w:pPr>
    <w:r w:rsidRPr="00CA54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496488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4CE" w:rsidRDefault="00CA54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54CE" w:rsidRDefault="00CA54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CE" w:rsidRPr="00CA54CE" w:rsidRDefault="00CA54CE">
    <w:pPr>
      <w:pStyle w:val="FSHNormal"/>
      <w:tabs>
        <w:tab w:val="right" w:pos="5840"/>
      </w:tabs>
    </w:pPr>
    <w:r w:rsidRPr="00CA54CE">
      <w:br/>
    </w:r>
    <w:r w:rsidRPr="00CA54CE">
      <w:fldChar w:fldCharType="begin" w:fldLock="1"/>
    </w:r>
    <w:r w:rsidRPr="00CA54CE">
      <w:instrText xml:space="preserve"> DOCPROPERTY</w:instrText>
    </w:r>
    <w:r w:rsidRPr="00CA54CE">
      <w:rPr>
        <w:sz w:val="18"/>
      </w:rPr>
      <w:instrText xml:space="preserve"> "YearUser" *\charformat </w:instrText>
    </w:r>
    <w:r w:rsidRPr="00CA54CE">
      <w:fldChar w:fldCharType="separate"/>
    </w:r>
    <w:r w:rsidRPr="00CA54CE">
      <w:t>2009/10</w:t>
    </w:r>
    <w:r w:rsidRPr="00CA54CE">
      <w:fldChar w:fldCharType="end"/>
    </w:r>
    <w:r w:rsidRPr="00CA54CE">
      <w:t xml:space="preserve"> </w:t>
    </w:r>
    <w:r w:rsidRPr="00CA54CE">
      <w:tab/>
      <w:t xml:space="preserve">mnr: </w:t>
    </w:r>
    <w:r w:rsidRPr="00CA54CE">
      <w:fldChar w:fldCharType="begin" w:fldLock="1"/>
    </w:r>
    <w:r w:rsidRPr="00CA54CE">
      <w:instrText xml:space="preserve"> DOCPROPERTY</w:instrText>
    </w:r>
    <w:r w:rsidRPr="00CA54CE">
      <w:rPr>
        <w:sz w:val="18"/>
      </w:rPr>
      <w:instrText xml:space="preserve"> "Motionsnummer" *\charformat </w:instrText>
    </w:r>
    <w:r w:rsidRPr="00CA54CE">
      <w:fldChar w:fldCharType="separate"/>
    </w:r>
    <w:r w:rsidRPr="00CA54CE">
      <w:t>N249</w:t>
    </w:r>
    <w:r w:rsidRPr="00CA54CE">
      <w:fldChar w:fldCharType="end"/>
    </w:r>
    <w:r w:rsidRPr="00CA54CE">
      <w:br/>
    </w:r>
    <w:r w:rsidRPr="00CA54CE">
      <w:fldChar w:fldCharType="begin" w:fldLock="1"/>
    </w:r>
    <w:r w:rsidRPr="00CA54CE">
      <w:instrText xml:space="preserve"> DOCPROPERTY</w:instrText>
    </w:r>
    <w:r w:rsidRPr="00CA54CE">
      <w:rPr>
        <w:sz w:val="18"/>
      </w:rPr>
      <w:instrText xml:space="preserve"> "Samling" *\charformat </w:instrText>
    </w:r>
    <w:r w:rsidRPr="00CA54CE">
      <w:fldChar w:fldCharType="end"/>
    </w:r>
    <w:r w:rsidRPr="00CA54CE">
      <w:tab/>
      <w:t xml:space="preserve">pnr: </w:t>
    </w:r>
    <w:r w:rsidRPr="00CA54CE">
      <w:fldChar w:fldCharType="begin" w:fldLock="1"/>
    </w:r>
    <w:r w:rsidRPr="00CA54CE">
      <w:instrText xml:space="preserve"> DOCPROPERTY</w:instrText>
    </w:r>
    <w:r w:rsidRPr="00CA54CE">
      <w:rPr>
        <w:sz w:val="18"/>
      </w:rPr>
      <w:instrText xml:space="preserve"> "Partinummer" *\charformat </w:instrText>
    </w:r>
    <w:r w:rsidRPr="00CA54CE">
      <w:fldChar w:fldCharType="separate"/>
    </w:r>
    <w:r w:rsidRPr="00CA54CE">
      <w:t>s32112</w:t>
    </w:r>
    <w:r w:rsidRPr="00CA54CE">
      <w:fldChar w:fldCharType="end"/>
    </w:r>
  </w:p>
  <w:p w:rsidR="00CA54CE" w:rsidRPr="00CA54CE" w:rsidRDefault="00CA54CE">
    <w:pPr>
      <w:pStyle w:val="FSHRub1"/>
    </w:pPr>
    <w:r w:rsidRPr="00CA54CE">
      <w:t>Motion till riksdagen</w:t>
    </w:r>
    <w:r w:rsidRPr="00CA54CE">
      <w:br/>
    </w:r>
    <w:r w:rsidRPr="00CA54CE">
      <w:fldChar w:fldCharType="begin" w:fldLock="1"/>
    </w:r>
    <w:r w:rsidRPr="00CA54CE">
      <w:instrText xml:space="preserve"> DOCPROPERTY "YearUser" *\charformat </w:instrText>
    </w:r>
    <w:r w:rsidRPr="00CA54CE">
      <w:fldChar w:fldCharType="separate"/>
    </w:r>
    <w:r w:rsidRPr="00CA54CE">
      <w:t>2009/10</w:t>
    </w:r>
    <w:r w:rsidRPr="00CA54CE">
      <w:fldChar w:fldCharType="end"/>
    </w:r>
    <w:r w:rsidRPr="00CA54CE">
      <w:t>:</w:t>
    </w:r>
    <w:r w:rsidRPr="00CA54CE">
      <w:fldChar w:fldCharType="begin" w:fldLock="1"/>
    </w:r>
    <w:r w:rsidRPr="00CA54CE">
      <w:instrText xml:space="preserve"> DOCPROPERTY "Motionsnummer" *\charformat </w:instrText>
    </w:r>
    <w:r w:rsidRPr="00CA54CE">
      <w:fldChar w:fldCharType="separate"/>
    </w:r>
    <w:r w:rsidRPr="00CA54CE">
      <w:t>N249</w:t>
    </w:r>
    <w:r w:rsidRPr="00CA54CE">
      <w:fldChar w:fldCharType="end"/>
    </w:r>
  </w:p>
  <w:p w:rsidR="00CA54CE" w:rsidRPr="00CA54CE" w:rsidRDefault="00CA54CE">
    <w:pPr>
      <w:pStyle w:val="FSHNormalS5"/>
    </w:pPr>
    <w:r w:rsidRPr="00CA54CE">
      <w:fldChar w:fldCharType="begin" w:fldLock="1"/>
    </w:r>
    <w:r w:rsidRPr="00CA54CE">
      <w:instrText xml:space="preserve"> DOCPROPERTY "MotionarText" *\charformat </w:instrText>
    </w:r>
    <w:r w:rsidRPr="00CA54CE">
      <w:fldChar w:fldCharType="separate"/>
    </w:r>
    <w:r w:rsidRPr="00CA54CE">
      <w:t>av Sven-Erik Österberg (s)</w:t>
    </w:r>
    <w:r w:rsidRPr="00CA54CE">
      <w:fldChar w:fldCharType="end"/>
    </w:r>
    <w:r w:rsidRPr="00CA54CE">
      <w:br/>
    </w:r>
    <w:r w:rsidRPr="00CA54CE">
      <w:fldChar w:fldCharType="begin" w:fldLock="1"/>
    </w:r>
    <w:r w:rsidRPr="00CA54CE">
      <w:instrText xml:space="preserve"> DOCPROPERTY "SvarFrasKort" *\charformat </w:instrText>
    </w:r>
    <w:r w:rsidRPr="00CA54CE">
      <w:fldChar w:fldCharType="end"/>
    </w:r>
  </w:p>
  <w:p w:rsidR="00CA54CE" w:rsidRPr="00CA54CE" w:rsidRDefault="00CA54CE">
    <w:pPr>
      <w:pStyle w:val="FSHTitel"/>
    </w:pPr>
    <w:r w:rsidRPr="00CA54CE">
      <w:fldChar w:fldCharType="begin" w:fldLock="1"/>
    </w:r>
    <w:r w:rsidRPr="00CA54CE">
      <w:instrText xml:space="preserve"> DOCPROPERTY</w:instrText>
    </w:r>
    <w:r w:rsidRPr="00CA54CE">
      <w:rPr>
        <w:sz w:val="18"/>
      </w:rPr>
      <w:instrText xml:space="preserve"> "RubrikSvar" *\charformat </w:instrText>
    </w:r>
    <w:r w:rsidRPr="00CA54CE">
      <w:fldChar w:fldCharType="separate"/>
    </w:r>
    <w:r w:rsidRPr="00CA54CE">
      <w:t>Svensk träindustri</w:t>
    </w:r>
    <w:r w:rsidRPr="00CA54CE">
      <w:fldChar w:fldCharType="end"/>
    </w:r>
  </w:p>
  <w:p w:rsidR="00CA54CE" w:rsidRPr="00CA54CE" w:rsidRDefault="00CA54CE">
    <w:pPr>
      <w:pStyle w:val="Normal00"/>
    </w:pPr>
  </w:p>
  <w:p w:rsidR="00CA54CE" w:rsidRPr="00CA54CE" w:rsidRDefault="00CA54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4384240">
    <w:abstractNumId w:val="8"/>
  </w:num>
  <w:num w:numId="2" w16cid:durableId="1208764666">
    <w:abstractNumId w:val="9"/>
  </w:num>
  <w:num w:numId="3" w16cid:durableId="1734235068">
    <w:abstractNumId w:val="8"/>
  </w:num>
  <w:num w:numId="4" w16cid:durableId="634877108">
    <w:abstractNumId w:val="9"/>
  </w:num>
  <w:num w:numId="5" w16cid:durableId="2033917262">
    <w:abstractNumId w:val="16"/>
  </w:num>
  <w:num w:numId="6" w16cid:durableId="1630281963">
    <w:abstractNumId w:val="10"/>
  </w:num>
  <w:num w:numId="7" w16cid:durableId="242567114">
    <w:abstractNumId w:val="13"/>
  </w:num>
  <w:num w:numId="8" w16cid:durableId="1213955945">
    <w:abstractNumId w:val="15"/>
  </w:num>
  <w:num w:numId="9" w16cid:durableId="678196296">
    <w:abstractNumId w:val="8"/>
  </w:num>
  <w:num w:numId="10" w16cid:durableId="1058629468">
    <w:abstractNumId w:val="3"/>
  </w:num>
  <w:num w:numId="11" w16cid:durableId="316302895">
    <w:abstractNumId w:val="2"/>
  </w:num>
  <w:num w:numId="12" w16cid:durableId="1876847531">
    <w:abstractNumId w:val="1"/>
  </w:num>
  <w:num w:numId="13" w16cid:durableId="1116295630">
    <w:abstractNumId w:val="0"/>
  </w:num>
  <w:num w:numId="14" w16cid:durableId="556597300">
    <w:abstractNumId w:val="9"/>
  </w:num>
  <w:num w:numId="15" w16cid:durableId="2067334849">
    <w:abstractNumId w:val="7"/>
  </w:num>
  <w:num w:numId="16" w16cid:durableId="1545748992">
    <w:abstractNumId w:val="6"/>
  </w:num>
  <w:num w:numId="17" w16cid:durableId="1014068671">
    <w:abstractNumId w:val="5"/>
  </w:num>
  <w:num w:numId="18" w16cid:durableId="1963923751">
    <w:abstractNumId w:val="4"/>
  </w:num>
  <w:num w:numId="19" w16cid:durableId="577055972">
    <w:abstractNumId w:val="13"/>
  </w:num>
  <w:num w:numId="20" w16cid:durableId="1598636891">
    <w:abstractNumId w:val="10"/>
  </w:num>
  <w:num w:numId="21" w16cid:durableId="801574962">
    <w:abstractNumId w:val="15"/>
  </w:num>
  <w:num w:numId="22" w16cid:durableId="280308801">
    <w:abstractNumId w:val="11"/>
  </w:num>
  <w:num w:numId="23" w16cid:durableId="1771310690">
    <w:abstractNumId w:val="18"/>
  </w:num>
  <w:num w:numId="24" w16cid:durableId="1730108951">
    <w:abstractNumId w:val="17"/>
  </w:num>
  <w:num w:numId="25" w16cid:durableId="1396588560">
    <w:abstractNumId w:val="14"/>
  </w:num>
  <w:num w:numId="26" w16cid:durableId="1689529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6"/>
    <w:docVar w:name="PersonGUIDs" w:val="{3AE19472-61BC-4D27-950A-CDDC8BE74CDB}"/>
  </w:docVars>
  <w:rsids>
    <w:rsidRoot w:val="00874F5A"/>
    <w:rsid w:val="00874F5A"/>
    <w:rsid w:val="00C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87D8822-664C-4792-9767-8B1F9310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1365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s32112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s32112</dc:title>
  <dc:subject>s32112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2009-11-26T14:10:00Z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mot2000_515_2009-11-26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Svensk träindustri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träindustri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Österberg (s)</vt:lpwstr>
  </property>
  <property fmtid="{D5CDD505-2E9C-101B-9397-08002B2CF9AE}" pid="26" name="MotionarLista">
    <vt:lpwstr>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20092010000000000115000321120069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20092010000000000115000321120069</vt:lpwstr>
  </property>
  <property fmtid="{D5CDD505-2E9C-101B-9397-08002B2CF9AE}" pid="50" name="nummer">
    <vt:lpwstr>249</vt:lpwstr>
  </property>
  <property fmtid="{D5CDD505-2E9C-101B-9397-08002B2CF9AE}" pid="51" name="utskottsbeteckning">
    <vt:lpwstr>N</vt:lpwstr>
  </property>
  <property fmtid="{D5CDD505-2E9C-101B-9397-08002B2CF9AE}" pid="52" name="GlobalUID">
    <vt:lpwstr>{50AC45CE-4263-4710-B3C6-4396D95ED135}</vt:lpwstr>
  </property>
  <property fmtid="{D5CDD505-2E9C-101B-9397-08002B2CF9AE}" pid="53" name="Överföringar">
    <vt:i4>0</vt:i4>
  </property>
  <property fmtid="{D5CDD505-2E9C-101B-9397-08002B2CF9AE}" pid="54" name="Checksum">
    <vt:lpwstr>*0012286914162*</vt:lpwstr>
  </property>
  <property fmtid="{D5CDD505-2E9C-101B-9397-08002B2CF9AE}" pid="55" name="skuggnummer">
    <vt:lpwstr>1031</vt:lpwstr>
  </property>
  <property fmtid="{D5CDD505-2E9C-101B-9397-08002B2CF9AE}" pid="56" name="urixVersion">
    <vt:lpwstr>3.2.7.16</vt:lpwstr>
  </property>
  <property fmtid="{D5CDD505-2E9C-101B-9397-08002B2CF9AE}" pid="57" name="urixOrigin">
    <vt:lpwstr>091126 15:10:08.374</vt:lpwstr>
  </property>
  <property fmtid="{D5CDD505-2E9C-101B-9397-08002B2CF9AE}" pid="58" name="urixGuid">
    <vt:lpwstr>{FF99C5A4-1BF8-4FA7-8A5A-5430827B5A69}</vt:lpwstr>
  </property>
</Properties>
</file>