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5208" w:rsidRDefault="006E2DC5" w14:paraId="2848E4A5" w14:textId="77777777">
      <w:pPr>
        <w:pStyle w:val="RubrikFrslagTIllRiksdagsbeslut"/>
      </w:pPr>
      <w:sdt>
        <w:sdtPr>
          <w:alias w:val="CC_Boilerplate_4"/>
          <w:tag w:val="CC_Boilerplate_4"/>
          <w:id w:val="-1644581176"/>
          <w:lock w:val="sdtContentLocked"/>
          <w:placeholder>
            <w:docPart w:val="C8EE32B466BD43569F7498976E3F9AFE"/>
          </w:placeholder>
          <w:text/>
        </w:sdtPr>
        <w:sdtEndPr/>
        <w:sdtContent>
          <w:r w:rsidRPr="009B062B" w:rsidR="00AF30DD">
            <w:t>Förslag till riksdagsbeslut</w:t>
          </w:r>
        </w:sdtContent>
      </w:sdt>
      <w:bookmarkEnd w:id="0"/>
      <w:bookmarkEnd w:id="1"/>
    </w:p>
    <w:sdt>
      <w:sdtPr>
        <w:alias w:val="Yrkande 1"/>
        <w:tag w:val="d12e3e1b-a34a-45c7-8f7d-2d5443830c2b"/>
        <w:id w:val="-742025301"/>
        <w:lock w:val="sdtLocked"/>
      </w:sdtPr>
      <w:sdtEndPr/>
      <w:sdtContent>
        <w:p w:rsidR="00634E1F" w:rsidRDefault="00CA5A62" w14:paraId="3CDF8D84" w14:textId="77777777">
          <w:pPr>
            <w:pStyle w:val="Frslagstext"/>
            <w:numPr>
              <w:ilvl w:val="0"/>
              <w:numId w:val="0"/>
            </w:numPr>
          </w:pPr>
          <w:r>
            <w:t>Riksdagen anvisar anslagen för 2026 inom utgiftsområde 19 Regional utveckling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7FDFE5B3F6491C8B757BC787A280E3"/>
        </w:placeholder>
        <w:text/>
      </w:sdtPr>
      <w:sdtEndPr/>
      <w:sdtContent>
        <w:p w:rsidRPr="009B062B" w:rsidR="006D79C9" w:rsidP="00333E95" w:rsidRDefault="000F6FA4" w14:paraId="16525670" w14:textId="1B9B242B">
          <w:pPr>
            <w:pStyle w:val="Rubrik1"/>
          </w:pPr>
          <w:r>
            <w:t>Anslagsfördelning</w:t>
          </w:r>
        </w:p>
      </w:sdtContent>
    </w:sdt>
    <w:bookmarkEnd w:displacedByCustomXml="prev" w:id="3"/>
    <w:bookmarkEnd w:displacedByCustomXml="prev" w:id="4"/>
    <w:p w:rsidRPr="006E2DC5" w:rsidR="007D6678" w:rsidP="006E2DC5" w:rsidRDefault="00146E17" w14:paraId="61076A3C" w14:textId="56F7B1C6">
      <w:pPr>
        <w:pStyle w:val="Tabellrubrik"/>
      </w:pPr>
      <w:r w:rsidRPr="006E2DC5">
        <w:t>Tabell</w:t>
      </w:r>
      <w:r w:rsidRPr="006E2DC5" w:rsidR="00CA5A62">
        <w:t> </w:t>
      </w:r>
      <w:r w:rsidRPr="006E2DC5">
        <w:t xml:space="preserve">1 </w:t>
      </w:r>
      <w:r w:rsidRPr="006E2DC5" w:rsidR="007D6678">
        <w:t>Anslagsförslag</w:t>
      </w:r>
      <w:r w:rsidRPr="006E2DC5" w:rsidR="00CA5A62">
        <w:t xml:space="preserve"> för </w:t>
      </w:r>
      <w:r w:rsidRPr="006E2DC5" w:rsidR="007D6678">
        <w:t>2026</w:t>
      </w:r>
      <w:r w:rsidRPr="006E2DC5" w:rsidR="00CA5A62">
        <w:t xml:space="preserve"> </w:t>
      </w:r>
      <w:r w:rsidRPr="006E2DC5" w:rsidR="007D6678">
        <w:t>för utgiftsområde 19 Regional utveckling</w:t>
      </w:r>
    </w:p>
    <w:p w:rsidRPr="006E2DC5" w:rsidR="007D6678" w:rsidP="006E2DC5" w:rsidRDefault="007D6678" w14:paraId="6EF2C9CC" w14:textId="77777777">
      <w:pPr>
        <w:pStyle w:val="Tabellunderrubrik"/>
      </w:pPr>
      <w:r w:rsidRPr="006E2DC5">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7D6678" w:rsidR="007D6678" w:rsidTr="007D6678" w14:paraId="7E05515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D6678" w:rsidR="007D6678" w:rsidP="007D6678" w:rsidRDefault="00CA5A62" w14:paraId="73348853" w14:textId="6A62DCB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D6678" w:rsidR="007D667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D6678" w:rsidR="007D6678" w:rsidP="007D6678" w:rsidRDefault="007D6678" w14:paraId="415EC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D6678" w:rsidR="007D6678" w:rsidP="007D6678" w:rsidRDefault="007D6678" w14:paraId="6B8590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Avvikelse från regeringen</w:t>
            </w:r>
          </w:p>
        </w:tc>
      </w:tr>
      <w:tr w:rsidRPr="007D6678" w:rsidR="007D6678" w:rsidTr="007D6678" w14:paraId="5AB85230" w14:textId="77777777">
        <w:trPr>
          <w:trHeight w:val="170"/>
        </w:trPr>
        <w:tc>
          <w:tcPr>
            <w:tcW w:w="340" w:type="dxa"/>
            <w:shd w:val="clear" w:color="auto" w:fill="FFFFFF"/>
            <w:tcMar>
              <w:top w:w="68" w:type="dxa"/>
              <w:left w:w="28" w:type="dxa"/>
              <w:bottom w:w="0" w:type="dxa"/>
              <w:right w:w="28" w:type="dxa"/>
            </w:tcMar>
            <w:hideMark/>
          </w:tcPr>
          <w:p w:rsidRPr="007D6678" w:rsidR="007D6678" w:rsidP="007D6678" w:rsidRDefault="007D6678" w14:paraId="2D0F7F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D6678" w:rsidR="007D6678" w:rsidP="007D6678" w:rsidRDefault="007D6678" w14:paraId="46996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Regionala utvecklingsåtgärder</w:t>
            </w:r>
          </w:p>
        </w:tc>
        <w:tc>
          <w:tcPr>
            <w:tcW w:w="1418" w:type="dxa"/>
            <w:shd w:val="clear" w:color="auto" w:fill="FFFFFF"/>
            <w:tcMar>
              <w:top w:w="68" w:type="dxa"/>
              <w:left w:w="28" w:type="dxa"/>
              <w:bottom w:w="0" w:type="dxa"/>
              <w:right w:w="28" w:type="dxa"/>
            </w:tcMar>
            <w:hideMark/>
          </w:tcPr>
          <w:p w:rsidRPr="007D6678" w:rsidR="007D6678" w:rsidP="007D6678" w:rsidRDefault="007D6678" w14:paraId="06D77E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2 167 337</w:t>
            </w:r>
          </w:p>
        </w:tc>
        <w:tc>
          <w:tcPr>
            <w:tcW w:w="1418" w:type="dxa"/>
            <w:shd w:val="clear" w:color="auto" w:fill="FFFFFF"/>
            <w:tcMar>
              <w:top w:w="68" w:type="dxa"/>
              <w:left w:w="28" w:type="dxa"/>
              <w:bottom w:w="0" w:type="dxa"/>
              <w:right w:w="28" w:type="dxa"/>
            </w:tcMar>
            <w:hideMark/>
          </w:tcPr>
          <w:p w:rsidRPr="007D6678" w:rsidR="007D6678" w:rsidP="007D6678" w:rsidRDefault="007D6678" w14:paraId="140D3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70 000</w:t>
            </w:r>
          </w:p>
        </w:tc>
      </w:tr>
      <w:tr w:rsidRPr="007D6678" w:rsidR="007D6678" w:rsidTr="007D6678" w14:paraId="4353F85A" w14:textId="77777777">
        <w:trPr>
          <w:trHeight w:val="170"/>
        </w:trPr>
        <w:tc>
          <w:tcPr>
            <w:tcW w:w="340" w:type="dxa"/>
            <w:shd w:val="clear" w:color="auto" w:fill="FFFFFF"/>
            <w:tcMar>
              <w:top w:w="68" w:type="dxa"/>
              <w:left w:w="28" w:type="dxa"/>
              <w:bottom w:w="0" w:type="dxa"/>
              <w:right w:w="28" w:type="dxa"/>
            </w:tcMar>
            <w:hideMark/>
          </w:tcPr>
          <w:p w:rsidRPr="007D6678" w:rsidR="007D6678" w:rsidP="007D6678" w:rsidRDefault="007D6678" w14:paraId="6C35E7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D6678" w:rsidR="007D6678" w:rsidP="007D6678" w:rsidRDefault="007D6678" w14:paraId="6B0136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Transportbidrag</w:t>
            </w:r>
          </w:p>
        </w:tc>
        <w:tc>
          <w:tcPr>
            <w:tcW w:w="1418" w:type="dxa"/>
            <w:shd w:val="clear" w:color="auto" w:fill="FFFFFF"/>
            <w:tcMar>
              <w:top w:w="68" w:type="dxa"/>
              <w:left w:w="28" w:type="dxa"/>
              <w:bottom w:w="0" w:type="dxa"/>
              <w:right w:w="28" w:type="dxa"/>
            </w:tcMar>
            <w:hideMark/>
          </w:tcPr>
          <w:p w:rsidRPr="007D6678" w:rsidR="007D6678" w:rsidP="007D6678" w:rsidRDefault="007D6678" w14:paraId="28A45A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455 864</w:t>
            </w:r>
          </w:p>
        </w:tc>
        <w:tc>
          <w:tcPr>
            <w:tcW w:w="1418" w:type="dxa"/>
            <w:shd w:val="clear" w:color="auto" w:fill="FFFFFF"/>
            <w:tcMar>
              <w:top w:w="68" w:type="dxa"/>
              <w:left w:w="28" w:type="dxa"/>
              <w:bottom w:w="0" w:type="dxa"/>
              <w:right w:w="28" w:type="dxa"/>
            </w:tcMar>
            <w:hideMark/>
          </w:tcPr>
          <w:p w:rsidRPr="007D6678" w:rsidR="007D6678" w:rsidP="007D6678" w:rsidRDefault="007D6678" w14:paraId="44210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±0</w:t>
            </w:r>
          </w:p>
        </w:tc>
      </w:tr>
      <w:tr w:rsidRPr="007D6678" w:rsidR="007D6678" w:rsidTr="006E2DC5" w14:paraId="28099E7F" w14:textId="77777777">
        <w:trPr>
          <w:trHeight w:val="170"/>
        </w:trPr>
        <w:tc>
          <w:tcPr>
            <w:tcW w:w="340" w:type="dxa"/>
            <w:shd w:val="clear" w:color="auto" w:fill="FFFFFF"/>
            <w:tcMar>
              <w:top w:w="68" w:type="dxa"/>
              <w:left w:w="28" w:type="dxa"/>
              <w:bottom w:w="0" w:type="dxa"/>
              <w:right w:w="28" w:type="dxa"/>
            </w:tcMar>
            <w:hideMark/>
          </w:tcPr>
          <w:p w:rsidRPr="007D6678" w:rsidR="007D6678" w:rsidP="007D6678" w:rsidRDefault="007D6678" w14:paraId="076B5B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D6678" w:rsidR="007D6678" w:rsidP="007D6678" w:rsidRDefault="007D6678" w14:paraId="3C96B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2021–2027</w:t>
            </w:r>
          </w:p>
        </w:tc>
        <w:tc>
          <w:tcPr>
            <w:tcW w:w="1418" w:type="dxa"/>
            <w:shd w:val="clear" w:color="auto" w:fill="FFFFFF"/>
            <w:tcMar>
              <w:top w:w="68" w:type="dxa"/>
              <w:left w:w="28" w:type="dxa"/>
              <w:bottom w:w="0" w:type="dxa"/>
              <w:right w:w="28" w:type="dxa"/>
            </w:tcMar>
            <w:vAlign w:val="bottom"/>
            <w:hideMark/>
          </w:tcPr>
          <w:p w:rsidRPr="007D6678" w:rsidR="007D6678" w:rsidP="006E2DC5" w:rsidRDefault="007D6678" w14:paraId="7C09C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2 251 000</w:t>
            </w:r>
          </w:p>
        </w:tc>
        <w:tc>
          <w:tcPr>
            <w:tcW w:w="1418" w:type="dxa"/>
            <w:shd w:val="clear" w:color="auto" w:fill="FFFFFF"/>
            <w:tcMar>
              <w:top w:w="68" w:type="dxa"/>
              <w:left w:w="28" w:type="dxa"/>
              <w:bottom w:w="0" w:type="dxa"/>
              <w:right w:w="28" w:type="dxa"/>
            </w:tcMar>
            <w:vAlign w:val="bottom"/>
            <w:hideMark/>
          </w:tcPr>
          <w:p w:rsidRPr="007D6678" w:rsidR="007D6678" w:rsidP="006E2DC5" w:rsidRDefault="007D6678" w14:paraId="1DA39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7D6678">
              <w:rPr>
                <w:rFonts w:ascii="Times New Roman" w:hAnsi="Times New Roman" w:eastAsia="Times New Roman" w:cs="Times New Roman"/>
                <w:color w:val="000000"/>
                <w:kern w:val="0"/>
                <w:sz w:val="20"/>
                <w:szCs w:val="20"/>
                <w:lang w:eastAsia="sv-SE"/>
                <w14:numSpacing w14:val="default"/>
              </w:rPr>
              <w:t>±0</w:t>
            </w:r>
          </w:p>
        </w:tc>
      </w:tr>
      <w:tr w:rsidRPr="007D6678" w:rsidR="007D6678" w:rsidTr="007D6678" w14:paraId="4221F77C"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D6678" w:rsidR="007D6678" w:rsidP="007D6678" w:rsidRDefault="007D6678" w14:paraId="14123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D6678" w:rsidR="007D6678" w:rsidP="007D6678" w:rsidRDefault="007D6678" w14:paraId="19F04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4 874 201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D6678" w:rsidR="007D6678" w:rsidP="007D6678" w:rsidRDefault="007D6678" w14:paraId="3328D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D6678">
              <w:rPr>
                <w:rFonts w:ascii="Times New Roman" w:hAnsi="Times New Roman" w:eastAsia="Times New Roman" w:cs="Times New Roman"/>
                <w:b/>
                <w:bCs/>
                <w:color w:val="000000"/>
                <w:kern w:val="0"/>
                <w:sz w:val="20"/>
                <w:szCs w:val="20"/>
                <w:lang w:eastAsia="sv-SE"/>
                <w14:numSpacing w14:val="default"/>
              </w:rPr>
              <w:t>70 000</w:t>
            </w:r>
          </w:p>
        </w:tc>
      </w:tr>
    </w:tbl>
    <w:p w:rsidRPr="006E2DC5" w:rsidR="00BB6339" w:rsidP="006E2DC5" w:rsidRDefault="000F6FA4" w14:paraId="52234E99" w14:textId="6D542C9F">
      <w:pPr>
        <w:pStyle w:val="Rubrik2"/>
      </w:pPr>
      <w:r w:rsidRPr="006E2DC5">
        <w:t>1:1 Regionala utvecklingsåtgärder</w:t>
      </w:r>
    </w:p>
    <w:p w:rsidR="007A6701" w:rsidP="006E2DC5" w:rsidRDefault="007A6701" w14:paraId="2CB4018F" w14:textId="59A457C0">
      <w:pPr>
        <w:pStyle w:val="Normalutanindragellerluft"/>
      </w:pPr>
      <w:r w:rsidRPr="007A6701">
        <w:t>Lanthandeln är en bärande del av många mindre orters överlevnad. Vänsterpartiet vill stärka den lokala kommersiella servicen på landsbygden och föreslår därför en speciell satsning i anslutning till det särskilda driftsstödet i utsatta och sårbara områden. Lant</w:t>
      </w:r>
      <w:r w:rsidR="006E2DC5">
        <w:softHyphen/>
      </w:r>
      <w:r w:rsidRPr="007A6701">
        <w:t>handeln behöver moderniseras. Behovet av digitalisering och effektivisering är stort men utrymmet för detta ofta litet för de mindre verksamheter som berörs av stödet. Satsningen skulle möjliggöra insatser för modernisering och digitalisering i verksam</w:t>
      </w:r>
      <w:r w:rsidR="006E2DC5">
        <w:softHyphen/>
      </w:r>
      <w:r w:rsidRPr="007A6701">
        <w:t>heten under en tvåårsperiod. Vänsterpartiet föreslår en ökning av anslaget med 40 miljoner kronor jämfört med regeringens förslag 2026.</w:t>
      </w:r>
    </w:p>
    <w:p w:rsidRPr="000F6FA4" w:rsidR="000F6FA4" w:rsidP="000F6FA4" w:rsidRDefault="007A6701" w14:paraId="04E711F1" w14:textId="486EE998">
      <w:r>
        <w:t xml:space="preserve">Många glest befolkade kommuner har, även om besöksintresset för våra skyddade områden växer, en negativ utveckling av sysselsättningen och skatteintäkterna. Dessa </w:t>
      </w:r>
      <w:r>
        <w:lastRenderedPageBreak/>
        <w:t xml:space="preserve">kommuner som därmed bär ett betydande ansvar för de kollektiva nyttor som ges av skyddade skogar med höga naturvärden bör kompenseras genom ökat statligt stöd för turistsatsningar. Vi föreslår ett speciellt riktat stöd till bidrag till ökad turism till kommuner med hög andel urskog. Vänsterpartiet föreslår en ökning av anslaget med 30 miljoner kronor jämfört med regeringens förslag 2026. </w:t>
      </w:r>
    </w:p>
    <w:sdt>
      <w:sdtPr>
        <w:rPr>
          <w:i/>
          <w:noProof/>
        </w:rPr>
        <w:alias w:val="CC_Underskrifter"/>
        <w:tag w:val="CC_Underskrifter"/>
        <w:id w:val="583496634"/>
        <w:lock w:val="sdtContentLocked"/>
        <w:placeholder>
          <w:docPart w:val="EC74BEA66FD94CB0BA3AFC943F37D715"/>
        </w:placeholder>
      </w:sdtPr>
      <w:sdtEndPr/>
      <w:sdtContent>
        <w:p w:rsidR="00045208" w:rsidP="00045208" w:rsidRDefault="00045208" w14:paraId="3B57FF52" w14:textId="77777777"/>
        <w:p w:rsidR="00045208" w:rsidP="00045208" w:rsidRDefault="006E2DC5" w14:paraId="4885FDF6" w14:textId="7D9D1C61"/>
      </w:sdtContent>
    </w:sdt>
    <w:tbl>
      <w:tblPr>
        <w:tblW w:w="5000" w:type="pct"/>
        <w:tblLook w:val="04A0" w:firstRow="1" w:lastRow="0" w:firstColumn="1" w:lastColumn="0" w:noHBand="0" w:noVBand="1"/>
        <w:tblCaption w:val="underskrifter"/>
      </w:tblPr>
      <w:tblGrid>
        <w:gridCol w:w="4252"/>
        <w:gridCol w:w="4252"/>
      </w:tblGrid>
      <w:tr w:rsidR="00634E1F" w14:paraId="6B01699E" w14:textId="77777777">
        <w:trPr>
          <w:cantSplit/>
        </w:trPr>
        <w:tc>
          <w:tcPr>
            <w:tcW w:w="50" w:type="pct"/>
            <w:vAlign w:val="bottom"/>
          </w:tcPr>
          <w:p w:rsidR="00634E1F" w:rsidRDefault="00CA5A62" w14:paraId="6744DBEA" w14:textId="77777777">
            <w:pPr>
              <w:pStyle w:val="Underskrifter"/>
              <w:spacing w:after="0"/>
            </w:pPr>
            <w:r>
              <w:t>Nooshi Dadgostar (V)</w:t>
            </w:r>
          </w:p>
        </w:tc>
        <w:tc>
          <w:tcPr>
            <w:tcW w:w="50" w:type="pct"/>
            <w:vAlign w:val="bottom"/>
          </w:tcPr>
          <w:p w:rsidR="00634E1F" w:rsidRDefault="00634E1F" w14:paraId="57B58D7A" w14:textId="77777777">
            <w:pPr>
              <w:pStyle w:val="Underskrifter"/>
              <w:spacing w:after="0"/>
            </w:pPr>
          </w:p>
        </w:tc>
      </w:tr>
      <w:tr w:rsidR="00634E1F" w14:paraId="07C26269" w14:textId="77777777">
        <w:trPr>
          <w:cantSplit/>
        </w:trPr>
        <w:tc>
          <w:tcPr>
            <w:tcW w:w="50" w:type="pct"/>
            <w:vAlign w:val="bottom"/>
          </w:tcPr>
          <w:p w:rsidR="00634E1F" w:rsidRDefault="00CA5A62" w14:paraId="303DCC9C" w14:textId="77777777">
            <w:pPr>
              <w:pStyle w:val="Underskrifter"/>
              <w:spacing w:after="0"/>
            </w:pPr>
            <w:r>
              <w:t>Andrea Andersson Tay (V)</w:t>
            </w:r>
          </w:p>
        </w:tc>
        <w:tc>
          <w:tcPr>
            <w:tcW w:w="50" w:type="pct"/>
            <w:vAlign w:val="bottom"/>
          </w:tcPr>
          <w:p w:rsidR="00634E1F" w:rsidRDefault="00CA5A62" w14:paraId="4DDF3A0A" w14:textId="77777777">
            <w:pPr>
              <w:pStyle w:val="Underskrifter"/>
              <w:spacing w:after="0"/>
            </w:pPr>
            <w:r>
              <w:t>Samuel Gonzalez Westling (V)</w:t>
            </w:r>
          </w:p>
        </w:tc>
      </w:tr>
      <w:tr w:rsidR="00634E1F" w14:paraId="1298F46F" w14:textId="77777777">
        <w:trPr>
          <w:cantSplit/>
        </w:trPr>
        <w:tc>
          <w:tcPr>
            <w:tcW w:w="50" w:type="pct"/>
            <w:vAlign w:val="bottom"/>
          </w:tcPr>
          <w:p w:rsidR="00634E1F" w:rsidRDefault="00CA5A62" w14:paraId="47460247" w14:textId="77777777">
            <w:pPr>
              <w:pStyle w:val="Underskrifter"/>
              <w:spacing w:after="0"/>
            </w:pPr>
            <w:r>
              <w:t>Tony Haddou (V)</w:t>
            </w:r>
          </w:p>
        </w:tc>
        <w:tc>
          <w:tcPr>
            <w:tcW w:w="50" w:type="pct"/>
            <w:vAlign w:val="bottom"/>
          </w:tcPr>
          <w:p w:rsidR="00634E1F" w:rsidRDefault="00CA5A62" w14:paraId="63D2371B" w14:textId="77777777">
            <w:pPr>
              <w:pStyle w:val="Underskrifter"/>
              <w:spacing w:after="0"/>
            </w:pPr>
            <w:r>
              <w:t>Lotta Johnsson Fornarve (V)</w:t>
            </w:r>
          </w:p>
        </w:tc>
      </w:tr>
      <w:tr w:rsidR="00634E1F" w14:paraId="7A30045F" w14:textId="77777777">
        <w:trPr>
          <w:cantSplit/>
        </w:trPr>
        <w:tc>
          <w:tcPr>
            <w:tcW w:w="50" w:type="pct"/>
            <w:vAlign w:val="bottom"/>
          </w:tcPr>
          <w:p w:rsidR="00634E1F" w:rsidRDefault="00CA5A62" w14:paraId="10E5EFD6" w14:textId="77777777">
            <w:pPr>
              <w:pStyle w:val="Underskrifter"/>
              <w:spacing w:after="0"/>
            </w:pPr>
            <w:r>
              <w:t>Andreas Lennkvist Manriquez (V)</w:t>
            </w:r>
          </w:p>
        </w:tc>
        <w:tc>
          <w:tcPr>
            <w:tcW w:w="50" w:type="pct"/>
            <w:vAlign w:val="bottom"/>
          </w:tcPr>
          <w:p w:rsidR="00634E1F" w:rsidRDefault="00CA5A62" w14:paraId="602EB058" w14:textId="77777777">
            <w:pPr>
              <w:pStyle w:val="Underskrifter"/>
              <w:spacing w:after="0"/>
            </w:pPr>
            <w:r>
              <w:t>Isabell Mixter (V)</w:t>
            </w:r>
          </w:p>
        </w:tc>
      </w:tr>
      <w:tr w:rsidR="00634E1F" w14:paraId="1EEEE11B" w14:textId="77777777">
        <w:trPr>
          <w:cantSplit/>
        </w:trPr>
        <w:tc>
          <w:tcPr>
            <w:tcW w:w="50" w:type="pct"/>
            <w:vAlign w:val="bottom"/>
          </w:tcPr>
          <w:p w:rsidR="00634E1F" w:rsidRDefault="00CA5A62" w14:paraId="1F2499A3" w14:textId="77777777">
            <w:pPr>
              <w:pStyle w:val="Underskrifter"/>
              <w:spacing w:after="0"/>
            </w:pPr>
            <w:r>
              <w:t>Vasiliki Tsouplaki (V)</w:t>
            </w:r>
          </w:p>
        </w:tc>
        <w:tc>
          <w:tcPr>
            <w:tcW w:w="50" w:type="pct"/>
            <w:vAlign w:val="bottom"/>
          </w:tcPr>
          <w:p w:rsidR="00634E1F" w:rsidRDefault="00CA5A62" w14:paraId="5A26D60F" w14:textId="77777777">
            <w:pPr>
              <w:pStyle w:val="Underskrifter"/>
              <w:spacing w:after="0"/>
            </w:pPr>
            <w:r>
              <w:t>Birger Lahti (V)</w:t>
            </w:r>
          </w:p>
        </w:tc>
      </w:tr>
    </w:tbl>
    <w:p w:rsidRPr="008E0FE2" w:rsidR="004801AC" w:rsidP="00DF3554" w:rsidRDefault="004801AC" w14:paraId="07B8011E" w14:textId="576C9A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DA0A" w14:textId="77777777" w:rsidR="000F6FA4" w:rsidRDefault="000F6FA4" w:rsidP="000C1CAD">
      <w:pPr>
        <w:spacing w:line="240" w:lineRule="auto"/>
      </w:pPr>
      <w:r>
        <w:separator/>
      </w:r>
    </w:p>
  </w:endnote>
  <w:endnote w:type="continuationSeparator" w:id="0">
    <w:p w14:paraId="658A22BC" w14:textId="77777777" w:rsidR="000F6FA4" w:rsidRDefault="000F6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05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F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0C8A" w14:textId="45683066" w:rsidR="00262EA3" w:rsidRPr="00045208" w:rsidRDefault="00262EA3" w:rsidP="000452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A7C80" w14:textId="77777777" w:rsidR="000F6FA4" w:rsidRDefault="000F6FA4" w:rsidP="000C1CAD">
      <w:pPr>
        <w:spacing w:line="240" w:lineRule="auto"/>
      </w:pPr>
      <w:r>
        <w:separator/>
      </w:r>
    </w:p>
  </w:footnote>
  <w:footnote w:type="continuationSeparator" w:id="0">
    <w:p w14:paraId="315347A1" w14:textId="77777777" w:rsidR="000F6FA4" w:rsidRDefault="000F6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B1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9289D" wp14:editId="3297E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CB2ED" w14:textId="13092F1F" w:rsidR="00262EA3" w:rsidRDefault="006E2DC5" w:rsidP="008103B5">
                          <w:pPr>
                            <w:jc w:val="right"/>
                          </w:pPr>
                          <w:sdt>
                            <w:sdtPr>
                              <w:alias w:val="CC_Noformat_Partikod"/>
                              <w:tag w:val="CC_Noformat_Partikod"/>
                              <w:id w:val="-53464382"/>
                              <w:placeholder>
                                <w:docPart w:val="691D0BD2D60744E0BF779350568E7D0E"/>
                              </w:placeholder>
                              <w:text/>
                            </w:sdtPr>
                            <w:sdtEndPr/>
                            <w:sdtContent>
                              <w:r w:rsidR="000F6FA4">
                                <w:t>V</w:t>
                              </w:r>
                            </w:sdtContent>
                          </w:sdt>
                          <w:sdt>
                            <w:sdtPr>
                              <w:alias w:val="CC_Noformat_Partinummer"/>
                              <w:tag w:val="CC_Noformat_Partinummer"/>
                              <w:id w:val="-1709555926"/>
                              <w:placeholder>
                                <w:docPart w:val="D7E9B2F61A7246508F1245F7D25DBF44"/>
                              </w:placeholder>
                              <w:text/>
                            </w:sdtPr>
                            <w:sdtEndPr/>
                            <w:sdtContent>
                              <w:r w:rsidR="00965806">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928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CB2ED" w14:textId="13092F1F" w:rsidR="00262EA3" w:rsidRDefault="006E2DC5" w:rsidP="008103B5">
                    <w:pPr>
                      <w:jc w:val="right"/>
                    </w:pPr>
                    <w:sdt>
                      <w:sdtPr>
                        <w:alias w:val="CC_Noformat_Partikod"/>
                        <w:tag w:val="CC_Noformat_Partikod"/>
                        <w:id w:val="-53464382"/>
                        <w:placeholder>
                          <w:docPart w:val="691D0BD2D60744E0BF779350568E7D0E"/>
                        </w:placeholder>
                        <w:text/>
                      </w:sdtPr>
                      <w:sdtEndPr/>
                      <w:sdtContent>
                        <w:r w:rsidR="000F6FA4">
                          <w:t>V</w:t>
                        </w:r>
                      </w:sdtContent>
                    </w:sdt>
                    <w:sdt>
                      <w:sdtPr>
                        <w:alias w:val="CC_Noformat_Partinummer"/>
                        <w:tag w:val="CC_Noformat_Partinummer"/>
                        <w:id w:val="-1709555926"/>
                        <w:placeholder>
                          <w:docPart w:val="D7E9B2F61A7246508F1245F7D25DBF44"/>
                        </w:placeholder>
                        <w:text/>
                      </w:sdtPr>
                      <w:sdtEndPr/>
                      <w:sdtContent>
                        <w:r w:rsidR="00965806">
                          <w:t>366</w:t>
                        </w:r>
                      </w:sdtContent>
                    </w:sdt>
                  </w:p>
                </w:txbxContent>
              </v:textbox>
              <w10:wrap anchorx="page"/>
            </v:shape>
          </w:pict>
        </mc:Fallback>
      </mc:AlternateContent>
    </w:r>
  </w:p>
  <w:p w14:paraId="582BBA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401F" w14:textId="77777777" w:rsidR="00262EA3" w:rsidRDefault="00262EA3" w:rsidP="008563AC">
    <w:pPr>
      <w:jc w:val="right"/>
    </w:pPr>
  </w:p>
  <w:p w14:paraId="0B47D4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2BD30" w14:textId="77777777" w:rsidR="00262EA3" w:rsidRDefault="006E2D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8E411" wp14:editId="18021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0B016" w14:textId="4FC7F3D0" w:rsidR="00262EA3" w:rsidRDefault="006E2DC5" w:rsidP="00A314CF">
    <w:pPr>
      <w:pStyle w:val="FSHNormal"/>
      <w:spacing w:before="40"/>
    </w:pPr>
    <w:sdt>
      <w:sdtPr>
        <w:alias w:val="CC_Noformat_Motionstyp"/>
        <w:tag w:val="CC_Noformat_Motionstyp"/>
        <w:id w:val="1162973129"/>
        <w:lock w:val="sdtContentLocked"/>
        <w15:appearance w15:val="hidden"/>
        <w:text/>
      </w:sdtPr>
      <w:sdtEndPr/>
      <w:sdtContent>
        <w:r w:rsidR="00045208">
          <w:t>Partimotion</w:t>
        </w:r>
      </w:sdtContent>
    </w:sdt>
    <w:r w:rsidR="00821B36">
      <w:t xml:space="preserve"> </w:t>
    </w:r>
    <w:sdt>
      <w:sdtPr>
        <w:alias w:val="CC_Noformat_Partikod"/>
        <w:tag w:val="CC_Noformat_Partikod"/>
        <w:id w:val="1471015553"/>
        <w:text/>
      </w:sdtPr>
      <w:sdtEndPr/>
      <w:sdtContent>
        <w:r w:rsidR="000F6FA4">
          <w:t>V</w:t>
        </w:r>
      </w:sdtContent>
    </w:sdt>
    <w:sdt>
      <w:sdtPr>
        <w:alias w:val="CC_Noformat_Partinummer"/>
        <w:tag w:val="CC_Noformat_Partinummer"/>
        <w:id w:val="-2014525982"/>
        <w:text/>
      </w:sdtPr>
      <w:sdtEndPr/>
      <w:sdtContent>
        <w:r w:rsidR="00965806">
          <w:t>366</w:t>
        </w:r>
      </w:sdtContent>
    </w:sdt>
  </w:p>
  <w:p w14:paraId="636FE0B5" w14:textId="77777777" w:rsidR="00262EA3" w:rsidRPr="008227B3" w:rsidRDefault="006E2D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0C59BE" w14:textId="5452C17F" w:rsidR="00262EA3" w:rsidRPr="008227B3" w:rsidRDefault="006E2DC5" w:rsidP="00B37A37">
    <w:pPr>
      <w:pStyle w:val="MotionTIllRiksdagen"/>
    </w:pPr>
    <w:sdt>
      <w:sdtPr>
        <w:rPr>
          <w:rStyle w:val="BeteckningChar"/>
        </w:rPr>
        <w:alias w:val="CC_Noformat_Riksmote"/>
        <w:tag w:val="CC_Noformat_Riksmote"/>
        <w:id w:val="1201050710"/>
        <w:lock w:val="sdtContentLocked"/>
        <w:placeholder>
          <w:docPart w:val="9C9221F295D94013A7FC4B8F0E3B299F"/>
        </w:placeholder>
        <w15:appearance w15:val="hidden"/>
        <w:text/>
      </w:sdtPr>
      <w:sdtEndPr>
        <w:rPr>
          <w:rStyle w:val="Rubrik1Char"/>
          <w:rFonts w:asciiTheme="majorHAnsi" w:hAnsiTheme="majorHAnsi"/>
          <w:sz w:val="38"/>
        </w:rPr>
      </w:sdtEndPr>
      <w:sdtContent>
        <w:r w:rsidR="000452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5208">
          <w:t>:3172</w:t>
        </w:r>
      </w:sdtContent>
    </w:sdt>
  </w:p>
  <w:p w14:paraId="32DBADA2" w14:textId="19A571E7" w:rsidR="00262EA3" w:rsidRDefault="006E2DC5" w:rsidP="00E03A3D">
    <w:pPr>
      <w:pStyle w:val="Motionr"/>
    </w:pPr>
    <w:sdt>
      <w:sdtPr>
        <w:alias w:val="CC_Noformat_Avtext"/>
        <w:tag w:val="CC_Noformat_Avtext"/>
        <w:id w:val="-2020768203"/>
        <w:lock w:val="sdtContentLocked"/>
        <w:placeholder>
          <w:docPart w:val="691D0BD2D60744E0BF779350568E7D0E"/>
        </w:placeholder>
        <w15:appearance w15:val="hidden"/>
        <w:text/>
      </w:sdtPr>
      <w:sdtEndPr/>
      <w:sdtContent>
        <w:r w:rsidR="00045208">
          <w:t>av Nooshi Dadgostar m.fl. (V)</w:t>
        </w:r>
      </w:sdtContent>
    </w:sdt>
  </w:p>
  <w:sdt>
    <w:sdtPr>
      <w:alias w:val="CC_Noformat_Rubtext"/>
      <w:tag w:val="CC_Noformat_Rubtext"/>
      <w:id w:val="-218060500"/>
      <w:lock w:val="sdtLocked"/>
      <w:placeholder>
        <w:docPart w:val="D7E9B2F61A7246508F1245F7D25DBF44"/>
      </w:placeholder>
      <w:text/>
    </w:sdtPr>
    <w:sdtEndPr/>
    <w:sdtContent>
      <w:p w14:paraId="30A0F100" w14:textId="15F6EA00" w:rsidR="00262EA3" w:rsidRDefault="000F6FA4" w:rsidP="00283E0F">
        <w:pPr>
          <w:pStyle w:val="FSHRub2"/>
        </w:pPr>
        <w:r>
          <w:t>Utgiftsområde 19 Regional utveckling</w:t>
        </w:r>
      </w:p>
    </w:sdtContent>
  </w:sdt>
  <w:sdt>
    <w:sdtPr>
      <w:alias w:val="CC_Boilerplate_3"/>
      <w:tag w:val="CC_Boilerplate_3"/>
      <w:id w:val="1606463544"/>
      <w:lock w:val="sdtContentLocked"/>
      <w15:appearance w15:val="hidden"/>
      <w:text w:multiLine="1"/>
    </w:sdtPr>
    <w:sdtEndPr/>
    <w:sdtContent>
      <w:p w14:paraId="294A5B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2FD0DF5"/>
    <w:multiLevelType w:val="hybridMultilevel"/>
    <w:tmpl w:val="22B8542E"/>
    <w:lvl w:ilvl="0" w:tplc="4F2A787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6F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208"/>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A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17"/>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E8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D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711"/>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7A"/>
    <w:rsid w:val="00634C9D"/>
    <w:rsid w:val="00634DE4"/>
    <w:rsid w:val="00634E1F"/>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DC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701"/>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67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A1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0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F9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A62"/>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9AC"/>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9B8"/>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91E1A2"/>
  <w15:chartTrackingRefBased/>
  <w15:docId w15:val="{5EA47C31-D279-4755-88A0-7E78AE73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6142513">
      <w:bodyDiv w:val="1"/>
      <w:marLeft w:val="0"/>
      <w:marRight w:val="0"/>
      <w:marTop w:val="0"/>
      <w:marBottom w:val="0"/>
      <w:divBdr>
        <w:top w:val="none" w:sz="0" w:space="0" w:color="auto"/>
        <w:left w:val="none" w:sz="0" w:space="0" w:color="auto"/>
        <w:bottom w:val="none" w:sz="0" w:space="0" w:color="auto"/>
        <w:right w:val="none" w:sz="0" w:space="0" w:color="auto"/>
      </w:divBdr>
      <w:divsChild>
        <w:div w:id="1453943735">
          <w:marLeft w:val="0"/>
          <w:marRight w:val="0"/>
          <w:marTop w:val="0"/>
          <w:marBottom w:val="0"/>
          <w:divBdr>
            <w:top w:val="none" w:sz="0" w:space="0" w:color="auto"/>
            <w:left w:val="none" w:sz="0" w:space="0" w:color="auto"/>
            <w:bottom w:val="none" w:sz="0" w:space="0" w:color="auto"/>
            <w:right w:val="none" w:sz="0" w:space="0" w:color="auto"/>
          </w:divBdr>
        </w:div>
        <w:div w:id="1689019775">
          <w:marLeft w:val="0"/>
          <w:marRight w:val="0"/>
          <w:marTop w:val="0"/>
          <w:marBottom w:val="0"/>
          <w:divBdr>
            <w:top w:val="none" w:sz="0" w:space="0" w:color="auto"/>
            <w:left w:val="none" w:sz="0" w:space="0" w:color="auto"/>
            <w:bottom w:val="none" w:sz="0" w:space="0" w:color="auto"/>
            <w:right w:val="none" w:sz="0" w:space="0" w:color="auto"/>
          </w:divBdr>
        </w:div>
        <w:div w:id="1511724369">
          <w:marLeft w:val="0"/>
          <w:marRight w:val="0"/>
          <w:marTop w:val="0"/>
          <w:marBottom w:val="0"/>
          <w:divBdr>
            <w:top w:val="none" w:sz="0" w:space="0" w:color="auto"/>
            <w:left w:val="none" w:sz="0" w:space="0" w:color="auto"/>
            <w:bottom w:val="none" w:sz="0" w:space="0" w:color="auto"/>
            <w:right w:val="none" w:sz="0" w:space="0" w:color="auto"/>
          </w:divBdr>
        </w:div>
      </w:divsChild>
    </w:div>
    <w:div w:id="858083458">
      <w:bodyDiv w:val="1"/>
      <w:marLeft w:val="0"/>
      <w:marRight w:val="0"/>
      <w:marTop w:val="0"/>
      <w:marBottom w:val="0"/>
      <w:divBdr>
        <w:top w:val="none" w:sz="0" w:space="0" w:color="auto"/>
        <w:left w:val="none" w:sz="0" w:space="0" w:color="auto"/>
        <w:bottom w:val="none" w:sz="0" w:space="0" w:color="auto"/>
        <w:right w:val="none" w:sz="0" w:space="0" w:color="auto"/>
      </w:divBdr>
      <w:divsChild>
        <w:div w:id="609553820">
          <w:marLeft w:val="0"/>
          <w:marRight w:val="0"/>
          <w:marTop w:val="0"/>
          <w:marBottom w:val="0"/>
          <w:divBdr>
            <w:top w:val="none" w:sz="0" w:space="0" w:color="auto"/>
            <w:left w:val="none" w:sz="0" w:space="0" w:color="auto"/>
            <w:bottom w:val="none" w:sz="0" w:space="0" w:color="auto"/>
            <w:right w:val="none" w:sz="0" w:space="0" w:color="auto"/>
          </w:divBdr>
        </w:div>
        <w:div w:id="339814366">
          <w:marLeft w:val="0"/>
          <w:marRight w:val="0"/>
          <w:marTop w:val="0"/>
          <w:marBottom w:val="0"/>
          <w:divBdr>
            <w:top w:val="none" w:sz="0" w:space="0" w:color="auto"/>
            <w:left w:val="none" w:sz="0" w:space="0" w:color="auto"/>
            <w:bottom w:val="none" w:sz="0" w:space="0" w:color="auto"/>
            <w:right w:val="none" w:sz="0" w:space="0" w:color="auto"/>
          </w:divBdr>
        </w:div>
        <w:div w:id="15172753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EE32B466BD43569F7498976E3F9AFE"/>
        <w:category>
          <w:name w:val="Allmänt"/>
          <w:gallery w:val="placeholder"/>
        </w:category>
        <w:types>
          <w:type w:val="bbPlcHdr"/>
        </w:types>
        <w:behaviors>
          <w:behavior w:val="content"/>
        </w:behaviors>
        <w:guid w:val="{7ED28817-01C6-4BE9-9581-4C7228AE3328}"/>
      </w:docPartPr>
      <w:docPartBody>
        <w:p w:rsidR="00610787" w:rsidRDefault="00E03D6E">
          <w:pPr>
            <w:pStyle w:val="C8EE32B466BD43569F7498976E3F9AFE"/>
          </w:pPr>
          <w:r w:rsidRPr="005A0A93">
            <w:rPr>
              <w:rStyle w:val="Platshllartext"/>
            </w:rPr>
            <w:t>Förslag till riksdagsbeslut</w:t>
          </w:r>
        </w:p>
      </w:docPartBody>
    </w:docPart>
    <w:docPart>
      <w:docPartPr>
        <w:name w:val="C47FDFE5B3F6491C8B757BC787A280E3"/>
        <w:category>
          <w:name w:val="Allmänt"/>
          <w:gallery w:val="placeholder"/>
        </w:category>
        <w:types>
          <w:type w:val="bbPlcHdr"/>
        </w:types>
        <w:behaviors>
          <w:behavior w:val="content"/>
        </w:behaviors>
        <w:guid w:val="{5CD8D597-3178-4798-9B96-54C54E825601}"/>
      </w:docPartPr>
      <w:docPartBody>
        <w:p w:rsidR="00610787" w:rsidRDefault="00E03D6E">
          <w:pPr>
            <w:pStyle w:val="C47FDFE5B3F6491C8B757BC787A280E3"/>
          </w:pPr>
          <w:r w:rsidRPr="005A0A93">
            <w:rPr>
              <w:rStyle w:val="Platshllartext"/>
            </w:rPr>
            <w:t>Motivering</w:t>
          </w:r>
        </w:p>
      </w:docPartBody>
    </w:docPart>
    <w:docPart>
      <w:docPartPr>
        <w:name w:val="691D0BD2D60744E0BF779350568E7D0E"/>
        <w:category>
          <w:name w:val="Allmänt"/>
          <w:gallery w:val="placeholder"/>
        </w:category>
        <w:types>
          <w:type w:val="bbPlcHdr"/>
        </w:types>
        <w:behaviors>
          <w:behavior w:val="content"/>
        </w:behaviors>
        <w:guid w:val="{0FB3F45A-5EA0-413C-9695-193A3A888C0F}"/>
      </w:docPartPr>
      <w:docPartBody>
        <w:p w:rsidR="00610787" w:rsidRDefault="00E03D6E">
          <w:pPr>
            <w:pStyle w:val="691D0BD2D60744E0BF779350568E7D0E"/>
          </w:pPr>
          <w:r>
            <w:rPr>
              <w:rStyle w:val="Platshllartext"/>
            </w:rPr>
            <w:t xml:space="preserve"> </w:t>
          </w:r>
        </w:p>
      </w:docPartBody>
    </w:docPart>
    <w:docPart>
      <w:docPartPr>
        <w:name w:val="D7E9B2F61A7246508F1245F7D25DBF44"/>
        <w:category>
          <w:name w:val="Allmänt"/>
          <w:gallery w:val="placeholder"/>
        </w:category>
        <w:types>
          <w:type w:val="bbPlcHdr"/>
        </w:types>
        <w:behaviors>
          <w:behavior w:val="content"/>
        </w:behaviors>
        <w:guid w:val="{A93D6F59-E568-4E11-8F49-99AE69E0BE3D}"/>
      </w:docPartPr>
      <w:docPartBody>
        <w:p w:rsidR="00610787" w:rsidRDefault="00E03D6E">
          <w:pPr>
            <w:pStyle w:val="D7E9B2F61A7246508F1245F7D25DBF44"/>
          </w:pPr>
          <w:r>
            <w:t xml:space="preserve"> </w:t>
          </w:r>
        </w:p>
      </w:docPartBody>
    </w:docPart>
    <w:docPart>
      <w:docPartPr>
        <w:name w:val="9C9221F295D94013A7FC4B8F0E3B299F"/>
        <w:category>
          <w:name w:val="Allmänt"/>
          <w:gallery w:val="placeholder"/>
        </w:category>
        <w:types>
          <w:type w:val="bbPlcHdr"/>
        </w:types>
        <w:behaviors>
          <w:behavior w:val="content"/>
        </w:behaviors>
        <w:guid w:val="{1A892C16-97EC-44AC-AF5F-09C6638CA9B8}"/>
      </w:docPartPr>
      <w:docPartBody>
        <w:p w:rsidR="00610787" w:rsidRDefault="00E03D6E">
          <w:r w:rsidRPr="00474961">
            <w:rPr>
              <w:rStyle w:val="Platshllartext"/>
            </w:rPr>
            <w:t>[ange din text här]</w:t>
          </w:r>
        </w:p>
      </w:docPartBody>
    </w:docPart>
    <w:docPart>
      <w:docPartPr>
        <w:name w:val="EC74BEA66FD94CB0BA3AFC943F37D715"/>
        <w:category>
          <w:name w:val="Allmänt"/>
          <w:gallery w:val="placeholder"/>
        </w:category>
        <w:types>
          <w:type w:val="bbPlcHdr"/>
        </w:types>
        <w:behaviors>
          <w:behavior w:val="content"/>
        </w:behaviors>
        <w:guid w:val="{4C93F0DD-E83F-4A6B-9DED-9234B0B3259D}"/>
      </w:docPartPr>
      <w:docPartBody>
        <w:p w:rsidR="00DC5672" w:rsidRDefault="00DC56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6E"/>
    <w:rsid w:val="00610787"/>
    <w:rsid w:val="00DC5672"/>
    <w:rsid w:val="00E03D6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3D6E"/>
    <w:rPr>
      <w:color w:val="F4B083" w:themeColor="accent2" w:themeTint="99"/>
    </w:rPr>
  </w:style>
  <w:style w:type="paragraph" w:customStyle="1" w:styleId="C8EE32B466BD43569F7498976E3F9AFE">
    <w:name w:val="C8EE32B466BD43569F7498976E3F9AFE"/>
  </w:style>
  <w:style w:type="paragraph" w:customStyle="1" w:styleId="C47FDFE5B3F6491C8B757BC787A280E3">
    <w:name w:val="C47FDFE5B3F6491C8B757BC787A280E3"/>
  </w:style>
  <w:style w:type="paragraph" w:customStyle="1" w:styleId="691D0BD2D60744E0BF779350568E7D0E">
    <w:name w:val="691D0BD2D60744E0BF779350568E7D0E"/>
  </w:style>
  <w:style w:type="paragraph" w:customStyle="1" w:styleId="D7E9B2F61A7246508F1245F7D25DBF44">
    <w:name w:val="D7E9B2F61A7246508F1245F7D25DB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C905E-0C5F-4648-B857-FD9B3428D1AC}"/>
</file>

<file path=customXml/itemProps2.xml><?xml version="1.0" encoding="utf-8"?>
<ds:datastoreItem xmlns:ds="http://schemas.openxmlformats.org/officeDocument/2006/customXml" ds:itemID="{B092CCD7-AE3A-49EC-A06F-34B93D520A9A}"/>
</file>

<file path=customXml/itemProps3.xml><?xml version="1.0" encoding="utf-8"?>
<ds:datastoreItem xmlns:ds="http://schemas.openxmlformats.org/officeDocument/2006/customXml" ds:itemID="{BDE50162-D261-4256-89A8-073F70B54B0B}"/>
</file>

<file path=docProps/app.xml><?xml version="1.0" encoding="utf-8"?>
<Properties xmlns="http://schemas.openxmlformats.org/officeDocument/2006/extended-properties" xmlns:vt="http://schemas.openxmlformats.org/officeDocument/2006/docPropsVTypes">
  <Template>Normal</Template>
  <TotalTime>29</TotalTime>
  <Pages>2</Pages>
  <Words>280</Words>
  <Characters>1717</Characters>
  <Application>Microsoft Office Word</Application>
  <DocSecurity>0</DocSecurity>
  <Lines>61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Utgiftsområde 19 Regional utveckling</vt:lpstr>
      <vt:lpstr>
      </vt:lpstr>
    </vt:vector>
  </TitlesOfParts>
  <Company>Sveriges riksdag</Company>
  <LinksUpToDate>false</LinksUpToDate>
  <CharactersWithSpaces>1957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