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D61" w:rsidRPr="00237BBC" w:rsidRDefault="007A1D61">
      <w:pPr>
        <w:pStyle w:val="Hemstlrubrik"/>
      </w:pPr>
      <w:r w:rsidRPr="00237BBC">
        <w:t>Förslag till riksdagsbeslut</w:t>
      </w:r>
    </w:p>
    <w:p w:rsidR="007A1D61" w:rsidRPr="00237BBC" w:rsidRDefault="007A1D61">
      <w:pPr>
        <w:pStyle w:val="Hemstlatt"/>
        <w:numPr>
          <w:ilvl w:val="0"/>
          <w:numId w:val="0"/>
        </w:numPr>
      </w:pPr>
      <w:r w:rsidRPr="00237BBC">
        <w:t>Riksdagen tillkännager för regeringen som sin mening vad som anförs i motionen om översyn för gränsvärden för elektromagnetisk strålning.</w:t>
      </w:r>
    </w:p>
    <w:p w:rsidR="007A1D61" w:rsidRPr="00237BBC" w:rsidRDefault="007A1D61">
      <w:pPr>
        <w:pStyle w:val="Rubrik1"/>
      </w:pPr>
      <w:r w:rsidRPr="00237BBC">
        <w:t>Motivering</w:t>
      </w:r>
    </w:p>
    <w:p w:rsidR="007A1D61" w:rsidRPr="00237BBC" w:rsidRDefault="007A1D61">
      <w:r w:rsidRPr="00237BBC">
        <w:t>Kunskapen om elektromagnetiska fält har ökat de senaste åren. Nya fors</w:t>
      </w:r>
      <w:r w:rsidRPr="00237BBC">
        <w:t>k</w:t>
      </w:r>
      <w:r w:rsidRPr="00237BBC">
        <w:t>ningsrön kan nu bevisa att det finns hälsorisker med strålning från mobiltel</w:t>
      </w:r>
      <w:r w:rsidRPr="00237BBC">
        <w:t>e</w:t>
      </w:r>
      <w:r w:rsidRPr="00237BBC">
        <w:t>foner, Bluetooth och trådlösa telefoner.</w:t>
      </w:r>
    </w:p>
    <w:p w:rsidR="007A1D61" w:rsidRPr="00237BBC" w:rsidRDefault="007A1D61">
      <w:pPr>
        <w:pStyle w:val="Normaltindrag"/>
      </w:pPr>
      <w:r w:rsidRPr="00237BBC">
        <w:t>De gränsvärden som idag har rekommenderats av EU och som införts i Sverige skyddar enbart mot akuta upphettningsskador inom kortare tidsperi</w:t>
      </w:r>
      <w:r w:rsidRPr="00237BBC">
        <w:t>o</w:t>
      </w:r>
      <w:r w:rsidRPr="00237BBC">
        <w:t>der. De nuvarande gränsvärdena är inte anpassade till den utveckling som skett inom informations- och kommunikationstekniken de senaste åren.</w:t>
      </w:r>
    </w:p>
    <w:p w:rsidR="007A1D61" w:rsidRPr="00237BBC" w:rsidRDefault="007A1D61">
      <w:pPr>
        <w:pStyle w:val="Normaltindrag"/>
      </w:pPr>
      <w:r w:rsidRPr="00237BBC">
        <w:rPr>
          <w:rFonts w:ascii="Times" w:hAnsi="Times"/>
          <w:spacing w:val="-4"/>
        </w:rPr>
        <w:t>Därför är det viktigt att Sverige nu gör en översyn av gränsvärden för elek</w:t>
      </w:r>
      <w:r w:rsidRPr="00237BBC">
        <w:t>tr</w:t>
      </w:r>
      <w:r w:rsidRPr="00237BBC">
        <w:t>o</w:t>
      </w:r>
      <w:r w:rsidRPr="00237BBC">
        <w:t>magnetisk strålning för att kunna sänka gränsvärdena.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7BBC">
        <w:trPr>
          <w:cantSplit/>
        </w:trPr>
        <w:tc>
          <w:tcPr>
            <w:tcW w:w="3046" w:type="dxa"/>
          </w:tcPr>
          <w:p w:rsidR="007A1D61" w:rsidRPr="00237BBC" w:rsidRDefault="007A1D61">
            <w:pPr>
              <w:pStyle w:val="UnderskriftDatum"/>
              <w:spacing w:before="240"/>
            </w:pPr>
            <w:r w:rsidRPr="00237BBC">
              <w:t>Stockholm den 3 oktober 2008</w:t>
            </w:r>
          </w:p>
        </w:tc>
        <w:tc>
          <w:tcPr>
            <w:tcW w:w="3047" w:type="dxa"/>
          </w:tcPr>
          <w:p w:rsidR="007A1D61" w:rsidRPr="00237BBC" w:rsidRDefault="007A1D61">
            <w:pPr>
              <w:pStyle w:val="Underskrifter"/>
              <w:spacing w:before="240"/>
            </w:pPr>
          </w:p>
        </w:tc>
      </w:tr>
      <w:tr w:rsidR="00000000" w:rsidRPr="00237BBC">
        <w:trPr>
          <w:cantSplit/>
        </w:trPr>
        <w:tc>
          <w:tcPr>
            <w:tcW w:w="3046" w:type="dxa"/>
          </w:tcPr>
          <w:p w:rsidR="007A1D61" w:rsidRPr="00237BBC" w:rsidRDefault="007A1D61">
            <w:pPr>
              <w:pStyle w:val="Underskrifter"/>
            </w:pPr>
            <w:r w:rsidRPr="00237BBC">
              <w:t>Sinikka Bohlin (s)</w:t>
            </w:r>
          </w:p>
        </w:tc>
        <w:tc>
          <w:tcPr>
            <w:tcW w:w="3046" w:type="dxa"/>
          </w:tcPr>
          <w:p w:rsidR="007A1D61" w:rsidRPr="00237BBC" w:rsidRDefault="007A1D61">
            <w:pPr>
              <w:pStyle w:val="Underskrifter"/>
            </w:pPr>
          </w:p>
        </w:tc>
      </w:tr>
    </w:tbl>
    <w:p w:rsidR="007A1D61" w:rsidRPr="00237BBC" w:rsidRDefault="007A1D61">
      <w:pPr>
        <w:pStyle w:val="Normaltindrag"/>
      </w:pPr>
    </w:p>
    <w:sectPr w:rsidR="007A1D61" w:rsidRPr="00237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1D61" w:rsidRPr="00237BBC" w:rsidRDefault="007A1D61">
      <w:r w:rsidRPr="00237BBC">
        <w:separator/>
      </w:r>
    </w:p>
  </w:endnote>
  <w:endnote w:type="continuationSeparator" w:id="0">
    <w:p w:rsidR="007A1D61" w:rsidRPr="00237BBC" w:rsidRDefault="007A1D61">
      <w:r w:rsidRPr="00237B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D61" w:rsidRPr="00237BBC" w:rsidRDefault="00237BBC">
    <w:pPr>
      <w:pStyle w:val="Sidfot"/>
    </w:pPr>
    <w:r w:rsidRPr="00237B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896589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D61" w:rsidRDefault="007A1D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1D61" w:rsidRDefault="007A1D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D61" w:rsidRPr="00237BBC" w:rsidRDefault="00237BBC">
    <w:pPr>
      <w:pStyle w:val="Sidfot"/>
    </w:pPr>
    <w:r w:rsidRPr="00237B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42217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D61" w:rsidRDefault="007A1D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1D61" w:rsidRDefault="007A1D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D61" w:rsidRPr="00237BBC" w:rsidRDefault="00237BBC">
    <w:pPr>
      <w:pStyle w:val="Sidfot"/>
    </w:pPr>
    <w:r w:rsidRPr="00237B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887557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D61" w:rsidRDefault="007A1D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1D61" w:rsidRDefault="007A1D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1D61" w:rsidRPr="00237BBC" w:rsidRDefault="007A1D61">
      <w:r w:rsidRPr="00237BBC">
        <w:separator/>
      </w:r>
    </w:p>
  </w:footnote>
  <w:footnote w:type="continuationSeparator" w:id="0">
    <w:p w:rsidR="007A1D61" w:rsidRPr="00237BBC" w:rsidRDefault="007A1D61">
      <w:r w:rsidRPr="00237B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D61" w:rsidRPr="00237BBC" w:rsidRDefault="00237BBC">
    <w:pPr>
      <w:pStyle w:val="Sidhuvud"/>
    </w:pPr>
    <w:r w:rsidRPr="00237B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672417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D61" w:rsidRDefault="007A1D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1D61" w:rsidRDefault="007A1D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D61" w:rsidRPr="00237BBC" w:rsidRDefault="00237BBC">
    <w:pPr>
      <w:pStyle w:val="Sidhuvud"/>
    </w:pPr>
    <w:r w:rsidRPr="00237B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37378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D61" w:rsidRDefault="007A1D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1D61" w:rsidRDefault="007A1D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D61" w:rsidRPr="00237BBC" w:rsidRDefault="007A1D61">
    <w:pPr>
      <w:pStyle w:val="FSHNormal"/>
      <w:tabs>
        <w:tab w:val="right" w:pos="5840"/>
      </w:tabs>
    </w:pPr>
    <w:r w:rsidRPr="00237BBC">
      <w:br/>
    </w:r>
    <w:r w:rsidRPr="00237BBC">
      <w:fldChar w:fldCharType="begin" w:fldLock="1"/>
    </w:r>
    <w:r w:rsidRPr="00237BBC">
      <w:instrText xml:space="preserve"> DOCPROPERTY</w:instrText>
    </w:r>
    <w:r w:rsidRPr="00237BBC">
      <w:rPr>
        <w:sz w:val="18"/>
      </w:rPr>
      <w:instrText xml:space="preserve"> "YearUser" *\charformat </w:instrText>
    </w:r>
    <w:r w:rsidRPr="00237BBC">
      <w:fldChar w:fldCharType="separate"/>
    </w:r>
    <w:r w:rsidRPr="00237BBC">
      <w:t>2008/09</w:t>
    </w:r>
    <w:r w:rsidRPr="00237BBC">
      <w:fldChar w:fldCharType="end"/>
    </w:r>
    <w:r w:rsidRPr="00237BBC">
      <w:t xml:space="preserve"> </w:t>
    </w:r>
    <w:r w:rsidRPr="00237BBC">
      <w:tab/>
      <w:t xml:space="preserve">mnr: </w:t>
    </w:r>
    <w:r w:rsidRPr="00237BBC">
      <w:fldChar w:fldCharType="begin" w:fldLock="1"/>
    </w:r>
    <w:r w:rsidRPr="00237BBC">
      <w:instrText xml:space="preserve"> DOCPROPERTY</w:instrText>
    </w:r>
    <w:r w:rsidRPr="00237BBC">
      <w:rPr>
        <w:sz w:val="18"/>
      </w:rPr>
      <w:instrText xml:space="preserve"> "Motionsnummer" *\charformat </w:instrText>
    </w:r>
    <w:r w:rsidRPr="00237BBC">
      <w:fldChar w:fldCharType="separate"/>
    </w:r>
    <w:r w:rsidRPr="00237BBC">
      <w:t>Fö240</w:t>
    </w:r>
    <w:r w:rsidRPr="00237BBC">
      <w:fldChar w:fldCharType="end"/>
    </w:r>
    <w:r w:rsidRPr="00237BBC">
      <w:br/>
    </w:r>
    <w:r w:rsidRPr="00237BBC">
      <w:fldChar w:fldCharType="begin" w:fldLock="1"/>
    </w:r>
    <w:r w:rsidRPr="00237BBC">
      <w:instrText xml:space="preserve"> DOCPROPERTY</w:instrText>
    </w:r>
    <w:r w:rsidRPr="00237BBC">
      <w:rPr>
        <w:sz w:val="18"/>
      </w:rPr>
      <w:instrText xml:space="preserve"> "Samling" *\charformat </w:instrText>
    </w:r>
    <w:r w:rsidRPr="00237BBC">
      <w:fldChar w:fldCharType="end"/>
    </w:r>
    <w:r w:rsidRPr="00237BBC">
      <w:tab/>
      <w:t xml:space="preserve">pnr: </w:t>
    </w:r>
    <w:r w:rsidRPr="00237BBC">
      <w:fldChar w:fldCharType="begin" w:fldLock="1"/>
    </w:r>
    <w:r w:rsidRPr="00237BBC">
      <w:instrText xml:space="preserve"> DOCPROPERTY</w:instrText>
    </w:r>
    <w:r w:rsidRPr="00237BBC">
      <w:rPr>
        <w:sz w:val="18"/>
      </w:rPr>
      <w:instrText xml:space="preserve"> "Partinummer" *\charformat </w:instrText>
    </w:r>
    <w:r w:rsidRPr="00237BBC">
      <w:fldChar w:fldCharType="separate"/>
    </w:r>
    <w:r w:rsidRPr="00237BBC">
      <w:t>s67030</w:t>
    </w:r>
    <w:r w:rsidRPr="00237BBC">
      <w:fldChar w:fldCharType="end"/>
    </w:r>
  </w:p>
  <w:p w:rsidR="007A1D61" w:rsidRPr="00237BBC" w:rsidRDefault="007A1D61">
    <w:pPr>
      <w:pStyle w:val="FSHRub1"/>
    </w:pPr>
    <w:r w:rsidRPr="00237BBC">
      <w:t>Motion till riksdagen</w:t>
    </w:r>
    <w:r w:rsidRPr="00237BBC">
      <w:br/>
    </w:r>
    <w:r w:rsidRPr="00237BBC">
      <w:fldChar w:fldCharType="begin" w:fldLock="1"/>
    </w:r>
    <w:r w:rsidRPr="00237BBC">
      <w:instrText xml:space="preserve"> DOCPROPERTY "YearUser" *\charformat </w:instrText>
    </w:r>
    <w:r w:rsidRPr="00237BBC">
      <w:fldChar w:fldCharType="separate"/>
    </w:r>
    <w:r w:rsidRPr="00237BBC">
      <w:t>2008/09</w:t>
    </w:r>
    <w:r w:rsidRPr="00237BBC">
      <w:fldChar w:fldCharType="end"/>
    </w:r>
    <w:r w:rsidRPr="00237BBC">
      <w:t>:</w:t>
    </w:r>
    <w:r w:rsidRPr="00237BBC">
      <w:fldChar w:fldCharType="begin" w:fldLock="1"/>
    </w:r>
    <w:r w:rsidRPr="00237BBC">
      <w:instrText xml:space="preserve"> DOCPROPERTY "Motionsnummer" *\charformat </w:instrText>
    </w:r>
    <w:r w:rsidRPr="00237BBC">
      <w:fldChar w:fldCharType="separate"/>
    </w:r>
    <w:r w:rsidRPr="00237BBC">
      <w:t>Fö240</w:t>
    </w:r>
    <w:r w:rsidRPr="00237BBC">
      <w:fldChar w:fldCharType="end"/>
    </w:r>
  </w:p>
  <w:p w:rsidR="007A1D61" w:rsidRPr="00237BBC" w:rsidRDefault="007A1D61">
    <w:pPr>
      <w:pStyle w:val="FSHNormalS5"/>
    </w:pPr>
    <w:r w:rsidRPr="00237BBC">
      <w:fldChar w:fldCharType="begin" w:fldLock="1"/>
    </w:r>
    <w:r w:rsidRPr="00237BBC">
      <w:instrText xml:space="preserve"> DOCPROPERTY "MotionarText" *\charformat </w:instrText>
    </w:r>
    <w:r w:rsidRPr="00237BBC">
      <w:fldChar w:fldCharType="separate"/>
    </w:r>
    <w:r w:rsidRPr="00237BBC">
      <w:t>av Sinikka Bohlin (s)</w:t>
    </w:r>
    <w:r w:rsidRPr="00237BBC">
      <w:fldChar w:fldCharType="end"/>
    </w:r>
    <w:r w:rsidRPr="00237BBC">
      <w:br/>
    </w:r>
    <w:r w:rsidRPr="00237BBC">
      <w:fldChar w:fldCharType="begin" w:fldLock="1"/>
    </w:r>
    <w:r w:rsidRPr="00237BBC">
      <w:instrText xml:space="preserve"> DOCPROPERTY "SvarFrasKort" *\charformat </w:instrText>
    </w:r>
    <w:r w:rsidRPr="00237BBC">
      <w:fldChar w:fldCharType="end"/>
    </w:r>
  </w:p>
  <w:p w:rsidR="007A1D61" w:rsidRPr="00237BBC" w:rsidRDefault="007A1D61">
    <w:pPr>
      <w:pStyle w:val="FSHTitel"/>
    </w:pPr>
    <w:r w:rsidRPr="00237BBC">
      <w:fldChar w:fldCharType="begin" w:fldLock="1"/>
    </w:r>
    <w:r w:rsidRPr="00237BBC">
      <w:instrText xml:space="preserve"> DOCPROPERTY</w:instrText>
    </w:r>
    <w:r w:rsidRPr="00237BBC">
      <w:rPr>
        <w:sz w:val="18"/>
      </w:rPr>
      <w:instrText xml:space="preserve"> "RubrikSvar" *\charformat </w:instrText>
    </w:r>
    <w:r w:rsidRPr="00237BBC">
      <w:fldChar w:fldCharType="separate"/>
    </w:r>
    <w:r w:rsidRPr="00237BBC">
      <w:t>Elektromagnetisk strålning</w:t>
    </w:r>
    <w:r w:rsidRPr="00237BBC">
      <w:fldChar w:fldCharType="end"/>
    </w:r>
  </w:p>
  <w:p w:rsidR="007A1D61" w:rsidRPr="00237BBC" w:rsidRDefault="007A1D61">
    <w:pPr>
      <w:pStyle w:val="Normal00"/>
    </w:pPr>
  </w:p>
  <w:p w:rsidR="007A1D61" w:rsidRPr="00237BBC" w:rsidRDefault="007A1D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5C15A6D"/>
    <w:multiLevelType w:val="hybridMultilevel"/>
    <w:tmpl w:val="7D443B1E"/>
    <w:lvl w:ilvl="0" w:tplc="16B682F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4517906">
    <w:abstractNumId w:val="8"/>
  </w:num>
  <w:num w:numId="2" w16cid:durableId="1694261457">
    <w:abstractNumId w:val="9"/>
  </w:num>
  <w:num w:numId="3" w16cid:durableId="2017075682">
    <w:abstractNumId w:val="8"/>
  </w:num>
  <w:num w:numId="4" w16cid:durableId="149450723">
    <w:abstractNumId w:val="9"/>
  </w:num>
  <w:num w:numId="5" w16cid:durableId="922228703">
    <w:abstractNumId w:val="14"/>
  </w:num>
  <w:num w:numId="6" w16cid:durableId="220335806">
    <w:abstractNumId w:val="10"/>
  </w:num>
  <w:num w:numId="7" w16cid:durableId="1197347345">
    <w:abstractNumId w:val="11"/>
  </w:num>
  <w:num w:numId="8" w16cid:durableId="1157378888">
    <w:abstractNumId w:val="13"/>
  </w:num>
  <w:num w:numId="9" w16cid:durableId="268393393">
    <w:abstractNumId w:val="8"/>
  </w:num>
  <w:num w:numId="10" w16cid:durableId="1862546403">
    <w:abstractNumId w:val="3"/>
  </w:num>
  <w:num w:numId="11" w16cid:durableId="1015620384">
    <w:abstractNumId w:val="2"/>
  </w:num>
  <w:num w:numId="12" w16cid:durableId="1028139657">
    <w:abstractNumId w:val="1"/>
  </w:num>
  <w:num w:numId="13" w16cid:durableId="226302124">
    <w:abstractNumId w:val="0"/>
  </w:num>
  <w:num w:numId="14" w16cid:durableId="660818616">
    <w:abstractNumId w:val="9"/>
  </w:num>
  <w:num w:numId="15" w16cid:durableId="1156146172">
    <w:abstractNumId w:val="7"/>
  </w:num>
  <w:num w:numId="16" w16cid:durableId="255023549">
    <w:abstractNumId w:val="6"/>
  </w:num>
  <w:num w:numId="17" w16cid:durableId="1810392548">
    <w:abstractNumId w:val="5"/>
  </w:num>
  <w:num w:numId="18" w16cid:durableId="481776984">
    <w:abstractNumId w:val="4"/>
  </w:num>
  <w:num w:numId="19" w16cid:durableId="14469992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A84252AD-74F7-4D5E-861A-3F95269FC5C7}"/>
  </w:docVars>
  <w:rsids>
    <w:rsidRoot w:val="00A70A9F"/>
    <w:rsid w:val="00237BBC"/>
    <w:rsid w:val="007A1D61"/>
    <w:rsid w:val="00A7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28D66A-19A0-431D-9E67-BE3158D5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718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s67030</vt:lpstr>
    </vt:vector>
  </TitlesOfParts>
  <Company>Riksdagen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s67030</dc:title>
  <dc:subject>s67030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2009-01-26T10:47:00Z</cp:lastPrinted>
  <dcterms:created xsi:type="dcterms:W3CDTF">2025-12-17T15:24:00Z</dcterms:created>
  <dcterms:modified xsi:type="dcterms:W3CDTF">2025-12-17T15:24:00Z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Elektromagnetisk strålning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Elektromagnetisk strålning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Sinikka Bohlin (s)</vt:lpwstr>
  </property>
  <property fmtid="{D5CDD505-2E9C-101B-9397-08002B2CF9AE}" pid="26" name="MotionarLista">
    <vt:lpwstr>Bohlin, Sinikka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kristian.krassman@riksdagen.se</vt:lpwstr>
  </property>
  <property fmtid="{D5CDD505-2E9C-101B-9397-08002B2CF9AE}" pid="45" name="ReservUID">
    <vt:lpwstr>kn0617ab</vt:lpwstr>
  </property>
  <property fmtid="{D5CDD505-2E9C-101B-9397-08002B2CF9AE}" pid="46" name="MotionID">
    <vt:lpwstr>20082009000000000115000670300069</vt:lpwstr>
  </property>
  <property fmtid="{D5CDD505-2E9C-101B-9397-08002B2CF9AE}" pid="47" name="datum">
    <vt:lpwstr>081003</vt:lpwstr>
  </property>
  <property fmtid="{D5CDD505-2E9C-101B-9397-08002B2CF9AE}" pid="48" name="avsändar-e-post">
    <vt:lpwstr>kristian.krassman@riksdagen.se</vt:lpwstr>
  </property>
  <property fmtid="{D5CDD505-2E9C-101B-9397-08002B2CF9AE}" pid="49" name="id">
    <vt:lpwstr>20082009000000000115000670300069</vt:lpwstr>
  </property>
  <property fmtid="{D5CDD505-2E9C-101B-9397-08002B2CF9AE}" pid="50" name="nummer">
    <vt:lpwstr>240</vt:lpwstr>
  </property>
  <property fmtid="{D5CDD505-2E9C-101B-9397-08002B2CF9AE}" pid="51" name="utskottsbeteckning">
    <vt:lpwstr>Fö</vt:lpwstr>
  </property>
  <property fmtid="{D5CDD505-2E9C-101B-9397-08002B2CF9AE}" pid="52" name="GlobalUID">
    <vt:lpwstr>{8563CF80-9541-4FBC-B036-825C62F4707F}</vt:lpwstr>
  </property>
  <property fmtid="{D5CDD505-2E9C-101B-9397-08002B2CF9AE}" pid="53" name="Överföringar">
    <vt:i4>0</vt:i4>
  </property>
  <property fmtid="{D5CDD505-2E9C-101B-9397-08002B2CF9AE}" pid="54" name="Checksum">
    <vt:lpwstr>*0019277297327*</vt:lpwstr>
  </property>
  <property fmtid="{D5CDD505-2E9C-101B-9397-08002B2CF9AE}" pid="55" name="skuggnummer">
    <vt:lpwstr>1547</vt:lpwstr>
  </property>
  <property fmtid="{D5CDD505-2E9C-101B-9397-08002B2CF9AE}" pid="56" name="urixVersion">
    <vt:lpwstr>3.2.0.8</vt:lpwstr>
  </property>
  <property fmtid="{D5CDD505-2E9C-101B-9397-08002B2CF9AE}" pid="57" name="urixOrigin">
    <vt:lpwstr>090402 08:34:53.453</vt:lpwstr>
  </property>
  <property fmtid="{D5CDD505-2E9C-101B-9397-08002B2CF9AE}" pid="58" name="urixGuid">
    <vt:lpwstr>{02EBE596-3C75-4849-AB24-7039E22EF251}</vt:lpwstr>
  </property>
</Properties>
</file>