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24D83" w:rsidP="00DA0661">
      <w:pPr>
        <w:pStyle w:val="Title"/>
      </w:pPr>
      <w:bookmarkStart w:id="0" w:name="Start"/>
      <w:bookmarkEnd w:id="0"/>
      <w:r>
        <w:t>Svar på fråga 2021/22:1</w:t>
      </w:r>
      <w:r w:rsidR="0061441E">
        <w:t>80</w:t>
      </w:r>
      <w:r w:rsidR="00986741">
        <w:t>2</w:t>
      </w:r>
      <w:r w:rsidR="0061441E">
        <w:t xml:space="preserve"> </w:t>
      </w:r>
      <w:r>
        <w:t xml:space="preserve">av </w:t>
      </w:r>
      <w:r w:rsidR="0061441E">
        <w:t>Patrik Jönsson</w:t>
      </w:r>
      <w:r>
        <w:t xml:space="preserve"> (</w:t>
      </w:r>
      <w:r w:rsidR="0061441E">
        <w:t>SD</w:t>
      </w:r>
      <w:r>
        <w:t>)</w:t>
      </w:r>
      <w:r>
        <w:br/>
      </w:r>
      <w:r w:rsidR="0061441E">
        <w:t>Ledning och styrning av SJ</w:t>
      </w:r>
    </w:p>
    <w:p w:rsidR="0061441E" w:rsidP="0061441E">
      <w:pPr>
        <w:pStyle w:val="BodyText"/>
        <w:rPr>
          <w:rFonts w:ascii="Garamond" w:hAnsi="Garamond"/>
        </w:rPr>
      </w:pPr>
      <w:r>
        <w:t>Patrik Jönsson</w:t>
      </w:r>
      <w:r w:rsidR="00E24D83">
        <w:t xml:space="preserve"> </w:t>
      </w:r>
      <w:r w:rsidRPr="0061441E" w:rsidR="00E24D83">
        <w:rPr>
          <w:rFonts w:ascii="Garamond" w:hAnsi="Garamond"/>
        </w:rPr>
        <w:t xml:space="preserve">har frågat mig </w:t>
      </w:r>
      <w:r w:rsidR="00C2412F">
        <w:rPr>
          <w:rFonts w:ascii="Garamond" w:hAnsi="Garamond"/>
        </w:rPr>
        <w:t>om</w:t>
      </w:r>
      <w:r w:rsidRPr="0061441E">
        <w:rPr>
          <w:rFonts w:ascii="Garamond" w:hAnsi="Garamond"/>
        </w:rPr>
        <w:t xml:space="preserve"> jag avser att agera för att SJ-resenärerna, som nu drabbas av inställda tåg över hela Sverige, snabbt ska kunna få se en ökad turtäthet.</w:t>
      </w:r>
    </w:p>
    <w:p w:rsidR="00E24D83" w:rsidP="00E24D83">
      <w:pPr>
        <w:pStyle w:val="BodyText"/>
        <w:rPr>
          <w:rFonts w:ascii="Garamond" w:hAnsi="Garamond"/>
        </w:rPr>
      </w:pPr>
      <w:r w:rsidRPr="00A61669">
        <w:rPr>
          <w:rFonts w:ascii="Garamond" w:hAnsi="Garamond"/>
        </w:rPr>
        <w:t>Tillg</w:t>
      </w:r>
      <w:r w:rsidRPr="00A61669">
        <w:t>ä</w:t>
      </w:r>
      <w:r w:rsidRPr="00A61669">
        <w:rPr>
          <w:rFonts w:ascii="Garamond" w:hAnsi="Garamond"/>
        </w:rPr>
        <w:t>ngliga och klimatsmarta transporter med t</w:t>
      </w:r>
      <w:r w:rsidRPr="00A61669">
        <w:t>å</w:t>
      </w:r>
      <w:r w:rsidRPr="00A61669">
        <w:rPr>
          <w:rFonts w:ascii="Garamond" w:hAnsi="Garamond"/>
        </w:rPr>
        <w:t xml:space="preserve">g eller kollektivtrafik </w:t>
      </w:r>
      <w:r w:rsidRPr="00A61669">
        <w:t>ä</w:t>
      </w:r>
      <w:r w:rsidRPr="00A61669">
        <w:rPr>
          <w:rFonts w:ascii="Garamond" w:hAnsi="Garamond"/>
        </w:rPr>
        <w:t>r en viktig del i att n</w:t>
      </w:r>
      <w:r w:rsidRPr="00A61669">
        <w:t>å</w:t>
      </w:r>
      <w:r w:rsidRPr="00A61669">
        <w:rPr>
          <w:rFonts w:ascii="Garamond" w:hAnsi="Garamond"/>
        </w:rPr>
        <w:t xml:space="preserve"> regeringens h</w:t>
      </w:r>
      <w:r w:rsidRPr="00A61669">
        <w:t>ö</w:t>
      </w:r>
      <w:r w:rsidRPr="00A61669">
        <w:rPr>
          <w:rFonts w:ascii="Garamond" w:hAnsi="Garamond"/>
        </w:rPr>
        <w:t>gt st</w:t>
      </w:r>
      <w:r w:rsidRPr="00A61669">
        <w:t>ä</w:t>
      </w:r>
      <w:r w:rsidRPr="00A61669">
        <w:rPr>
          <w:rFonts w:ascii="Garamond" w:hAnsi="Garamond"/>
        </w:rPr>
        <w:t>llda klimat- och milj</w:t>
      </w:r>
      <w:r w:rsidRPr="00A61669">
        <w:t>ö</w:t>
      </w:r>
      <w:r w:rsidRPr="00A61669">
        <w:rPr>
          <w:rFonts w:ascii="Garamond" w:hAnsi="Garamond"/>
        </w:rPr>
        <w:t>m</w:t>
      </w:r>
      <w:r w:rsidRPr="00A61669">
        <w:t>å</w:t>
      </w:r>
      <w:r w:rsidRPr="00A61669">
        <w:rPr>
          <w:rFonts w:ascii="Garamond" w:hAnsi="Garamond"/>
        </w:rPr>
        <w:t>l och en f</w:t>
      </w:r>
      <w:r w:rsidRPr="00A61669">
        <w:t>ö</w:t>
      </w:r>
      <w:r w:rsidRPr="00A61669">
        <w:rPr>
          <w:rFonts w:ascii="Garamond" w:hAnsi="Garamond"/>
        </w:rPr>
        <w:t>ruts</w:t>
      </w:r>
      <w:r w:rsidRPr="00A61669">
        <w:t>ä</w:t>
      </w:r>
      <w:r w:rsidRPr="00A61669">
        <w:rPr>
          <w:rFonts w:ascii="Garamond" w:hAnsi="Garamond"/>
        </w:rPr>
        <w:t>ttning f</w:t>
      </w:r>
      <w:r w:rsidRPr="00A61669">
        <w:t>ö</w:t>
      </w:r>
      <w:r w:rsidRPr="00A61669">
        <w:rPr>
          <w:rFonts w:ascii="Garamond" w:hAnsi="Garamond"/>
        </w:rPr>
        <w:t>r m</w:t>
      </w:r>
      <w:r w:rsidRPr="00A61669">
        <w:t>å</w:t>
      </w:r>
      <w:r w:rsidRPr="00A61669">
        <w:rPr>
          <w:rFonts w:ascii="Garamond" w:hAnsi="Garamond"/>
        </w:rPr>
        <w:t>nga att kunna ta sig till jobb och skola</w:t>
      </w:r>
      <w:r>
        <w:rPr>
          <w:rFonts w:ascii="Garamond" w:hAnsi="Garamond"/>
        </w:rPr>
        <w:t xml:space="preserve">. </w:t>
      </w:r>
      <w:r>
        <w:rPr>
          <w:rFonts w:ascii="Garamond"/>
        </w:rPr>
        <w:t xml:space="preserve">De inställda avgångarna under </w:t>
      </w:r>
      <w:r w:rsidR="0061441E">
        <w:rPr>
          <w:rFonts w:ascii="Garamond"/>
        </w:rPr>
        <w:t>s</w:t>
      </w:r>
      <w:r w:rsidR="002D6DF8">
        <w:rPr>
          <w:rFonts w:ascii="Garamond"/>
        </w:rPr>
        <w:t>ommaren</w:t>
      </w:r>
      <w:r w:rsidR="00986741">
        <w:rPr>
          <w:rFonts w:ascii="Garamond"/>
        </w:rPr>
        <w:t xml:space="preserve"> 2022</w:t>
      </w:r>
      <w:r>
        <w:rPr>
          <w:rFonts w:ascii="Garamond"/>
        </w:rPr>
        <w:t xml:space="preserve"> </w:t>
      </w:r>
      <w:r w:rsidR="002D6DF8">
        <w:rPr>
          <w:rFonts w:ascii="Garamond"/>
        </w:rPr>
        <w:t>får</w:t>
      </w:r>
      <w:r>
        <w:rPr>
          <w:rFonts w:ascii="Garamond"/>
        </w:rPr>
        <w:t xml:space="preserve"> tyvärr </w:t>
      </w:r>
      <w:r w:rsidRPr="00A61669">
        <w:rPr>
          <w:rFonts w:ascii="Garamond"/>
        </w:rPr>
        <w:t>konsekvenser och orsaka</w:t>
      </w:r>
      <w:r w:rsidR="002D6DF8">
        <w:rPr>
          <w:rFonts w:ascii="Garamond"/>
        </w:rPr>
        <w:t>r</w:t>
      </w:r>
      <w:r w:rsidRPr="00A61669">
        <w:rPr>
          <w:rFonts w:ascii="Garamond"/>
        </w:rPr>
        <w:t xml:space="preserve"> problem för de resenärer</w:t>
      </w:r>
      <w:r w:rsidR="0061441E">
        <w:rPr>
          <w:rFonts w:ascii="Garamond"/>
        </w:rPr>
        <w:t xml:space="preserve"> </w:t>
      </w:r>
      <w:r w:rsidRPr="00A61669">
        <w:rPr>
          <w:rFonts w:ascii="Garamond"/>
        </w:rPr>
        <w:t>som är beroende av en tillförlitlig tågtrafik.</w:t>
      </w:r>
      <w:r w:rsidRPr="00A61669">
        <w:rPr>
          <w:rFonts w:ascii="Garamond" w:hAnsi="Garamond"/>
        </w:rPr>
        <w:t xml:space="preserve"> </w:t>
      </w:r>
    </w:p>
    <w:p w:rsidR="00A45DB5" w:rsidP="00E24D83">
      <w:pPr>
        <w:pStyle w:val="BodyText"/>
      </w:pPr>
      <w:r w:rsidRPr="009343D9">
        <w:t xml:space="preserve">SJ AB ska som alla statligt ägda bolag agera föredömligt och på ett sätt som gör att de åtnjuter offentligt förtroende. </w:t>
      </w:r>
      <w:r>
        <w:t xml:space="preserve">Under pandemin minskade resandet kraftigt men </w:t>
      </w:r>
      <w:r w:rsidR="00313969">
        <w:t>bolaget</w:t>
      </w:r>
      <w:r>
        <w:t xml:space="preserve"> valde att upprätthålla tågtrafiken på samtliga sträckor. </w:t>
      </w:r>
      <w:r w:rsidR="002D6DF8">
        <w:t xml:space="preserve">Det innebar </w:t>
      </w:r>
      <w:r>
        <w:t xml:space="preserve">dock </w:t>
      </w:r>
      <w:r w:rsidR="002D6DF8">
        <w:t xml:space="preserve">stora förluster för </w:t>
      </w:r>
      <w:r w:rsidR="00313969">
        <w:t>bolaget</w:t>
      </w:r>
      <w:r w:rsidR="00383AD2">
        <w:t xml:space="preserve"> och resulterade i ett h</w:t>
      </w:r>
      <w:r>
        <w:t>alver</w:t>
      </w:r>
      <w:r w:rsidR="00383AD2">
        <w:t>at eget kapital</w:t>
      </w:r>
      <w:r>
        <w:t xml:space="preserve"> trots att kostnadsreducerande åtgärder vidtogs. En </w:t>
      </w:r>
      <w:r w:rsidR="00383AD2">
        <w:t xml:space="preserve">kostnadsreducerande </w:t>
      </w:r>
      <w:r>
        <w:t xml:space="preserve">åtgärd var att införa ett temporärt rekryteringsstopp. </w:t>
      </w:r>
    </w:p>
    <w:p w:rsidR="00613B1A" w:rsidP="00E24D83">
      <w:pPr>
        <w:pStyle w:val="BodyText"/>
      </w:pPr>
      <w:r>
        <w:t xml:space="preserve">Det temporära rekryteringsstoppet samt en generell brist på lokförare </w:t>
      </w:r>
      <w:r>
        <w:t xml:space="preserve">i Sverige som påverkar både SJ AB och andra operatörer </w:t>
      </w:r>
      <w:r>
        <w:t xml:space="preserve">har medfört att SJ AB valt att minska antalet avgångar i relation till det planerade utbudet trots den under våren snabba återhämtningen av resandet. </w:t>
      </w:r>
      <w:r w:rsidR="00A85374">
        <w:t xml:space="preserve">Det kan noteras att </w:t>
      </w:r>
      <w:r w:rsidR="00313969">
        <w:t>bolagets</w:t>
      </w:r>
      <w:r w:rsidR="00A85374">
        <w:t xml:space="preserve"> utbud sedan ett par månader tillbaka är i nivå med motsvarande period </w:t>
      </w:r>
      <w:r w:rsidR="00D840C8">
        <w:t xml:space="preserve">som under </w:t>
      </w:r>
      <w:r w:rsidR="00A85374">
        <w:t>rekordåret 2019.</w:t>
      </w:r>
    </w:p>
    <w:p w:rsidR="002D6DF8" w:rsidP="00E24D83">
      <w:pPr>
        <w:pStyle w:val="BodyText"/>
      </w:pPr>
      <w:r w:rsidRPr="00613B1A">
        <w:t xml:space="preserve">Regeringen har en löpande dialog för att säkerställa att SJ </w:t>
      </w:r>
      <w:r w:rsidR="00334C67">
        <w:t xml:space="preserve">AB </w:t>
      </w:r>
      <w:r w:rsidRPr="00613B1A">
        <w:t>gör allt det som krävs, både på kort och lång sikt, för att passagerare inte ska drabbas under sommaren med anledningen av problemen i pandemins spår.</w:t>
      </w:r>
    </w:p>
    <w:p w:rsidR="00A85374" w:rsidP="00A85374">
      <w:pPr>
        <w:pStyle w:val="BodyText"/>
      </w:pPr>
      <w:r w:rsidRPr="009343D9">
        <w:t xml:space="preserve">Frågor om SJ AB:s operativa verksamhet och åtgärder för att säkerställa trafik av god kvalitet </w:t>
      </w:r>
      <w:r w:rsidR="000902D7">
        <w:t xml:space="preserve">och </w:t>
      </w:r>
      <w:r w:rsidR="002875D5">
        <w:t xml:space="preserve">till </w:t>
      </w:r>
      <w:r w:rsidR="000902D7">
        <w:t xml:space="preserve">rätt utbud </w:t>
      </w:r>
      <w:r w:rsidRPr="009343D9">
        <w:t>är</w:t>
      </w:r>
      <w:r w:rsidR="00613B1A">
        <w:t xml:space="preserve"> dock</w:t>
      </w:r>
      <w:r w:rsidRPr="009343D9">
        <w:t xml:space="preserve"> operativa frågor </w:t>
      </w:r>
      <w:r w:rsidR="00D840C8">
        <w:t>som hanteras av</w:t>
      </w:r>
      <w:r w:rsidRPr="009343D9">
        <w:t xml:space="preserve"> SJ AB:s ledning och styrelse</w:t>
      </w:r>
      <w:r w:rsidR="0061441E">
        <w:t>.</w:t>
      </w:r>
      <w:r w:rsidR="0047001D">
        <w:t xml:space="preserve"> </w:t>
      </w:r>
      <w:r w:rsidR="00383AD2">
        <w:t>B</w:t>
      </w:r>
      <w:r>
        <w:t xml:space="preserve">olaget </w:t>
      </w:r>
      <w:r w:rsidR="00383AD2">
        <w:t xml:space="preserve">har </w:t>
      </w:r>
      <w:r w:rsidR="00D840C8">
        <w:t xml:space="preserve">emellertid låtit </w:t>
      </w:r>
      <w:r w:rsidR="00383AD2">
        <w:t xml:space="preserve">meddelat att </w:t>
      </w:r>
      <w:r>
        <w:t>ett flertal åtgärder</w:t>
      </w:r>
      <w:r w:rsidR="00383AD2">
        <w:t xml:space="preserve"> har vidtagits </w:t>
      </w:r>
      <w:r>
        <w:t xml:space="preserve">för att lösa </w:t>
      </w:r>
      <w:r w:rsidR="00313969">
        <w:t xml:space="preserve">den uppkomna situationen </w:t>
      </w:r>
      <w:r>
        <w:t xml:space="preserve">på såväl kort som lång sikt. Bland annat erbjuds extra kompensation till anställda som förlägger semestern till annan tid än </w:t>
      </w:r>
      <w:r w:rsidR="001877CF">
        <w:t>den tid på sommaren då de flesta har semester.</w:t>
      </w:r>
      <w:r w:rsidR="00383AD2">
        <w:t xml:space="preserve"> Vidare sker </w:t>
      </w:r>
      <w:r w:rsidR="00D840C8">
        <w:t xml:space="preserve">även </w:t>
      </w:r>
      <w:r w:rsidR="00383AD2">
        <w:t xml:space="preserve">dubbelkoppling av </w:t>
      </w:r>
      <w:r>
        <w:t>tåg för att säkerställa att alla resenärer</w:t>
      </w:r>
      <w:r w:rsidR="00383AD2">
        <w:t xml:space="preserve"> kommer fram, dock vid en något senare tidpunkt. Bolaget har också beslutat att etablera en egen lokförarutbildning med lön under utbildningstiden. </w:t>
      </w:r>
      <w:r w:rsidR="00613B1A">
        <w:t xml:space="preserve"> </w:t>
      </w:r>
    </w:p>
    <w:p w:rsidR="00613B1A" w:rsidP="00A85374">
      <w:pPr>
        <w:pStyle w:val="BodyText"/>
      </w:pPr>
      <w:r>
        <w:t xml:space="preserve">SJ </w:t>
      </w:r>
      <w:r w:rsidR="00334C67">
        <w:t xml:space="preserve">AB </w:t>
      </w:r>
      <w:r>
        <w:t>behöver nu fortsätta arbeta intensivt för att på alla sätt hantera situationen så att trafiken rullar i sommar.</w:t>
      </w:r>
    </w:p>
    <w:p w:rsidR="00E24D83" w:rsidRPr="001661FB" w:rsidP="006A12F1">
      <w:pPr>
        <w:pStyle w:val="BodyText"/>
        <w:rPr>
          <w:lang w:val="de-DE"/>
        </w:rPr>
      </w:pPr>
      <w:r w:rsidRPr="001661F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5E93F77E3EF43C1B2A1B21224B40808"/>
          </w:placeholder>
          <w:dataBinding w:xpath="/ns0:DocumentInfo[1]/ns0:BaseInfo[1]/ns0:HeaderDate[1]" w:storeItemID="{C3BF88FA-F5E5-47C0-BBB5-34A0FE303F7F}" w:prefixMappings="xmlns:ns0='http://lp/documentinfo/RK' "/>
          <w:date w:fullDate="2022-07-2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661FB" w:rsidR="0061441E">
            <w:rPr>
              <w:lang w:val="de-DE"/>
            </w:rPr>
            <w:t xml:space="preserve">28 </w:t>
          </w:r>
          <w:r w:rsidRPr="001661FB" w:rsidR="0061441E">
            <w:rPr>
              <w:lang w:val="de-DE"/>
            </w:rPr>
            <w:t>juli</w:t>
          </w:r>
          <w:r w:rsidRPr="001661FB" w:rsidR="006119AA">
            <w:rPr>
              <w:lang w:val="de-DE"/>
            </w:rPr>
            <w:t xml:space="preserve"> 2022</w:t>
          </w:r>
        </w:sdtContent>
      </w:sdt>
    </w:p>
    <w:p w:rsidR="00E24D83" w:rsidRPr="001661FB" w:rsidP="004E7A8F">
      <w:pPr>
        <w:pStyle w:val="Brdtextutanavstnd"/>
        <w:rPr>
          <w:lang w:val="de-DE"/>
        </w:rPr>
      </w:pPr>
    </w:p>
    <w:p w:rsidR="00E24D83" w:rsidRPr="001661FB" w:rsidP="004E7A8F">
      <w:pPr>
        <w:pStyle w:val="Brdtextutanavstnd"/>
        <w:rPr>
          <w:lang w:val="de-DE"/>
        </w:rPr>
      </w:pPr>
    </w:p>
    <w:p w:rsidR="00E24D83" w:rsidRPr="001661FB" w:rsidP="004E7A8F">
      <w:pPr>
        <w:pStyle w:val="Brdtextutanavstnd"/>
        <w:rPr>
          <w:lang w:val="de-DE"/>
        </w:rPr>
      </w:pPr>
    </w:p>
    <w:p w:rsidR="00E24D83" w:rsidRPr="00456637" w:rsidP="00422A41">
      <w:pPr>
        <w:pStyle w:val="BodyText"/>
        <w:rPr>
          <w:lang w:val="de-DE"/>
        </w:rPr>
      </w:pPr>
      <w:r w:rsidRPr="00456637">
        <w:rPr>
          <w:lang w:val="de-DE"/>
        </w:rPr>
        <w:t xml:space="preserve">Karl-Petter </w:t>
      </w:r>
      <w:r w:rsidRPr="00456637">
        <w:rPr>
          <w:lang w:val="de-DE"/>
        </w:rPr>
        <w:t>Thorwaldsson</w:t>
      </w:r>
    </w:p>
    <w:p w:rsidR="00E24D83" w:rsidRPr="00456637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24D8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24D83" w:rsidRPr="007D73AB" w:rsidP="00340DE0">
          <w:pPr>
            <w:pStyle w:val="Header"/>
          </w:pPr>
        </w:p>
      </w:tc>
      <w:tc>
        <w:tcPr>
          <w:tcW w:w="1134" w:type="dxa"/>
        </w:tcPr>
        <w:p w:rsidR="00E24D8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24D8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24D83" w:rsidRPr="00710A6C" w:rsidP="00EE3C0F">
          <w:pPr>
            <w:pStyle w:val="Header"/>
            <w:rPr>
              <w:b/>
            </w:rPr>
          </w:pPr>
        </w:p>
        <w:p w:rsidR="00E24D83" w:rsidP="00EE3C0F">
          <w:pPr>
            <w:pStyle w:val="Header"/>
          </w:pPr>
        </w:p>
        <w:p w:rsidR="00E24D83" w:rsidP="00EE3C0F">
          <w:pPr>
            <w:pStyle w:val="Header"/>
          </w:pPr>
        </w:p>
        <w:p w:rsidR="00E24D8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DF896EDE5441BD8FFFCDBB9E63216B"/>
            </w:placeholder>
            <w:dataBinding w:xpath="/ns0:DocumentInfo[1]/ns0:BaseInfo[1]/ns0:Dnr[1]" w:storeItemID="{C3BF88FA-F5E5-47C0-BBB5-34A0FE303F7F}" w:prefixMappings="xmlns:ns0='http://lp/documentinfo/RK' "/>
            <w:text/>
          </w:sdtPr>
          <w:sdtContent>
            <w:p w:rsidR="00E24D83" w:rsidP="00EE3C0F">
              <w:pPr>
                <w:pStyle w:val="Header"/>
              </w:pPr>
              <w:r>
                <w:t>N2022/01</w:t>
              </w:r>
              <w:r w:rsidR="0061441E">
                <w:t>605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3EA73ADE7F44DBA8F39D17A7698B6C"/>
            </w:placeholder>
            <w:showingPlcHdr/>
            <w:dataBinding w:xpath="/ns0:DocumentInfo[1]/ns0:BaseInfo[1]/ns0:DocNumber[1]" w:storeItemID="{C3BF88FA-F5E5-47C0-BBB5-34A0FE303F7F}" w:prefixMappings="xmlns:ns0='http://lp/documentinfo/RK' "/>
            <w:text/>
          </w:sdtPr>
          <w:sdtContent>
            <w:p w:rsidR="00E24D8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24D83" w:rsidP="00EE3C0F">
          <w:pPr>
            <w:pStyle w:val="Header"/>
          </w:pPr>
        </w:p>
      </w:tc>
      <w:tc>
        <w:tcPr>
          <w:tcW w:w="1134" w:type="dxa"/>
        </w:tcPr>
        <w:p w:rsidR="00E24D83" w:rsidP="0094502D">
          <w:pPr>
            <w:pStyle w:val="Header"/>
          </w:pPr>
        </w:p>
        <w:p w:rsidR="00E24D8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5C05DAD039448DC91DF5D112859E629"/>
            </w:placeholder>
            <w:richText/>
          </w:sdtPr>
          <w:sdtEndPr>
            <w:rPr>
              <w:b w:val="0"/>
            </w:rPr>
          </w:sdtEndPr>
          <w:sdtContent>
            <w:p w:rsidR="0096550E" w:rsidRPr="0096550E" w:rsidP="00340DE0">
              <w:pPr>
                <w:pStyle w:val="Header"/>
                <w:rPr>
                  <w:b/>
                </w:rPr>
              </w:pPr>
              <w:r w:rsidRPr="0096550E">
                <w:rPr>
                  <w:b/>
                </w:rPr>
                <w:t>Näringsdepartementet</w:t>
              </w:r>
            </w:p>
            <w:p w:rsidR="00E24D83" w:rsidP="00340DE0">
              <w:pPr>
                <w:pStyle w:val="Header"/>
              </w:pPr>
              <w:r w:rsidRPr="0096550E">
                <w:t>Näringsministern</w:t>
              </w:r>
            </w:p>
          </w:sdtContent>
        </w:sdt>
        <w:p w:rsidR="0096550E" w:rsidP="0096550E">
          <w:pPr>
            <w:rPr>
              <w:rFonts w:asciiTheme="majorHAnsi" w:hAnsiTheme="majorHAnsi"/>
              <w:sz w:val="19"/>
            </w:rPr>
          </w:pPr>
        </w:p>
        <w:p w:rsidR="0096550E" w:rsidP="0096550E">
          <w:pPr>
            <w:rPr>
              <w:rFonts w:asciiTheme="majorHAnsi" w:hAnsiTheme="majorHAnsi"/>
              <w:sz w:val="19"/>
            </w:rPr>
          </w:pPr>
        </w:p>
        <w:p w:rsidR="0096550E" w:rsidRPr="0096550E" w:rsidP="0096550E">
          <w:pPr>
            <w:rPr>
              <w:rFonts w:asciiTheme="majorHAnsi" w:hAnsiTheme="majorHAnsi" w:cstheme="majorHAnsi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ABFDE36BC43B4D9688E3DE91C1B6DDA8"/>
          </w:placeholder>
          <w:dataBinding w:xpath="/ns0:DocumentInfo[1]/ns0:BaseInfo[1]/ns0:Recipient[1]" w:storeItemID="{C3BF88FA-F5E5-47C0-BBB5-34A0FE303F7F}" w:prefixMappings="xmlns:ns0='http://lp/documentinfo/RK' "/>
          <w:text w:multiLine="1"/>
        </w:sdtPr>
        <w:sdtContent>
          <w:tc>
            <w:tcPr>
              <w:tcW w:w="3170" w:type="dxa"/>
            </w:tcPr>
            <w:p w:rsidR="00E24D8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24D8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DF896EDE5441BD8FFFCDBB9E632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257E0-9D26-446C-BEB9-81737EBE68FD}"/>
      </w:docPartPr>
      <w:docPartBody>
        <w:p w:rsidR="0069052C" w:rsidP="008923C4">
          <w:pPr>
            <w:pStyle w:val="B9DF896EDE5441BD8FFFCDBB9E632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EA73ADE7F44DBA8F39D17A7698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1B2D8-62E3-49AA-ACB4-C6002D5BE650}"/>
      </w:docPartPr>
      <w:docPartBody>
        <w:p w:rsidR="0069052C" w:rsidP="008923C4">
          <w:pPr>
            <w:pStyle w:val="723EA73ADE7F44DBA8F39D17A7698B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C05DAD039448DC91DF5D112859E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23655-CFCD-4857-99C1-9078D63C1E07}"/>
      </w:docPartPr>
      <w:docPartBody>
        <w:p w:rsidR="0069052C" w:rsidP="008923C4">
          <w:pPr>
            <w:pStyle w:val="35C05DAD039448DC91DF5D112859E6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FDE36BC43B4D9688E3DE91C1B6D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A72E-1FAD-4C27-B079-1DD22AD0B25D}"/>
      </w:docPartPr>
      <w:docPartBody>
        <w:p w:rsidR="0069052C" w:rsidP="008923C4">
          <w:pPr>
            <w:pStyle w:val="ABFDE36BC43B4D9688E3DE91C1B6DD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E93F77E3EF43C1B2A1B21224B40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4653A-8661-41EA-A85E-374F1385CB4B}"/>
      </w:docPartPr>
      <w:docPartBody>
        <w:p w:rsidR="0069052C" w:rsidP="008923C4">
          <w:pPr>
            <w:pStyle w:val="F5E93F77E3EF43C1B2A1B21224B4080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3C4"/>
    <w:rPr>
      <w:noProof w:val="0"/>
      <w:color w:val="808080"/>
    </w:rPr>
  </w:style>
  <w:style w:type="paragraph" w:customStyle="1" w:styleId="B9DF896EDE5441BD8FFFCDBB9E63216B">
    <w:name w:val="B9DF896EDE5441BD8FFFCDBB9E63216B"/>
    <w:rsid w:val="008923C4"/>
  </w:style>
  <w:style w:type="paragraph" w:customStyle="1" w:styleId="ABFDE36BC43B4D9688E3DE91C1B6DDA8">
    <w:name w:val="ABFDE36BC43B4D9688E3DE91C1B6DDA8"/>
    <w:rsid w:val="008923C4"/>
  </w:style>
  <w:style w:type="paragraph" w:customStyle="1" w:styleId="723EA73ADE7F44DBA8F39D17A7698B6C1">
    <w:name w:val="723EA73ADE7F44DBA8F39D17A7698B6C1"/>
    <w:rsid w:val="008923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C05DAD039448DC91DF5D112859E6291">
    <w:name w:val="35C05DAD039448DC91DF5D112859E6291"/>
    <w:rsid w:val="008923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E93F77E3EF43C1B2A1B21224B40808">
    <w:name w:val="F5E93F77E3EF43C1B2A1B21224B40808"/>
    <w:rsid w:val="008923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2022-07-28T00:00:00</HeaderDate>
    <Office/>
    <Dnr>N2022/01605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208cf198-a139-4c91-938d-5fe3a83aa979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E7D7F-D7A0-4B33-8B19-FAA771106D63}"/>
</file>

<file path=customXml/itemProps2.xml><?xml version="1.0" encoding="utf-8"?>
<ds:datastoreItem xmlns:ds="http://schemas.openxmlformats.org/officeDocument/2006/customXml" ds:itemID="{C3BF88FA-F5E5-47C0-BBB5-34A0FE303F7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124D411-3E0C-4C78-ABE7-8F6AFA48DCAA}"/>
</file>

<file path=customXml/itemProps5.xml><?xml version="1.0" encoding="utf-8"?>
<ds:datastoreItem xmlns:ds="http://schemas.openxmlformats.org/officeDocument/2006/customXml" ds:itemID="{7F3C2853-0F9F-4308-8BEC-279D91D7E9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1802 av Patrik Jönsson (SD) Ledning och styrning av SJ, slutlig.docx</dc:title>
  <cp:revision>4</cp:revision>
  <dcterms:created xsi:type="dcterms:W3CDTF">2022-07-22T17:52:00Z</dcterms:created>
  <dcterms:modified xsi:type="dcterms:W3CDTF">2022-07-26T09:56:00Z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