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4AA7" w:rsidRPr="00334AA7" w:rsidRDefault="00334AA7">
      <w:pPr>
        <w:pStyle w:val="Hemstlrubrik"/>
      </w:pPr>
      <w:r w:rsidRPr="00334AA7">
        <w:t>Förslag till riksdagsbeslut</w:t>
      </w:r>
    </w:p>
    <w:p w:rsidR="00334AA7" w:rsidRPr="00334AA7" w:rsidRDefault="00334AA7">
      <w:pPr>
        <w:pStyle w:val="Hemstlatt"/>
        <w:ind w:left="0"/>
      </w:pPr>
      <w:r w:rsidRPr="00334AA7">
        <w:t>Riksdagen tillkännager för regeringen som sin mening vad som anförs i motionen om ensamstående kvinnors rätt till insemination i Sverige.</w:t>
      </w:r>
    </w:p>
    <w:p w:rsidR="00334AA7" w:rsidRPr="00334AA7" w:rsidRDefault="00334AA7">
      <w:pPr>
        <w:pStyle w:val="Rubrik1"/>
      </w:pPr>
      <w:r w:rsidRPr="00334AA7">
        <w:t>Motivering</w:t>
      </w:r>
    </w:p>
    <w:p w:rsidR="00334AA7" w:rsidRPr="00334AA7" w:rsidRDefault="00334AA7">
      <w:r w:rsidRPr="00334AA7">
        <w:t>Ensamstående kvinnor har i dag möjlighet att adoptera barn, men insemin</w:t>
      </w:r>
      <w:r w:rsidRPr="00334AA7">
        <w:t>a</w:t>
      </w:r>
      <w:r w:rsidRPr="00334AA7">
        <w:t>tion vid svenska sjukhus är inte tillåtet för dessa kvinnor. Endast hetero- och h</w:t>
      </w:r>
      <w:r w:rsidRPr="00334AA7">
        <w:t>o</w:t>
      </w:r>
      <w:r w:rsidRPr="00334AA7">
        <w:t>mosexuella kvinnor som är sammanboende eller som ingått äktenskap eller partnerskap har i dag den rätten enligt svensk lagstiftning. Barnlösa ensa</w:t>
      </w:r>
      <w:r w:rsidRPr="00334AA7">
        <w:t>m</w:t>
      </w:r>
      <w:r w:rsidRPr="00334AA7">
        <w:t>stående kvinnor i Sverige diskrimineras idag med anledning av detta. Att ge sina barn kärlek, omsorg och trygghet är förmågor som inte hänger ihop med kön, sexualitet eller samlevnadsform.</w:t>
      </w:r>
    </w:p>
    <w:p w:rsidR="00334AA7" w:rsidRPr="00334AA7" w:rsidRDefault="00334AA7">
      <w:pPr>
        <w:pStyle w:val="Normaltindrag"/>
      </w:pPr>
      <w:r w:rsidRPr="00334AA7">
        <w:t>De allra flesta ensamstående kvinnor som väljer att skaffa barn på egen hand har tänkt igenom</w:t>
      </w:r>
      <w:r w:rsidRPr="00334AA7">
        <w:t xml:space="preserve"> frågan mycket noggrant innan de försöker bli gravida och barnen är av den anledningen både planerade och mycket efterlängtade. Dessutom har ensamstående kvinnor i alla tider skaffat sig barn och i dag åker </w:t>
      </w:r>
      <w:r w:rsidRPr="00334AA7">
        <w:rPr>
          <w:spacing w:val="2"/>
        </w:rPr>
        <w:t>ensamstående kvinnor i stor utsträckning till andra länder, och närmast Da</w:t>
      </w:r>
      <w:r w:rsidRPr="00334AA7">
        <w:rPr>
          <w:spacing w:val="2"/>
        </w:rPr>
        <w:t>n</w:t>
      </w:r>
      <w:r w:rsidRPr="00334AA7">
        <w:t>mark, för att få sina drömmar om föräldraskap uppfyllda.</w:t>
      </w:r>
    </w:p>
    <w:p w:rsidR="00334AA7" w:rsidRPr="00334AA7" w:rsidRDefault="00334AA7">
      <w:pPr>
        <w:pStyle w:val="Normaltindrag"/>
      </w:pPr>
      <w:r w:rsidRPr="00334AA7">
        <w:t>Det är inte heller så att den traditionella kärnfamiljen med mamma, pappa och barn är den dominerande familjesituationen i Sverige idag. Begreppet familj har genom åren vidg</w:t>
      </w:r>
      <w:r w:rsidRPr="00334AA7">
        <w:t>ats till att numera innefatta även homosexuella relationer och ensamstående hushåll. I juni 2005 öppnade riksdagen för le</w:t>
      </w:r>
      <w:r w:rsidRPr="00334AA7">
        <w:t>s</w:t>
      </w:r>
      <w:r w:rsidRPr="00334AA7">
        <w:t>biska par att få tillgång till donatorsinsemination. I utredningen som föregick lagändringen nämndes dock ingenting om ensamståendes rätt till insemin</w:t>
      </w:r>
      <w:r w:rsidRPr="00334AA7">
        <w:t>a</w:t>
      </w:r>
      <w:r w:rsidRPr="00334AA7">
        <w:t>tion. Inte heller i utredningen ”Föräldraskap vid assisterad befruktning” är frågan med.</w:t>
      </w:r>
    </w:p>
    <w:p w:rsidR="00334AA7" w:rsidRPr="00334AA7" w:rsidRDefault="00334AA7">
      <w:pPr>
        <w:pStyle w:val="Normaltindrag"/>
      </w:pPr>
      <w:r w:rsidRPr="00334AA7">
        <w:t>Jag anser att ensamstående kvinnor ska få rätt till insemination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4AA7">
        <w:trPr>
          <w:cantSplit/>
        </w:trPr>
        <w:tc>
          <w:tcPr>
            <w:tcW w:w="3046" w:type="dxa"/>
          </w:tcPr>
          <w:p w:rsidR="00334AA7" w:rsidRPr="00334AA7" w:rsidRDefault="00334AA7">
            <w:pPr>
              <w:pStyle w:val="UnderskriftDatum"/>
              <w:spacing w:before="240"/>
            </w:pPr>
            <w:r w:rsidRPr="00334AA7">
              <w:lastRenderedPageBreak/>
              <w:t>Stockholm den 24 september 2008</w:t>
            </w:r>
          </w:p>
        </w:tc>
        <w:tc>
          <w:tcPr>
            <w:tcW w:w="3047" w:type="dxa"/>
          </w:tcPr>
          <w:p w:rsidR="00334AA7" w:rsidRPr="00334AA7" w:rsidRDefault="00334AA7">
            <w:pPr>
              <w:pStyle w:val="Underskrifter"/>
              <w:spacing w:before="240"/>
            </w:pPr>
          </w:p>
        </w:tc>
      </w:tr>
      <w:tr w:rsidR="00000000" w:rsidRPr="00334AA7">
        <w:trPr>
          <w:cantSplit/>
        </w:trPr>
        <w:tc>
          <w:tcPr>
            <w:tcW w:w="3046" w:type="dxa"/>
          </w:tcPr>
          <w:p w:rsidR="00334AA7" w:rsidRPr="00334AA7" w:rsidRDefault="00334AA7">
            <w:pPr>
              <w:pStyle w:val="Underskrifter"/>
            </w:pPr>
            <w:r w:rsidRPr="00334AA7">
              <w:t>Lena Asplund (m)</w:t>
            </w:r>
          </w:p>
        </w:tc>
        <w:tc>
          <w:tcPr>
            <w:tcW w:w="3046" w:type="dxa"/>
          </w:tcPr>
          <w:p w:rsidR="00334AA7" w:rsidRPr="00334AA7" w:rsidRDefault="00334AA7">
            <w:pPr>
              <w:pStyle w:val="Underskrifter"/>
            </w:pPr>
          </w:p>
        </w:tc>
      </w:tr>
    </w:tbl>
    <w:p w:rsidR="00334AA7" w:rsidRPr="00334AA7" w:rsidRDefault="00334AA7">
      <w:pPr>
        <w:pStyle w:val="Normaltindrag"/>
      </w:pPr>
    </w:p>
    <w:sectPr w:rsidR="00000000" w:rsidRPr="00334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4AA7" w:rsidRPr="00334AA7" w:rsidRDefault="00334AA7">
      <w:r w:rsidRPr="00334AA7">
        <w:separator/>
      </w:r>
    </w:p>
  </w:endnote>
  <w:endnote w:type="continuationSeparator" w:id="0">
    <w:p w:rsidR="00334AA7" w:rsidRPr="00334AA7" w:rsidRDefault="00334AA7">
      <w:r w:rsidRPr="00334A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Sidfot"/>
    </w:pPr>
    <w:r w:rsidRPr="00334A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010152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AA7" w:rsidRDefault="00334A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4AA7" w:rsidRDefault="00334A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Sidfot"/>
    </w:pPr>
    <w:r w:rsidRPr="00334A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1732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AA7" w:rsidRDefault="00334A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4AA7" w:rsidRDefault="00334A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Sidfot"/>
    </w:pPr>
    <w:r w:rsidRPr="00334A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945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AA7" w:rsidRDefault="00334A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4AA7" w:rsidRDefault="00334A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4AA7" w:rsidRPr="00334AA7" w:rsidRDefault="00334AA7">
      <w:r w:rsidRPr="00334AA7">
        <w:separator/>
      </w:r>
    </w:p>
  </w:footnote>
  <w:footnote w:type="continuationSeparator" w:id="0">
    <w:p w:rsidR="00334AA7" w:rsidRPr="00334AA7" w:rsidRDefault="00334AA7">
      <w:r w:rsidRPr="00334A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Sidhuvud"/>
    </w:pPr>
    <w:r w:rsidRPr="00334A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2818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AA7" w:rsidRDefault="00334A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4AA7" w:rsidRDefault="00334A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Sidhuvud"/>
    </w:pPr>
    <w:r w:rsidRPr="00334A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7148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4AA7" w:rsidRDefault="00334A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4AA7" w:rsidRDefault="00334A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AA7" w:rsidRPr="00334AA7" w:rsidRDefault="00334AA7">
    <w:pPr>
      <w:pStyle w:val="FSHNormal"/>
      <w:tabs>
        <w:tab w:val="right" w:pos="5840"/>
      </w:tabs>
    </w:pPr>
    <w:r w:rsidRPr="00334AA7">
      <w:br/>
    </w:r>
    <w:r w:rsidRPr="00334AA7">
      <w:fldChar w:fldCharType="begin" w:fldLock="1"/>
    </w:r>
    <w:r w:rsidRPr="00334AA7">
      <w:instrText xml:space="preserve"> DOCPROPERTY</w:instrText>
    </w:r>
    <w:r w:rsidRPr="00334AA7">
      <w:rPr>
        <w:sz w:val="18"/>
      </w:rPr>
      <w:instrText xml:space="preserve"> "YearUser" *\charformat </w:instrText>
    </w:r>
    <w:r w:rsidRPr="00334AA7">
      <w:fldChar w:fldCharType="separate"/>
    </w:r>
    <w:r w:rsidRPr="00334AA7">
      <w:t>2008/09</w:t>
    </w:r>
    <w:r w:rsidRPr="00334AA7">
      <w:fldChar w:fldCharType="end"/>
    </w:r>
    <w:r w:rsidRPr="00334AA7">
      <w:t xml:space="preserve"> </w:t>
    </w:r>
    <w:r w:rsidRPr="00334AA7">
      <w:tab/>
      <w:t xml:space="preserve">mnr: </w:t>
    </w:r>
    <w:r w:rsidRPr="00334AA7">
      <w:fldChar w:fldCharType="begin" w:fldLock="1"/>
    </w:r>
    <w:r w:rsidRPr="00334AA7">
      <w:instrText xml:space="preserve"> DOCPROPERTY</w:instrText>
    </w:r>
    <w:r w:rsidRPr="00334AA7">
      <w:rPr>
        <w:sz w:val="18"/>
      </w:rPr>
      <w:instrText xml:space="preserve"> "Motionsnummer" *\charformat </w:instrText>
    </w:r>
    <w:r w:rsidRPr="00334AA7">
      <w:fldChar w:fldCharType="separate"/>
    </w:r>
    <w:r w:rsidRPr="00334AA7">
      <w:t>So246</w:t>
    </w:r>
    <w:r w:rsidRPr="00334AA7">
      <w:fldChar w:fldCharType="end"/>
    </w:r>
    <w:r w:rsidRPr="00334AA7">
      <w:br/>
    </w:r>
    <w:r w:rsidRPr="00334AA7">
      <w:fldChar w:fldCharType="begin" w:fldLock="1"/>
    </w:r>
    <w:r w:rsidRPr="00334AA7">
      <w:instrText xml:space="preserve"> DOCPROPERTY</w:instrText>
    </w:r>
    <w:r w:rsidRPr="00334AA7">
      <w:rPr>
        <w:sz w:val="18"/>
      </w:rPr>
      <w:instrText xml:space="preserve"> "Samling" *\charformat </w:instrText>
    </w:r>
    <w:r w:rsidRPr="00334AA7">
      <w:fldChar w:fldCharType="end"/>
    </w:r>
    <w:r w:rsidRPr="00334AA7">
      <w:tab/>
      <w:t xml:space="preserve">pnr: </w:t>
    </w:r>
    <w:r w:rsidRPr="00334AA7">
      <w:fldChar w:fldCharType="begin" w:fldLock="1"/>
    </w:r>
    <w:r w:rsidRPr="00334AA7">
      <w:instrText xml:space="preserve"> DOCPROPERTY</w:instrText>
    </w:r>
    <w:r w:rsidRPr="00334AA7">
      <w:rPr>
        <w:sz w:val="18"/>
      </w:rPr>
      <w:instrText xml:space="preserve"> "Partinummer" *\charformat </w:instrText>
    </w:r>
    <w:r w:rsidRPr="00334AA7">
      <w:fldChar w:fldCharType="separate"/>
    </w:r>
    <w:r w:rsidRPr="00334AA7">
      <w:t>m1234</w:t>
    </w:r>
    <w:r w:rsidRPr="00334AA7">
      <w:fldChar w:fldCharType="end"/>
    </w:r>
  </w:p>
  <w:p w:rsidR="00334AA7" w:rsidRPr="00334AA7" w:rsidRDefault="00334AA7">
    <w:pPr>
      <w:pStyle w:val="FSHRub1"/>
    </w:pPr>
    <w:r w:rsidRPr="00334AA7">
      <w:t>Motion till riksdagen</w:t>
    </w:r>
    <w:r w:rsidRPr="00334AA7">
      <w:br/>
    </w:r>
    <w:r w:rsidRPr="00334AA7">
      <w:fldChar w:fldCharType="begin" w:fldLock="1"/>
    </w:r>
    <w:r w:rsidRPr="00334AA7">
      <w:instrText xml:space="preserve"> DOCPROPERTY "YearUser" *\charformat </w:instrText>
    </w:r>
    <w:r w:rsidRPr="00334AA7">
      <w:fldChar w:fldCharType="separate"/>
    </w:r>
    <w:r w:rsidRPr="00334AA7">
      <w:t>2008/09</w:t>
    </w:r>
    <w:r w:rsidRPr="00334AA7">
      <w:fldChar w:fldCharType="end"/>
    </w:r>
    <w:r w:rsidRPr="00334AA7">
      <w:t>:</w:t>
    </w:r>
    <w:r w:rsidRPr="00334AA7">
      <w:fldChar w:fldCharType="begin" w:fldLock="1"/>
    </w:r>
    <w:r w:rsidRPr="00334AA7">
      <w:instrText xml:space="preserve"> DOCPROPERTY "Motionsnummer" *\charformat </w:instrText>
    </w:r>
    <w:r w:rsidRPr="00334AA7">
      <w:fldChar w:fldCharType="separate"/>
    </w:r>
    <w:r w:rsidRPr="00334AA7">
      <w:t>So246</w:t>
    </w:r>
    <w:r w:rsidRPr="00334AA7">
      <w:fldChar w:fldCharType="end"/>
    </w:r>
  </w:p>
  <w:p w:rsidR="00334AA7" w:rsidRPr="00334AA7" w:rsidRDefault="00334AA7">
    <w:pPr>
      <w:pStyle w:val="FSHNormalS5"/>
    </w:pPr>
    <w:r w:rsidRPr="00334AA7">
      <w:fldChar w:fldCharType="begin" w:fldLock="1"/>
    </w:r>
    <w:r w:rsidRPr="00334AA7">
      <w:instrText xml:space="preserve"> DOCPROPERTY "MotionarText" *\charformat </w:instrText>
    </w:r>
    <w:r w:rsidRPr="00334AA7">
      <w:fldChar w:fldCharType="separate"/>
    </w:r>
    <w:r w:rsidRPr="00334AA7">
      <w:t>av Lena Asplund (m)</w:t>
    </w:r>
    <w:r w:rsidRPr="00334AA7">
      <w:fldChar w:fldCharType="end"/>
    </w:r>
    <w:r w:rsidRPr="00334AA7">
      <w:br/>
    </w:r>
    <w:r w:rsidRPr="00334AA7">
      <w:fldChar w:fldCharType="begin" w:fldLock="1"/>
    </w:r>
    <w:r w:rsidRPr="00334AA7">
      <w:instrText xml:space="preserve"> DOCPROPERTY "SvarFrasKort" *\charformat </w:instrText>
    </w:r>
    <w:r w:rsidRPr="00334AA7">
      <w:fldChar w:fldCharType="end"/>
    </w:r>
  </w:p>
  <w:p w:rsidR="00334AA7" w:rsidRPr="00334AA7" w:rsidRDefault="00334AA7">
    <w:pPr>
      <w:pStyle w:val="FSHTitel"/>
    </w:pPr>
    <w:r w:rsidRPr="00334AA7">
      <w:fldChar w:fldCharType="begin" w:fldLock="1"/>
    </w:r>
    <w:r w:rsidRPr="00334AA7">
      <w:instrText xml:space="preserve"> DOCPROPERTY</w:instrText>
    </w:r>
    <w:r w:rsidRPr="00334AA7">
      <w:rPr>
        <w:sz w:val="18"/>
      </w:rPr>
      <w:instrText xml:space="preserve"> "RubrikSvar" *\charformat </w:instrText>
    </w:r>
    <w:r w:rsidRPr="00334AA7">
      <w:fldChar w:fldCharType="separate"/>
    </w:r>
    <w:r w:rsidRPr="00334AA7">
      <w:t xml:space="preserve">Ensamståendes rätt till insemination </w:t>
    </w:r>
    <w:r w:rsidRPr="00334AA7">
      <w:fldChar w:fldCharType="end"/>
    </w:r>
  </w:p>
  <w:p w:rsidR="00334AA7" w:rsidRPr="00334AA7" w:rsidRDefault="00334AA7">
    <w:pPr>
      <w:pStyle w:val="Normal00"/>
    </w:pPr>
  </w:p>
  <w:p w:rsidR="00334AA7" w:rsidRPr="00334AA7" w:rsidRDefault="00334A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4260589">
    <w:abstractNumId w:val="8"/>
  </w:num>
  <w:num w:numId="2" w16cid:durableId="1980839002">
    <w:abstractNumId w:val="9"/>
  </w:num>
  <w:num w:numId="3" w16cid:durableId="420489600">
    <w:abstractNumId w:val="8"/>
  </w:num>
  <w:num w:numId="4" w16cid:durableId="1189295704">
    <w:abstractNumId w:val="9"/>
  </w:num>
  <w:num w:numId="5" w16cid:durableId="306322774">
    <w:abstractNumId w:val="13"/>
  </w:num>
  <w:num w:numId="6" w16cid:durableId="358245650">
    <w:abstractNumId w:val="10"/>
  </w:num>
  <w:num w:numId="7" w16cid:durableId="949043535">
    <w:abstractNumId w:val="11"/>
  </w:num>
  <w:num w:numId="8" w16cid:durableId="897009557">
    <w:abstractNumId w:val="12"/>
  </w:num>
  <w:num w:numId="9" w16cid:durableId="1954165703">
    <w:abstractNumId w:val="8"/>
  </w:num>
  <w:num w:numId="10" w16cid:durableId="358433871">
    <w:abstractNumId w:val="3"/>
  </w:num>
  <w:num w:numId="11" w16cid:durableId="1388381450">
    <w:abstractNumId w:val="2"/>
  </w:num>
  <w:num w:numId="12" w16cid:durableId="2023360454">
    <w:abstractNumId w:val="1"/>
  </w:num>
  <w:num w:numId="13" w16cid:durableId="1910729408">
    <w:abstractNumId w:val="0"/>
  </w:num>
  <w:num w:numId="14" w16cid:durableId="400179126">
    <w:abstractNumId w:val="9"/>
  </w:num>
  <w:num w:numId="15" w16cid:durableId="1465273500">
    <w:abstractNumId w:val="7"/>
  </w:num>
  <w:num w:numId="16" w16cid:durableId="1424448765">
    <w:abstractNumId w:val="6"/>
  </w:num>
  <w:num w:numId="17" w16cid:durableId="477189301">
    <w:abstractNumId w:val="5"/>
  </w:num>
  <w:num w:numId="18" w16cid:durableId="1975140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9E69113-882E-49D7-BAF1-5ADFC5FC3664}"/>
  </w:docVars>
  <w:rsids>
    <w:rsidRoot w:val="00E11339"/>
    <w:rsid w:val="00334AA7"/>
    <w:rsid w:val="00E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626320E-878A-4D93-A22A-F96113D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1505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m1234</vt:lpstr>
    </vt:vector>
  </TitlesOfParts>
  <Company>Riksdagen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m1234</dc:title>
  <dc:subject>m1234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2008-11-17T09:56:00Z</cp:lastPrinted>
  <dcterms:created xsi:type="dcterms:W3CDTF">2025-12-17T18:29:00Z</dcterms:created>
  <dcterms:modified xsi:type="dcterms:W3CDTF">2025-12-17T18:29:00Z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AHV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Ensamståendes rätt till insemination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Ensamståendes rätt till insemination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Lena Asplund (m)</vt:lpwstr>
  </property>
  <property fmtid="{D5CDD505-2E9C-101B-9397-08002B2CF9AE}" pid="26" name="MotionarLista">
    <vt:lpwstr>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anita.hillerstrom.vagli@riksdagen.se</vt:lpwstr>
  </property>
  <property fmtid="{D5CDD505-2E9C-101B-9397-08002B2CF9AE}" pid="45" name="ReservUID">
    <vt:lpwstr>aa1216aa</vt:lpwstr>
  </property>
  <property fmtid="{D5CDD505-2E9C-101B-9397-08002B2CF9AE}" pid="46" name="MotionID">
    <vt:lpwstr>20082009000000000109000012340069</vt:lpwstr>
  </property>
  <property fmtid="{D5CDD505-2E9C-101B-9397-08002B2CF9AE}" pid="47" name="datum">
    <vt:lpwstr>080924</vt:lpwstr>
  </property>
  <property fmtid="{D5CDD505-2E9C-101B-9397-08002B2CF9AE}" pid="48" name="avsändar-e-post">
    <vt:lpwstr>anita.hillerstrom.vagli@riksdagen.se</vt:lpwstr>
  </property>
  <property fmtid="{D5CDD505-2E9C-101B-9397-08002B2CF9AE}" pid="49" name="id">
    <vt:lpwstr>20082009000000000109000012340069</vt:lpwstr>
  </property>
  <property fmtid="{D5CDD505-2E9C-101B-9397-08002B2CF9AE}" pid="50" name="nummer">
    <vt:lpwstr>246</vt:lpwstr>
  </property>
  <property fmtid="{D5CDD505-2E9C-101B-9397-08002B2CF9AE}" pid="51" name="utskottsbeteckning">
    <vt:lpwstr>So</vt:lpwstr>
  </property>
  <property fmtid="{D5CDD505-2E9C-101B-9397-08002B2CF9AE}" pid="52" name="GlobalUID">
    <vt:lpwstr>{C3FF3887-1C76-4CE7-8373-C20E4619C384}</vt:lpwstr>
  </property>
  <property fmtid="{D5CDD505-2E9C-101B-9397-08002B2CF9AE}" pid="53" name="Överföringar">
    <vt:i4>0</vt:i4>
  </property>
  <property fmtid="{D5CDD505-2E9C-101B-9397-08002B2CF9AE}" pid="54" name="Checksum">
    <vt:lpwstr>*0014689943091*</vt:lpwstr>
  </property>
  <property fmtid="{D5CDD505-2E9C-101B-9397-08002B2CF9AE}" pid="55" name="skuggnummer">
    <vt:lpwstr>361</vt:lpwstr>
  </property>
  <property fmtid="{D5CDD505-2E9C-101B-9397-08002B2CF9AE}" pid="56" name="urixVersion">
    <vt:lpwstr>3.2.0.8</vt:lpwstr>
  </property>
  <property fmtid="{D5CDD505-2E9C-101B-9397-08002B2CF9AE}" pid="57" name="urixOrigin">
    <vt:lpwstr>090402 12:47:20.356</vt:lpwstr>
  </property>
  <property fmtid="{D5CDD505-2E9C-101B-9397-08002B2CF9AE}" pid="58" name="urixGuid">
    <vt:lpwstr>{8C223634-BDB6-4163-810C-F60DBD8FA67E}</vt:lpwstr>
  </property>
</Properties>
</file>