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E05DCF" w14:textId="77777777">
        <w:tc>
          <w:tcPr>
            <w:tcW w:w="2268" w:type="dxa"/>
          </w:tcPr>
          <w:p w14:paraId="3F2129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45AB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F60D2D" w14:textId="77777777">
        <w:tc>
          <w:tcPr>
            <w:tcW w:w="2268" w:type="dxa"/>
          </w:tcPr>
          <w:p w14:paraId="5F7BC4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2EA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D52EB6" w14:textId="77777777">
        <w:tc>
          <w:tcPr>
            <w:tcW w:w="3402" w:type="dxa"/>
            <w:gridSpan w:val="2"/>
          </w:tcPr>
          <w:p w14:paraId="2C646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E435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F6FDE4" w14:textId="77777777">
        <w:tc>
          <w:tcPr>
            <w:tcW w:w="2268" w:type="dxa"/>
          </w:tcPr>
          <w:p w14:paraId="6F6DCB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34BB01" w14:textId="13B3170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29EF6E" w14:textId="77777777">
        <w:tc>
          <w:tcPr>
            <w:tcW w:w="2268" w:type="dxa"/>
          </w:tcPr>
          <w:p w14:paraId="6D76D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04D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8B52A0" w14:textId="77777777">
        <w:trPr>
          <w:trHeight w:val="284"/>
        </w:trPr>
        <w:tc>
          <w:tcPr>
            <w:tcW w:w="4911" w:type="dxa"/>
          </w:tcPr>
          <w:p w14:paraId="42D34859" w14:textId="77777777" w:rsidR="006E4E11" w:rsidRDefault="00126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5CEA784" w14:textId="77777777">
        <w:trPr>
          <w:trHeight w:val="284"/>
        </w:trPr>
        <w:tc>
          <w:tcPr>
            <w:tcW w:w="4911" w:type="dxa"/>
          </w:tcPr>
          <w:p w14:paraId="01EDAB3B" w14:textId="77777777" w:rsidR="006E4E11" w:rsidRDefault="001266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192D452" w14:textId="77777777">
        <w:trPr>
          <w:trHeight w:val="284"/>
        </w:trPr>
        <w:tc>
          <w:tcPr>
            <w:tcW w:w="4911" w:type="dxa"/>
          </w:tcPr>
          <w:p w14:paraId="33FD25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FD58D" w14:textId="77777777">
        <w:trPr>
          <w:trHeight w:val="284"/>
        </w:trPr>
        <w:tc>
          <w:tcPr>
            <w:tcW w:w="4911" w:type="dxa"/>
          </w:tcPr>
          <w:p w14:paraId="48E806F6" w14:textId="144961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663157" w14:textId="77777777">
        <w:trPr>
          <w:trHeight w:val="284"/>
        </w:trPr>
        <w:tc>
          <w:tcPr>
            <w:tcW w:w="4911" w:type="dxa"/>
          </w:tcPr>
          <w:p w14:paraId="5F902EF4" w14:textId="5E1CC7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27E3B" w14:paraId="5BA6EDD9" w14:textId="77777777">
        <w:trPr>
          <w:trHeight w:val="284"/>
        </w:trPr>
        <w:tc>
          <w:tcPr>
            <w:tcW w:w="4911" w:type="dxa"/>
          </w:tcPr>
          <w:p w14:paraId="207FA342" w14:textId="77777777" w:rsidR="006C5797" w:rsidRPr="006C5797" w:rsidRDefault="006C579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27E3B" w14:paraId="3C039A24" w14:textId="77777777">
        <w:trPr>
          <w:trHeight w:val="284"/>
        </w:trPr>
        <w:tc>
          <w:tcPr>
            <w:tcW w:w="4911" w:type="dxa"/>
          </w:tcPr>
          <w:p w14:paraId="2DFF73A0" w14:textId="0A64765F" w:rsidR="006C5797" w:rsidRPr="006C5797" w:rsidRDefault="006C5797">
            <w:pPr>
              <w:pStyle w:val="Avsndare"/>
              <w:framePr w:h="2483" w:wrap="notBeside" w:x="1504"/>
              <w:rPr>
                <w:bCs/>
                <w:iCs/>
                <w:sz w:val="28"/>
                <w:szCs w:val="28"/>
                <w:lang w:val="de-DE"/>
              </w:rPr>
            </w:pPr>
          </w:p>
        </w:tc>
      </w:tr>
      <w:tr w:rsidR="006E4E11" w:rsidRPr="006C5797" w14:paraId="52540702" w14:textId="77777777">
        <w:trPr>
          <w:trHeight w:val="284"/>
        </w:trPr>
        <w:tc>
          <w:tcPr>
            <w:tcW w:w="4911" w:type="dxa"/>
          </w:tcPr>
          <w:p w14:paraId="713D28D2" w14:textId="244EFA91" w:rsidR="006C5797" w:rsidRPr="006C5797" w:rsidRDefault="006C579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6C5797" w14:paraId="4C15F24A" w14:textId="77777777">
        <w:trPr>
          <w:trHeight w:val="284"/>
        </w:trPr>
        <w:tc>
          <w:tcPr>
            <w:tcW w:w="4911" w:type="dxa"/>
          </w:tcPr>
          <w:p w14:paraId="7C9DC831" w14:textId="77777777" w:rsidR="006E4E11" w:rsidRPr="006C579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FCEFB5" w14:textId="77777777" w:rsidR="006E4E11" w:rsidRDefault="001266C4">
      <w:pPr>
        <w:framePr w:w="4400" w:h="2523" w:wrap="notBeside" w:vAnchor="page" w:hAnchor="page" w:x="6453" w:y="2445"/>
        <w:ind w:left="142"/>
      </w:pPr>
      <w:r>
        <w:t>Till riksdagen</w:t>
      </w:r>
    </w:p>
    <w:p w14:paraId="79E5EC63" w14:textId="77777777" w:rsidR="006C5797" w:rsidRDefault="006C5797">
      <w:pPr>
        <w:framePr w:w="4400" w:h="2523" w:wrap="notBeside" w:vAnchor="page" w:hAnchor="page" w:x="6453" w:y="2445"/>
        <w:ind w:left="142"/>
      </w:pPr>
    </w:p>
    <w:p w14:paraId="5886D569" w14:textId="77777777" w:rsidR="001B55F3" w:rsidRDefault="001B55F3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EA3704F" w14:textId="48F9627A" w:rsidR="0059377E" w:rsidRDefault="0059377E" w:rsidP="0059377E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6C5797">
        <w:t>170 av Anders Österberg (S) U</w:t>
      </w:r>
      <w:r>
        <w:t>tvecklingen i Bangladesh</w:t>
      </w:r>
    </w:p>
    <w:p w14:paraId="2F1835FB" w14:textId="77777777" w:rsidR="0059377E" w:rsidRDefault="0059377E" w:rsidP="0059377E"/>
    <w:p w14:paraId="4EDBA943" w14:textId="77777777" w:rsidR="0059377E" w:rsidRDefault="0059377E" w:rsidP="006C5797">
      <w:pPr>
        <w:pStyle w:val="RKnormal"/>
      </w:pPr>
      <w:r>
        <w:t xml:space="preserve">Anders Österberg har frågat mig hur jag ser på utvecklingen i Bangladesh. </w:t>
      </w:r>
    </w:p>
    <w:p w14:paraId="5BF94954" w14:textId="77777777" w:rsidR="0059377E" w:rsidRDefault="0059377E" w:rsidP="006C5797">
      <w:pPr>
        <w:pStyle w:val="RKnormal"/>
      </w:pPr>
    </w:p>
    <w:p w14:paraId="7DA2A446" w14:textId="77777777" w:rsidR="0004163A" w:rsidRDefault="00972C21" w:rsidP="006C5797">
      <w:pPr>
        <w:pStyle w:val="RKnormal"/>
      </w:pPr>
      <w:r w:rsidRPr="00122FDF">
        <w:t>Bangladesh är enligt konstitutionen en parlamentarisk demokrati med flerpartisystem och ett oberoende rättsväsende</w:t>
      </w:r>
      <w:r w:rsidR="00A009BA">
        <w:t xml:space="preserve">. </w:t>
      </w:r>
      <w:r w:rsidR="0059377E" w:rsidRPr="00BF4080">
        <w:t>Parlamentsval hålls vart femte år och nästa val beräknas bli mot slutet av 2018.</w:t>
      </w:r>
      <w:r w:rsidR="006A5F57" w:rsidRPr="00BF4080">
        <w:t xml:space="preserve"> </w:t>
      </w:r>
      <w:r w:rsidR="00A009BA">
        <w:t>V</w:t>
      </w:r>
      <w:r>
        <w:t xml:space="preserve">allag, valkommission och röstlängder </w:t>
      </w:r>
      <w:r w:rsidR="00BF4080" w:rsidRPr="00BF4080">
        <w:t>finns</w:t>
      </w:r>
      <w:r w:rsidR="0004163A">
        <w:t>. I</w:t>
      </w:r>
      <w:r w:rsidR="00122FDF">
        <w:t xml:space="preserve"> </w:t>
      </w:r>
      <w:r>
        <w:t>praktiken förekommer o</w:t>
      </w:r>
      <w:r w:rsidR="00BF4080" w:rsidRPr="00BF4080">
        <w:t xml:space="preserve">mfattande valfusk </w:t>
      </w:r>
      <w:r w:rsidR="00BF4080">
        <w:t>och valkommissionen är inte helt oberoende.</w:t>
      </w:r>
      <w:r w:rsidR="00BF4080" w:rsidRPr="00BF4080">
        <w:t xml:space="preserve"> </w:t>
      </w:r>
      <w:r w:rsidR="00A009BA">
        <w:t xml:space="preserve"> </w:t>
      </w:r>
    </w:p>
    <w:p w14:paraId="014D5943" w14:textId="77777777" w:rsidR="0004163A" w:rsidRDefault="0004163A" w:rsidP="006C5797">
      <w:pPr>
        <w:pStyle w:val="RKnormal"/>
      </w:pPr>
    </w:p>
    <w:p w14:paraId="057EFB21" w14:textId="4FCA0D45" w:rsidR="0059377E" w:rsidRPr="00122FDF" w:rsidRDefault="00BF4080" w:rsidP="006C5797">
      <w:pPr>
        <w:pStyle w:val="RKnormal"/>
      </w:pPr>
      <w:r>
        <w:t>De</w:t>
      </w:r>
      <w:r w:rsidRPr="00BF4080">
        <w:t xml:space="preserve"> senaste åren har </w:t>
      </w:r>
      <w:r>
        <w:t>d</w:t>
      </w:r>
      <w:r w:rsidRPr="00BF4080">
        <w:t>et demokratiska utrymmet minskat genom formella och informella åtgärder som begränsar handlingsfriheten till exempel för civilsamhällesorganisationer. Media utsätts i allt högre grad för påtryckningar. Sverige ser på utvecklingen med oro.</w:t>
      </w:r>
    </w:p>
    <w:p w14:paraId="7374CBC5" w14:textId="77777777" w:rsidR="0059377E" w:rsidRDefault="0059377E" w:rsidP="006C5797">
      <w:pPr>
        <w:pStyle w:val="RKnormal"/>
      </w:pPr>
    </w:p>
    <w:p w14:paraId="10F30268" w14:textId="1DEFB73C" w:rsidR="0059377E" w:rsidRDefault="00D36BBC" w:rsidP="006C5797">
      <w:pPr>
        <w:pStyle w:val="RKnormal"/>
      </w:pPr>
      <w:r>
        <w:t>Sverige</w:t>
      </w:r>
      <w:r w:rsidR="004B26C3">
        <w:t xml:space="preserve"> har</w:t>
      </w:r>
      <w:r w:rsidR="0059377E">
        <w:t xml:space="preserve"> långvariga relationer med Bangladesh</w:t>
      </w:r>
      <w:r w:rsidR="004B26C3">
        <w:t xml:space="preserve"> inom en rad områden. </w:t>
      </w:r>
      <w:r w:rsidR="00122FDF">
        <w:t>Sveriges utvecklingssamarbete syftar till</w:t>
      </w:r>
      <w:r w:rsidR="0059377E">
        <w:t xml:space="preserve"> att stärka demokratisk samhällsstyrning</w:t>
      </w:r>
      <w:r w:rsidR="00122FDF">
        <w:t xml:space="preserve"> genom stöd till diverse aktörer som arbetar med detta</w:t>
      </w:r>
      <w:r w:rsidR="005673CE">
        <w:t xml:space="preserve">. </w:t>
      </w:r>
      <w:r w:rsidR="00122FDF">
        <w:t xml:space="preserve">Sverige har även </w:t>
      </w:r>
      <w:r w:rsidR="006A5F57">
        <w:t xml:space="preserve">politisk dialog </w:t>
      </w:r>
      <w:r w:rsidR="00122FDF">
        <w:t>med Bangladesh</w:t>
      </w:r>
      <w:r w:rsidR="006A5F57">
        <w:t xml:space="preserve"> och i</w:t>
      </w:r>
      <w:r w:rsidR="0059377E">
        <w:t xml:space="preserve"> september förra året träffade jag </w:t>
      </w:r>
      <w:r w:rsidR="006A5F57">
        <w:t>Bangladesh utrikesminister</w:t>
      </w:r>
      <w:r w:rsidR="0059377E">
        <w:t xml:space="preserve">, </w:t>
      </w:r>
      <w:r w:rsidR="0004163A">
        <w:t>då jag</w:t>
      </w:r>
      <w:r w:rsidR="0059377E">
        <w:t xml:space="preserve"> tog upp oron för et</w:t>
      </w:r>
      <w:r w:rsidR="005673CE">
        <w:t xml:space="preserve">t minskat demokratiskt utrymme i landet. </w:t>
      </w:r>
    </w:p>
    <w:p w14:paraId="55B00E0C" w14:textId="77777777" w:rsidR="0059377E" w:rsidRDefault="0059377E" w:rsidP="006C5797">
      <w:pPr>
        <w:pStyle w:val="RKnormal"/>
      </w:pPr>
    </w:p>
    <w:p w14:paraId="5E17BA06" w14:textId="77777777" w:rsidR="0059377E" w:rsidRDefault="0059377E" w:rsidP="006C5797">
      <w:pPr>
        <w:pStyle w:val="RKnormal"/>
      </w:pPr>
      <w:r>
        <w:t xml:space="preserve">Jag kan försäkra Anders Österberg att vi följer utvecklingen i Bangladesh nära. </w:t>
      </w:r>
    </w:p>
    <w:p w14:paraId="4F4865F3" w14:textId="77777777" w:rsidR="0059377E" w:rsidRDefault="0059377E" w:rsidP="006C5797">
      <w:pPr>
        <w:pStyle w:val="RKnormal"/>
      </w:pPr>
    </w:p>
    <w:p w14:paraId="3A68A07B" w14:textId="1E1FE557" w:rsidR="001B55F3" w:rsidRDefault="006C5797" w:rsidP="006C5797">
      <w:pPr>
        <w:pStyle w:val="RKnormal"/>
      </w:pPr>
      <w:r>
        <w:t>Stockholm den 2 november 2017</w:t>
      </w:r>
    </w:p>
    <w:p w14:paraId="2243CD18" w14:textId="77777777" w:rsidR="006C5797" w:rsidRDefault="006C5797" w:rsidP="006C5797">
      <w:pPr>
        <w:pStyle w:val="RKnormal"/>
      </w:pPr>
    </w:p>
    <w:p w14:paraId="48AE095B" w14:textId="77777777" w:rsidR="006C5797" w:rsidRPr="009A6D8D" w:rsidRDefault="006C5797" w:rsidP="006C5797">
      <w:pPr>
        <w:pStyle w:val="RKnormal"/>
      </w:pPr>
    </w:p>
    <w:p w14:paraId="5AE16380" w14:textId="77777777" w:rsidR="001B55F3" w:rsidRPr="009A6D8D" w:rsidRDefault="001B55F3" w:rsidP="006C5797">
      <w:pPr>
        <w:pStyle w:val="RKnormal"/>
      </w:pPr>
    </w:p>
    <w:p w14:paraId="7255C1D4" w14:textId="77777777" w:rsidR="001266C4" w:rsidRPr="009A6D8D" w:rsidRDefault="001266C4" w:rsidP="006C5797">
      <w:pPr>
        <w:pStyle w:val="RKnormal"/>
      </w:pPr>
      <w:r w:rsidRPr="009A6D8D">
        <w:t>Margot Wallström</w:t>
      </w:r>
    </w:p>
    <w:sectPr w:rsidR="001266C4" w:rsidRPr="009A6D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2378" w14:textId="77777777" w:rsidR="001266C4" w:rsidRDefault="001266C4">
      <w:r>
        <w:separator/>
      </w:r>
    </w:p>
  </w:endnote>
  <w:endnote w:type="continuationSeparator" w:id="0">
    <w:p w14:paraId="1AB327B9" w14:textId="77777777" w:rsidR="001266C4" w:rsidRDefault="0012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9C704" w14:textId="77777777" w:rsidR="001266C4" w:rsidRDefault="001266C4">
      <w:r>
        <w:separator/>
      </w:r>
    </w:p>
  </w:footnote>
  <w:footnote w:type="continuationSeparator" w:id="0">
    <w:p w14:paraId="65FA5C88" w14:textId="77777777" w:rsidR="001266C4" w:rsidRDefault="0012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5DA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09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8E538C" w14:textId="77777777">
      <w:trPr>
        <w:cantSplit/>
      </w:trPr>
      <w:tc>
        <w:tcPr>
          <w:tcW w:w="3119" w:type="dxa"/>
        </w:tcPr>
        <w:p w14:paraId="717C69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DDD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686242" w14:textId="77777777" w:rsidR="00E80146" w:rsidRDefault="00E80146">
          <w:pPr>
            <w:pStyle w:val="Sidhuvud"/>
            <w:ind w:right="360"/>
          </w:pPr>
        </w:p>
      </w:tc>
    </w:tr>
  </w:tbl>
  <w:p w14:paraId="0E27E5F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5F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0A1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BC3FCF" w14:textId="77777777">
      <w:trPr>
        <w:cantSplit/>
      </w:trPr>
      <w:tc>
        <w:tcPr>
          <w:tcW w:w="3119" w:type="dxa"/>
        </w:tcPr>
        <w:p w14:paraId="75AF2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9D7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09A2ED" w14:textId="77777777" w:rsidR="00E80146" w:rsidRDefault="00E80146">
          <w:pPr>
            <w:pStyle w:val="Sidhuvud"/>
            <w:ind w:right="360"/>
          </w:pPr>
        </w:p>
      </w:tc>
    </w:tr>
  </w:tbl>
  <w:p w14:paraId="44E896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B894" w14:textId="3F56BA5D" w:rsidR="001266C4" w:rsidRDefault="001109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7E8DEB" wp14:editId="47DB33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DF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C16F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DA4E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11C1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723"/>
    <w:multiLevelType w:val="hybridMultilevel"/>
    <w:tmpl w:val="24ECD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C4"/>
    <w:rsid w:val="000132DE"/>
    <w:rsid w:val="0004163A"/>
    <w:rsid w:val="000503C9"/>
    <w:rsid w:val="000A1AA5"/>
    <w:rsid w:val="000C209C"/>
    <w:rsid w:val="001109FF"/>
    <w:rsid w:val="00122FDF"/>
    <w:rsid w:val="001266C4"/>
    <w:rsid w:val="00127E3B"/>
    <w:rsid w:val="00150384"/>
    <w:rsid w:val="00160901"/>
    <w:rsid w:val="00167B21"/>
    <w:rsid w:val="001805B7"/>
    <w:rsid w:val="001B0578"/>
    <w:rsid w:val="001B55F3"/>
    <w:rsid w:val="001C7EF1"/>
    <w:rsid w:val="001D7E02"/>
    <w:rsid w:val="001E65AF"/>
    <w:rsid w:val="00280FDB"/>
    <w:rsid w:val="002C7122"/>
    <w:rsid w:val="002D4054"/>
    <w:rsid w:val="003004D2"/>
    <w:rsid w:val="00367B1C"/>
    <w:rsid w:val="004278CA"/>
    <w:rsid w:val="00482754"/>
    <w:rsid w:val="004A328D"/>
    <w:rsid w:val="004B26C3"/>
    <w:rsid w:val="005673CE"/>
    <w:rsid w:val="0058762B"/>
    <w:rsid w:val="0059377E"/>
    <w:rsid w:val="005D1FCB"/>
    <w:rsid w:val="005E208E"/>
    <w:rsid w:val="006929DE"/>
    <w:rsid w:val="006A5F57"/>
    <w:rsid w:val="006C5797"/>
    <w:rsid w:val="006E4E11"/>
    <w:rsid w:val="00706CFC"/>
    <w:rsid w:val="007242A3"/>
    <w:rsid w:val="007340DD"/>
    <w:rsid w:val="007A6855"/>
    <w:rsid w:val="008070C6"/>
    <w:rsid w:val="0083425A"/>
    <w:rsid w:val="008F00DA"/>
    <w:rsid w:val="0092027A"/>
    <w:rsid w:val="00955E31"/>
    <w:rsid w:val="00972C21"/>
    <w:rsid w:val="00992E72"/>
    <w:rsid w:val="009A6D8D"/>
    <w:rsid w:val="00A009BA"/>
    <w:rsid w:val="00A011DC"/>
    <w:rsid w:val="00A8182B"/>
    <w:rsid w:val="00AA60BA"/>
    <w:rsid w:val="00AB64DA"/>
    <w:rsid w:val="00AD1ECF"/>
    <w:rsid w:val="00AF26D1"/>
    <w:rsid w:val="00BC10B3"/>
    <w:rsid w:val="00BC398D"/>
    <w:rsid w:val="00BF4080"/>
    <w:rsid w:val="00C74B8C"/>
    <w:rsid w:val="00CA39D4"/>
    <w:rsid w:val="00CC0BAC"/>
    <w:rsid w:val="00D133D7"/>
    <w:rsid w:val="00D36BBC"/>
    <w:rsid w:val="00D62CD3"/>
    <w:rsid w:val="00D63EBC"/>
    <w:rsid w:val="00DF5CAB"/>
    <w:rsid w:val="00E20A1F"/>
    <w:rsid w:val="00E40276"/>
    <w:rsid w:val="00E80146"/>
    <w:rsid w:val="00E904D0"/>
    <w:rsid w:val="00EB2FA7"/>
    <w:rsid w:val="00EC25F9"/>
    <w:rsid w:val="00ED583F"/>
    <w:rsid w:val="00EE032A"/>
    <w:rsid w:val="00F5263A"/>
    <w:rsid w:val="00F702B2"/>
    <w:rsid w:val="00F90EDF"/>
    <w:rsid w:val="00FC23D9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5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  <w:style w:type="paragraph" w:styleId="Brdtext">
    <w:name w:val="Body Text"/>
    <w:basedOn w:val="Normal"/>
    <w:next w:val="Brdtextmedindrag"/>
    <w:link w:val="BrdtextChar"/>
    <w:qFormat/>
    <w:rsid w:val="005D1FC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D1FCB"/>
    <w:rPr>
      <w:lang w:eastAsia="en-US"/>
    </w:rPr>
  </w:style>
  <w:style w:type="paragraph" w:styleId="Brdtextmedindrag">
    <w:name w:val="Body Text Indent"/>
    <w:basedOn w:val="Normal"/>
    <w:link w:val="BrdtextmedindragChar"/>
    <w:rsid w:val="005D1FC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D1FCB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132D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rsid w:val="00BF408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  <w:style w:type="paragraph" w:styleId="Brdtext">
    <w:name w:val="Body Text"/>
    <w:basedOn w:val="Normal"/>
    <w:next w:val="Brdtextmedindrag"/>
    <w:link w:val="BrdtextChar"/>
    <w:qFormat/>
    <w:rsid w:val="005D1FCB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5D1FCB"/>
    <w:rPr>
      <w:lang w:eastAsia="en-US"/>
    </w:rPr>
  </w:style>
  <w:style w:type="paragraph" w:styleId="Brdtextmedindrag">
    <w:name w:val="Body Text Indent"/>
    <w:basedOn w:val="Normal"/>
    <w:link w:val="BrdtextmedindragChar"/>
    <w:rsid w:val="005D1FC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D1FCB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0503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132D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rsid w:val="00BF408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86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8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0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9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4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2d1aa6dc-1b14-4aea-9ec7-cfba58222a7b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5F48E-5D52-4A19-9E0A-86F9A4183076}"/>
</file>

<file path=customXml/itemProps2.xml><?xml version="1.0" encoding="utf-8"?>
<ds:datastoreItem xmlns:ds="http://schemas.openxmlformats.org/officeDocument/2006/customXml" ds:itemID="{9DD26E96-AD31-4D40-ADDF-E44141E30F3E}"/>
</file>

<file path=customXml/itemProps3.xml><?xml version="1.0" encoding="utf-8"?>
<ds:datastoreItem xmlns:ds="http://schemas.openxmlformats.org/officeDocument/2006/customXml" ds:itemID="{3974EA81-802C-4698-8BCC-91361E70EC93}"/>
</file>

<file path=customXml/itemProps4.xml><?xml version="1.0" encoding="utf-8"?>
<ds:datastoreItem xmlns:ds="http://schemas.openxmlformats.org/officeDocument/2006/customXml" ds:itemID="{F0213E89-429C-4F4A-A39E-FBF84D37A156}"/>
</file>

<file path=customXml/itemProps5.xml><?xml version="1.0" encoding="utf-8"?>
<ds:datastoreItem xmlns:ds="http://schemas.openxmlformats.org/officeDocument/2006/customXml" ds:itemID="{C1B259AB-C022-4538-B4C2-4BE6660C1419}"/>
</file>

<file path=customXml/itemProps6.xml><?xml version="1.0" encoding="utf-8"?>
<ds:datastoreItem xmlns:ds="http://schemas.openxmlformats.org/officeDocument/2006/customXml" ds:itemID="{02CEAD42-1329-49F5-BE12-ACB757DB7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Chrsitian Fogelström</dc:creator>
  <cp:lastModifiedBy>Carina Stålberg</cp:lastModifiedBy>
  <cp:revision>2</cp:revision>
  <cp:lastPrinted>2017-10-31T07:33:00Z</cp:lastPrinted>
  <dcterms:created xsi:type="dcterms:W3CDTF">2017-11-01T14:10:00Z</dcterms:created>
  <dcterms:modified xsi:type="dcterms:W3CDTF">2017-11-01T14:10:00Z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85935b5b-7c90-4d8c-8a65-426a5e42a0bf</vt:lpwstr>
  </property>
</Properties>
</file>