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B9EC00C9B5049B38E14DBB18A47BF38"/>
        </w:placeholder>
        <w15:appearance w15:val="hidden"/>
        <w:text/>
      </w:sdtPr>
      <w:sdtEndPr/>
      <w:sdtContent>
        <w:p w:rsidRPr="009B062B" w:rsidR="00AF30DD" w:rsidP="009B062B" w:rsidRDefault="00AF30DD" w14:paraId="675CB5FB" w14:textId="77777777">
          <w:pPr>
            <w:pStyle w:val="RubrikFrslagTIllRiksdagsbeslut"/>
          </w:pPr>
          <w:r w:rsidRPr="009B062B">
            <w:t>Förslag till riksdagsbeslut</w:t>
          </w:r>
        </w:p>
      </w:sdtContent>
    </w:sdt>
    <w:sdt>
      <w:sdtPr>
        <w:alias w:val="Yrkande 1"/>
        <w:tag w:val="e27661ec-2119-467d-a1d7-306b3f49ba54"/>
        <w:id w:val="1121803090"/>
        <w:lock w:val="sdtLocked"/>
      </w:sdtPr>
      <w:sdtEndPr/>
      <w:sdtContent>
        <w:p w:rsidR="00155129" w:rsidRDefault="003B23BE" w14:paraId="48207D2B" w14:textId="77777777">
          <w:pPr>
            <w:pStyle w:val="Frslagstext"/>
            <w:numPr>
              <w:ilvl w:val="0"/>
              <w:numId w:val="0"/>
            </w:numPr>
          </w:pPr>
          <w:r>
            <w:t>Riksdagen ställer sig bakom det som anförs i motionen om att se över möjligheterna för en upprustning av riksväg 55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61C34E00E34D8D88E12ED68441DAEE"/>
        </w:placeholder>
        <w15:appearance w15:val="hidden"/>
        <w:text/>
      </w:sdtPr>
      <w:sdtEndPr/>
      <w:sdtContent>
        <w:p w:rsidRPr="009B062B" w:rsidR="006D79C9" w:rsidP="00333E95" w:rsidRDefault="006D79C9" w14:paraId="23CA928E" w14:textId="77777777">
          <w:pPr>
            <w:pStyle w:val="Rubrik1"/>
          </w:pPr>
          <w:r>
            <w:t>Motivering</w:t>
          </w:r>
        </w:p>
      </w:sdtContent>
    </w:sdt>
    <w:p w:rsidRPr="00FE0FFD" w:rsidR="00E46B15" w:rsidP="00FE0FFD" w:rsidRDefault="00053110" w14:paraId="2D6507C3" w14:textId="3668F0DD">
      <w:pPr>
        <w:pStyle w:val="Normalutanindragellerluft"/>
      </w:pPr>
      <w:r w:rsidRPr="00FE0FFD">
        <w:t>Riksväg 55 går mellan Uppsala och Norrköping genom bland annat Enköping, Strängnäs och Flen. Vägen är cirka 210 kilometer lång och har en stor regional betydelse som viktig transportlänk</w:t>
      </w:r>
      <w:r w:rsidR="00FE0FFD">
        <w:t xml:space="preserve"> mellan norra och södra Sverige</w:t>
      </w:r>
      <w:r w:rsidRPr="00FE0FFD">
        <w:t xml:space="preserve"> över Mälaren och är också viktig för transporter till norra Stockholmsområdet.</w:t>
      </w:r>
    </w:p>
    <w:p w:rsidRPr="00E46B15" w:rsidR="00E46B15" w:rsidP="00E46B15" w:rsidRDefault="00053110" w14:paraId="17E783D5" w14:textId="0005689D">
      <w:r w:rsidRPr="00E46B15">
        <w:t>Riksvägen har en synnerligen ojämn standard, inte minst avseende trafik</w:t>
      </w:r>
      <w:r w:rsidR="00FE0FFD">
        <w:t>säkerhet. Vissa sträckor har två-plus-ett</w:t>
      </w:r>
      <w:r w:rsidRPr="00E46B15">
        <w:t>-väg och korta sträckor motorväg, medan andra sträckor har landsvägsstandard med backkrön, kurvor och skymd sikt.</w:t>
      </w:r>
      <w:r w:rsidRPr="00E46B15" w:rsidR="00E46B15">
        <w:t xml:space="preserve"> </w:t>
      </w:r>
    </w:p>
    <w:p w:rsidR="00E46B15" w:rsidP="00E46B15" w:rsidRDefault="00053110" w14:paraId="27B93A81" w14:textId="1868A4E8">
      <w:r w:rsidRPr="00E46B15">
        <w:t>I Sö</w:t>
      </w:r>
      <w:r w:rsidR="00FE0FFD">
        <w:t>rmland låg fortsättningen av två-plus-ett</w:t>
      </w:r>
      <w:r w:rsidRPr="00E46B15">
        <w:t>-vägen från Dunker till Björndammen långt framme i planeringen – tills en häckande fågel satte stopp för den ökade trafiksäkerhet som en rätad vägsträcka skulle ha medgivit.</w:t>
      </w:r>
    </w:p>
    <w:p w:rsidR="00E46B15" w:rsidP="00E46B15" w:rsidRDefault="00053110" w14:paraId="08061C37" w14:textId="180DC419">
      <w:r w:rsidRPr="00053110">
        <w:t xml:space="preserve">Sträckan mellan Strängnäs och Enköping är en olycksdrabbad landsväg. Den är smal och krokig med en hög andel tung trafik. Dessutom ger broöppningar vid Hjulstabron en ökad sårbarhet. Det har funnits planer på att efter 2020 bygga </w:t>
      </w:r>
      <w:r w:rsidR="00FE0FFD">
        <w:t>denna befintliga väg till en två-plus-ett</w:t>
      </w:r>
      <w:r w:rsidRPr="00053110">
        <w:t xml:space="preserve">-väg, men dessa planer tycks ha stannat av. Både Uppsala län, Sörmland och Östergötland skulle gynnas stort av att </w:t>
      </w:r>
      <w:r w:rsidR="00FE0FFD">
        <w:t>riks</w:t>
      </w:r>
      <w:bookmarkStart w:name="_GoBack" w:id="1"/>
      <w:bookmarkEnd w:id="1"/>
      <w:r w:rsidRPr="00053110">
        <w:t>väg 55 rustas upp och får en högre trafiksäkerhet och standard på hela sträckan mellan Norrköping och Uppsala.</w:t>
      </w:r>
    </w:p>
    <w:p w:rsidR="00652B73" w:rsidP="00E46B15" w:rsidRDefault="00D50F12" w14:paraId="6D752A0B" w14:textId="77777777">
      <w:r>
        <w:t>Nyligen skedde ytterligare en tragisk olycka på vägen där tre</w:t>
      </w:r>
      <w:r w:rsidR="00880622">
        <w:t xml:space="preserve"> personer</w:t>
      </w:r>
      <w:r>
        <w:t xml:space="preserve"> omkom i en frontalkrock med en lastbil. </w:t>
      </w:r>
      <w:r w:rsidRPr="00053110" w:rsidR="00053110">
        <w:t>Med anledning av ovanstående vill vi yrka på att man ser över möjligheterna för en upprustning av riksväg 55.</w:t>
      </w:r>
    </w:p>
    <w:p w:rsidRPr="00053110" w:rsidR="00F970B9" w:rsidP="00053110" w:rsidRDefault="00F970B9" w14:paraId="42DACD73" w14:textId="77777777"/>
    <w:sdt>
      <w:sdtPr>
        <w:alias w:val="CC_Underskrifter"/>
        <w:tag w:val="CC_Underskrifter"/>
        <w:id w:val="583496634"/>
        <w:lock w:val="sdtContentLocked"/>
        <w:placeholder>
          <w:docPart w:val="2001CA6A57F6455C8940128EC0330979"/>
        </w:placeholder>
        <w15:appearance w15:val="hidden"/>
      </w:sdtPr>
      <w:sdtEndPr/>
      <w:sdtContent>
        <w:p w:rsidR="004801AC" w:rsidP="0092070A" w:rsidRDefault="00FE0FFD" w14:paraId="09DD21C2" w14:textId="608B945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pPr>
            <w:r>
              <w:t>Erik Bengtzboe (M)</w:t>
            </w:r>
          </w:p>
        </w:tc>
        <w:tc>
          <w:tcPr>
            <w:tcW w:w="50" w:type="pct"/>
            <w:vAlign w:val="bottom"/>
          </w:tcPr>
          <w:p>
            <w:pPr>
              <w:pStyle w:val="Underskrifter"/>
            </w:pPr>
            <w:r>
              <w:t>Ewa Thalén Finné (M)</w:t>
            </w:r>
          </w:p>
        </w:tc>
      </w:tr>
      <w:tr>
        <w:trPr>
          <w:cantSplit/>
        </w:trPr>
        <w:tc>
          <w:tcPr>
            <w:tcW w:w="50" w:type="pct"/>
            <w:vAlign w:val="bottom"/>
          </w:tcPr>
          <w:p>
            <w:pPr>
              <w:pStyle w:val="Underskrifter"/>
            </w:pPr>
            <w:r>
              <w:t>Jessika Roswall (M)</w:t>
            </w:r>
          </w:p>
        </w:tc>
        <w:tc>
          <w:tcPr>
            <w:tcW w:w="50" w:type="pct"/>
            <w:vAlign w:val="bottom"/>
          </w:tcPr>
          <w:p>
            <w:pPr>
              <w:pStyle w:val="Underskrifter"/>
            </w:pPr>
            <w:r>
              <w:t> </w:t>
            </w:r>
          </w:p>
        </w:tc>
      </w:tr>
    </w:tbl>
    <w:p w:rsidR="002B0B27" w:rsidRDefault="002B0B27" w14:paraId="1D228198" w14:textId="77777777"/>
    <w:sectPr w:rsidR="002B0B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BE443" w14:textId="77777777" w:rsidR="00264376" w:rsidRDefault="00264376" w:rsidP="000C1CAD">
      <w:pPr>
        <w:spacing w:line="240" w:lineRule="auto"/>
      </w:pPr>
      <w:r>
        <w:separator/>
      </w:r>
    </w:p>
  </w:endnote>
  <w:endnote w:type="continuationSeparator" w:id="0">
    <w:p w14:paraId="35F18B7C" w14:textId="77777777" w:rsidR="00264376" w:rsidRDefault="002643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7B37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9D332" w14:textId="61B35EE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0FF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D24E0" w14:textId="77777777" w:rsidR="00264376" w:rsidRDefault="00264376" w:rsidP="000C1CAD">
      <w:pPr>
        <w:spacing w:line="240" w:lineRule="auto"/>
      </w:pPr>
      <w:r>
        <w:separator/>
      </w:r>
    </w:p>
  </w:footnote>
  <w:footnote w:type="continuationSeparator" w:id="0">
    <w:p w14:paraId="716EF88B" w14:textId="77777777" w:rsidR="00264376" w:rsidRDefault="002643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4947F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353373" wp14:anchorId="22A95B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E0FFD" w14:paraId="5203B5A4" w14:textId="77777777">
                          <w:pPr>
                            <w:jc w:val="right"/>
                          </w:pPr>
                          <w:sdt>
                            <w:sdtPr>
                              <w:alias w:val="CC_Noformat_Partikod"/>
                              <w:tag w:val="CC_Noformat_Partikod"/>
                              <w:id w:val="-53464382"/>
                              <w:placeholder>
                                <w:docPart w:val="69A03FE48B5145D2B92A280A5E3B14AF"/>
                              </w:placeholder>
                              <w:text/>
                            </w:sdtPr>
                            <w:sdtEndPr/>
                            <w:sdtContent>
                              <w:r w:rsidR="00053110">
                                <w:t>M</w:t>
                              </w:r>
                            </w:sdtContent>
                          </w:sdt>
                          <w:sdt>
                            <w:sdtPr>
                              <w:alias w:val="CC_Noformat_Partinummer"/>
                              <w:tag w:val="CC_Noformat_Partinummer"/>
                              <w:id w:val="-1709555926"/>
                              <w:placeholder>
                                <w:docPart w:val="F30A3062A2254B498056F300C25AC149"/>
                              </w:placeholder>
                              <w:text/>
                            </w:sdtPr>
                            <w:sdtEndPr/>
                            <w:sdtContent>
                              <w:r w:rsidR="005E2A81">
                                <w:t>1558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A95B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E0FFD" w14:paraId="5203B5A4" w14:textId="77777777">
                    <w:pPr>
                      <w:jc w:val="right"/>
                    </w:pPr>
                    <w:sdt>
                      <w:sdtPr>
                        <w:alias w:val="CC_Noformat_Partikod"/>
                        <w:tag w:val="CC_Noformat_Partikod"/>
                        <w:id w:val="-53464382"/>
                        <w:placeholder>
                          <w:docPart w:val="69A03FE48B5145D2B92A280A5E3B14AF"/>
                        </w:placeholder>
                        <w:text/>
                      </w:sdtPr>
                      <w:sdtEndPr/>
                      <w:sdtContent>
                        <w:r w:rsidR="00053110">
                          <w:t>M</w:t>
                        </w:r>
                      </w:sdtContent>
                    </w:sdt>
                    <w:sdt>
                      <w:sdtPr>
                        <w:alias w:val="CC_Noformat_Partinummer"/>
                        <w:tag w:val="CC_Noformat_Partinummer"/>
                        <w:id w:val="-1709555926"/>
                        <w:placeholder>
                          <w:docPart w:val="F30A3062A2254B498056F300C25AC149"/>
                        </w:placeholder>
                        <w:text/>
                      </w:sdtPr>
                      <w:sdtEndPr/>
                      <w:sdtContent>
                        <w:r w:rsidR="005E2A81">
                          <w:t>1558</w:t>
                        </w:r>
                      </w:sdtContent>
                    </w:sdt>
                  </w:p>
                </w:txbxContent>
              </v:textbox>
              <w10:wrap anchorx="page"/>
            </v:shape>
          </w:pict>
        </mc:Fallback>
      </mc:AlternateContent>
    </w:r>
  </w:p>
  <w:p w:rsidRPr="00293C4F" w:rsidR="004F35FE" w:rsidP="00776B74" w:rsidRDefault="004F35FE" w14:paraId="4FE1CB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0FFD" w14:paraId="7C745468" w14:textId="77777777">
    <w:pPr>
      <w:jc w:val="right"/>
    </w:pPr>
    <w:sdt>
      <w:sdtPr>
        <w:alias w:val="CC_Noformat_Partikod"/>
        <w:tag w:val="CC_Noformat_Partikod"/>
        <w:id w:val="559911109"/>
        <w:placeholder>
          <w:docPart w:val="F30A3062A2254B498056F300C25AC149"/>
        </w:placeholder>
        <w:text/>
      </w:sdtPr>
      <w:sdtEndPr/>
      <w:sdtContent>
        <w:r w:rsidR="00053110">
          <w:t>M</w:t>
        </w:r>
      </w:sdtContent>
    </w:sdt>
    <w:sdt>
      <w:sdtPr>
        <w:alias w:val="CC_Noformat_Partinummer"/>
        <w:tag w:val="CC_Noformat_Partinummer"/>
        <w:id w:val="1197820850"/>
        <w:text/>
      </w:sdtPr>
      <w:sdtEndPr/>
      <w:sdtContent>
        <w:r w:rsidR="005E2A81">
          <w:t>1558</w:t>
        </w:r>
      </w:sdtContent>
    </w:sdt>
  </w:p>
  <w:p w:rsidR="004F35FE" w:rsidP="00776B74" w:rsidRDefault="004F35FE" w14:paraId="15D709A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0FFD" w14:paraId="5B97F317" w14:textId="77777777">
    <w:pPr>
      <w:jc w:val="right"/>
    </w:pPr>
    <w:sdt>
      <w:sdtPr>
        <w:alias w:val="CC_Noformat_Partikod"/>
        <w:tag w:val="CC_Noformat_Partikod"/>
        <w:id w:val="1471015553"/>
        <w:lock w:val="contentLocked"/>
        <w:text/>
      </w:sdtPr>
      <w:sdtEndPr/>
      <w:sdtContent>
        <w:r w:rsidR="00053110">
          <w:t>M</w:t>
        </w:r>
      </w:sdtContent>
    </w:sdt>
    <w:sdt>
      <w:sdtPr>
        <w:alias w:val="CC_Noformat_Partinummer"/>
        <w:tag w:val="CC_Noformat_Partinummer"/>
        <w:id w:val="-2014525982"/>
        <w:lock w:val="contentLocked"/>
        <w:text/>
      </w:sdtPr>
      <w:sdtEndPr/>
      <w:sdtContent>
        <w:r w:rsidR="005E2A81">
          <w:t>1558</w:t>
        </w:r>
      </w:sdtContent>
    </w:sdt>
  </w:p>
  <w:p w:rsidR="004F35FE" w:rsidP="00A314CF" w:rsidRDefault="00FE0FFD" w14:paraId="6F5591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E0FFD" w14:paraId="40CEB8E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E0FFD" w14:paraId="55986B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:655</w:t>
        </w:r>
      </w:sdtContent>
    </w:sdt>
  </w:p>
  <w:p w:rsidR="004F35FE" w:rsidP="00E03A3D" w:rsidRDefault="00FE0FFD" w14:paraId="534EE813" w14:textId="77777777">
    <w:pPr>
      <w:pStyle w:val="Motionr"/>
    </w:pPr>
    <w:sdt>
      <w:sdtPr>
        <w:alias w:val="CC_Noformat_Avtext"/>
        <w:tag w:val="CC_Noformat_Avtext"/>
        <w:id w:val="-2020768203"/>
        <w:lock w:val="sdtContentLocked"/>
        <w15:appearance w15:val="hidden"/>
        <w:text/>
      </w:sdtPr>
      <w:sdtEndPr/>
      <w:sdtContent>
        <w:r>
          <w:t>av Lotta Finstorp m.fl. (M)</w:t>
        </w:r>
      </w:sdtContent>
    </w:sdt>
  </w:p>
  <w:sdt>
    <w:sdtPr>
      <w:alias w:val="CC_Noformat_Rubtext"/>
      <w:tag w:val="CC_Noformat_Rubtext"/>
      <w:id w:val="-218060500"/>
      <w:lock w:val="sdtLocked"/>
      <w15:appearance w15:val="hidden"/>
      <w:text/>
    </w:sdtPr>
    <w:sdtEndPr/>
    <w:sdtContent>
      <w:p w:rsidR="004F35FE" w:rsidP="00283E0F" w:rsidRDefault="00053110" w14:paraId="1529F666" w14:textId="77777777">
        <w:pPr>
          <w:pStyle w:val="FSHRub2"/>
        </w:pPr>
        <w:r>
          <w:t>Riksväg 55</w:t>
        </w:r>
      </w:p>
    </w:sdtContent>
  </w:sdt>
  <w:sdt>
    <w:sdtPr>
      <w:alias w:val="CC_Boilerplate_3"/>
      <w:tag w:val="CC_Boilerplate_3"/>
      <w:id w:val="1606463544"/>
      <w:lock w:val="sdtContentLocked"/>
      <w15:appearance w15:val="hidden"/>
      <w:text w:multiLine="1"/>
    </w:sdtPr>
    <w:sdtEndPr/>
    <w:sdtContent>
      <w:p w:rsidR="004F35FE" w:rsidP="00283E0F" w:rsidRDefault="004F35FE" w14:paraId="05DE64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1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3110"/>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12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533"/>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76"/>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0B2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3BE"/>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5AB"/>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2A81"/>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2950"/>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622"/>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070A"/>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306"/>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5612"/>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E0A"/>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929"/>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0F12"/>
    <w:rsid w:val="00D512FE"/>
    <w:rsid w:val="00D52B99"/>
    <w:rsid w:val="00D53752"/>
    <w:rsid w:val="00D5394C"/>
    <w:rsid w:val="00D53F68"/>
    <w:rsid w:val="00D55F2D"/>
    <w:rsid w:val="00D56576"/>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6B15"/>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CD8"/>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52C8"/>
    <w:rsid w:val="00F75E40"/>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0B9"/>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2BBF"/>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0FFD"/>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E2B777"/>
  <w15:chartTrackingRefBased/>
  <w15:docId w15:val="{D0BB3905-E9E3-4F22-BBA2-5398265F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9EC00C9B5049B38E14DBB18A47BF38"/>
        <w:category>
          <w:name w:val="Allmänt"/>
          <w:gallery w:val="placeholder"/>
        </w:category>
        <w:types>
          <w:type w:val="bbPlcHdr"/>
        </w:types>
        <w:behaviors>
          <w:behavior w:val="content"/>
        </w:behaviors>
        <w:guid w:val="{D934E0D1-8229-4519-ADFB-F76C3E86A02E}"/>
      </w:docPartPr>
      <w:docPartBody>
        <w:p w:rsidR="00EA6817" w:rsidRDefault="005A551A">
          <w:pPr>
            <w:pStyle w:val="BB9EC00C9B5049B38E14DBB18A47BF38"/>
          </w:pPr>
          <w:r w:rsidRPr="005A0A93">
            <w:rPr>
              <w:rStyle w:val="Platshllartext"/>
            </w:rPr>
            <w:t>Förslag till riksdagsbeslut</w:t>
          </w:r>
        </w:p>
      </w:docPartBody>
    </w:docPart>
    <w:docPart>
      <w:docPartPr>
        <w:name w:val="EC61C34E00E34D8D88E12ED68441DAEE"/>
        <w:category>
          <w:name w:val="Allmänt"/>
          <w:gallery w:val="placeholder"/>
        </w:category>
        <w:types>
          <w:type w:val="bbPlcHdr"/>
        </w:types>
        <w:behaviors>
          <w:behavior w:val="content"/>
        </w:behaviors>
        <w:guid w:val="{33323C98-40A9-44F1-9904-8F695FB37B06}"/>
      </w:docPartPr>
      <w:docPartBody>
        <w:p w:rsidR="00EA6817" w:rsidRDefault="005A551A">
          <w:pPr>
            <w:pStyle w:val="EC61C34E00E34D8D88E12ED68441DAEE"/>
          </w:pPr>
          <w:r w:rsidRPr="005A0A93">
            <w:rPr>
              <w:rStyle w:val="Platshllartext"/>
            </w:rPr>
            <w:t>Motivering</w:t>
          </w:r>
        </w:p>
      </w:docPartBody>
    </w:docPart>
    <w:docPart>
      <w:docPartPr>
        <w:name w:val="2001CA6A57F6455C8940128EC0330979"/>
        <w:category>
          <w:name w:val="Allmänt"/>
          <w:gallery w:val="placeholder"/>
        </w:category>
        <w:types>
          <w:type w:val="bbPlcHdr"/>
        </w:types>
        <w:behaviors>
          <w:behavior w:val="content"/>
        </w:behaviors>
        <w:guid w:val="{47C1C4B8-E320-4D51-858E-8A79205CC3F0}"/>
      </w:docPartPr>
      <w:docPartBody>
        <w:p w:rsidR="00EA6817" w:rsidRDefault="005A551A">
          <w:pPr>
            <w:pStyle w:val="2001CA6A57F6455C8940128EC0330979"/>
          </w:pPr>
          <w:r w:rsidRPr="00490DAC">
            <w:rPr>
              <w:rStyle w:val="Platshllartext"/>
            </w:rPr>
            <w:t>Skriv ej här, motionärer infogas via panel!</w:t>
          </w:r>
        </w:p>
      </w:docPartBody>
    </w:docPart>
    <w:docPart>
      <w:docPartPr>
        <w:name w:val="69A03FE48B5145D2B92A280A5E3B14AF"/>
        <w:category>
          <w:name w:val="Allmänt"/>
          <w:gallery w:val="placeholder"/>
        </w:category>
        <w:types>
          <w:type w:val="bbPlcHdr"/>
        </w:types>
        <w:behaviors>
          <w:behavior w:val="content"/>
        </w:behaviors>
        <w:guid w:val="{83913755-E4A4-4FDF-A49A-22FA5F59892A}"/>
      </w:docPartPr>
      <w:docPartBody>
        <w:p w:rsidR="00EA6817" w:rsidRDefault="005A551A">
          <w:pPr>
            <w:pStyle w:val="69A03FE48B5145D2B92A280A5E3B14AF"/>
          </w:pPr>
          <w:r>
            <w:rPr>
              <w:rStyle w:val="Platshllartext"/>
            </w:rPr>
            <w:t xml:space="preserve"> </w:t>
          </w:r>
        </w:p>
      </w:docPartBody>
    </w:docPart>
    <w:docPart>
      <w:docPartPr>
        <w:name w:val="F30A3062A2254B498056F300C25AC149"/>
        <w:category>
          <w:name w:val="Allmänt"/>
          <w:gallery w:val="placeholder"/>
        </w:category>
        <w:types>
          <w:type w:val="bbPlcHdr"/>
        </w:types>
        <w:behaviors>
          <w:behavior w:val="content"/>
        </w:behaviors>
        <w:guid w:val="{F2456530-424B-4977-8C3C-018385F77C46}"/>
      </w:docPartPr>
      <w:docPartBody>
        <w:p w:rsidR="00EA6817" w:rsidRDefault="005A551A">
          <w:pPr>
            <w:pStyle w:val="F30A3062A2254B498056F300C25AC14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1A"/>
    <w:rsid w:val="005A551A"/>
    <w:rsid w:val="008F7A04"/>
    <w:rsid w:val="00B66B84"/>
    <w:rsid w:val="00EA68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9EC00C9B5049B38E14DBB18A47BF38">
    <w:name w:val="BB9EC00C9B5049B38E14DBB18A47BF38"/>
  </w:style>
  <w:style w:type="paragraph" w:customStyle="1" w:styleId="2F596688B91245E3B11151A4B99603EB">
    <w:name w:val="2F596688B91245E3B11151A4B99603EB"/>
  </w:style>
  <w:style w:type="paragraph" w:customStyle="1" w:styleId="19D059B7201B4C8CA19D2716C9DE8DFB">
    <w:name w:val="19D059B7201B4C8CA19D2716C9DE8DFB"/>
  </w:style>
  <w:style w:type="paragraph" w:customStyle="1" w:styleId="EC61C34E00E34D8D88E12ED68441DAEE">
    <w:name w:val="EC61C34E00E34D8D88E12ED68441DAEE"/>
  </w:style>
  <w:style w:type="paragraph" w:customStyle="1" w:styleId="2001CA6A57F6455C8940128EC0330979">
    <w:name w:val="2001CA6A57F6455C8940128EC0330979"/>
  </w:style>
  <w:style w:type="paragraph" w:customStyle="1" w:styleId="69A03FE48B5145D2B92A280A5E3B14AF">
    <w:name w:val="69A03FE48B5145D2B92A280A5E3B14AF"/>
  </w:style>
  <w:style w:type="paragraph" w:customStyle="1" w:styleId="F30A3062A2254B498056F300C25AC149">
    <w:name w:val="F30A3062A2254B498056F300C25AC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71644-7F93-4E98-81AE-8DF7DE263838}"/>
</file>

<file path=customXml/itemProps2.xml><?xml version="1.0" encoding="utf-8"?>
<ds:datastoreItem xmlns:ds="http://schemas.openxmlformats.org/officeDocument/2006/customXml" ds:itemID="{0152CE28-ED4D-4B91-B53E-71C0178B86C9}"/>
</file>

<file path=customXml/itemProps3.xml><?xml version="1.0" encoding="utf-8"?>
<ds:datastoreItem xmlns:ds="http://schemas.openxmlformats.org/officeDocument/2006/customXml" ds:itemID="{63C77C53-7615-4D24-B6EA-FA7EB22D2CFB}"/>
</file>

<file path=docProps/app.xml><?xml version="1.0" encoding="utf-8"?>
<Properties xmlns="http://schemas.openxmlformats.org/officeDocument/2006/extended-properties" xmlns:vt="http://schemas.openxmlformats.org/officeDocument/2006/docPropsVTypes">
  <Template>Normal</Template>
  <TotalTime>5</TotalTime>
  <Pages>2</Pages>
  <Words>271</Words>
  <Characters>1491</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M1558 Riksväg 55</vt:lpstr>
      <vt:lpstr>
      </vt:lpstr>
    </vt:vector>
  </TitlesOfParts>
  <Company>Sveriges riksdag</Company>
  <LinksUpToDate>false</LinksUpToDate>
  <CharactersWithSpaces>1748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