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38A1" w:rsidRPr="00E40DE3" w:rsidRDefault="00A738A1">
      <w:pPr>
        <w:pStyle w:val="Frslagsrubrik"/>
      </w:pPr>
      <w:r w:rsidRPr="00E40DE3">
        <w:t>Förslag till riksdagsbeslut</w:t>
      </w:r>
    </w:p>
    <w:p w:rsidR="00A738A1" w:rsidRPr="00E40DE3" w:rsidRDefault="00A738A1">
      <w:pPr>
        <w:pStyle w:val="Hemstlatt"/>
        <w:ind w:left="0"/>
      </w:pPr>
      <w:r w:rsidRPr="00E40DE3">
        <w:t>Riksdagen tillkännager för regeringen som sin mening vad som anförs i motionen om bildande av Ombergs nationa</w:t>
      </w:r>
      <w:r w:rsidRPr="00E40DE3">
        <w:t>l</w:t>
      </w:r>
      <w:r w:rsidRPr="00E40DE3">
        <w:t>park.</w:t>
      </w:r>
    </w:p>
    <w:p w:rsidR="00A738A1" w:rsidRPr="00E40DE3" w:rsidRDefault="00A738A1">
      <w:pPr>
        <w:pStyle w:val="Rubrik1"/>
      </w:pPr>
      <w:r w:rsidRPr="00E40DE3">
        <w:t>Motivering</w:t>
      </w:r>
    </w:p>
    <w:p w:rsidR="00A738A1" w:rsidRPr="00E40DE3" w:rsidRDefault="00A738A1">
      <w:r w:rsidRPr="00E40DE3">
        <w:t>Vi östgötska riksdagsledamöter har i flera år motionerat om att Omberg har särskilt skyddsvärda områden med så viktiga naturvärden, kulturella värden och vetenskapliga värden att Omberg bör skyddas och förvaltas som en nati</w:t>
      </w:r>
      <w:r w:rsidRPr="00E40DE3">
        <w:t>o</w:t>
      </w:r>
      <w:r w:rsidRPr="00E40DE3">
        <w:t>nalpark. För detta finns det ett brett stöd i Östergötland, inte minst från Öste</w:t>
      </w:r>
      <w:r w:rsidRPr="00E40DE3">
        <w:t>r</w:t>
      </w:r>
      <w:r w:rsidRPr="00E40DE3">
        <w:t>götlands länsstyrelse.</w:t>
      </w:r>
    </w:p>
    <w:p w:rsidR="00A738A1" w:rsidRPr="00E40DE3" w:rsidRDefault="00A738A1">
      <w:pPr>
        <w:pStyle w:val="Normaltindrag"/>
      </w:pPr>
      <w:r w:rsidRPr="00E40DE3">
        <w:t>Vid utskottets behandling av vår motion 2010 anfördes att bildandet av en ny nationalpark är en lång process som innebär att förslaget ska förankras lokalt och att den aktuella marken ska förvärvas av staten i förväg. Utskottets synpunkter talar för Omberg som nationalpark eftersom staten redan äger marken och det finns en bred förankring i länet i denna fråga. Förra året a</w:t>
      </w:r>
      <w:r w:rsidRPr="00E40DE3">
        <w:t>v</w:t>
      </w:r>
      <w:r w:rsidRPr="00E40DE3">
        <w:t>styrktes motionen utan kommentarer.</w:t>
      </w:r>
    </w:p>
    <w:p w:rsidR="00A738A1" w:rsidRPr="00E40DE3" w:rsidRDefault="00A738A1">
      <w:pPr>
        <w:pStyle w:val="Normaltindrag"/>
      </w:pPr>
      <w:r w:rsidRPr="00E40DE3">
        <w:t>I maj i år invigdes Naturum Tåkern i direkt anslutning till den föreslagna nationalparken, vilket medför att man nu har goda förutsättningar att komple</w:t>
      </w:r>
      <w:r w:rsidRPr="00E40DE3">
        <w:t>t</w:t>
      </w:r>
      <w:r w:rsidRPr="00E40DE3">
        <w:t>tera denna med Naturum Tåkerns besöksanläggning.</w:t>
      </w:r>
    </w:p>
    <w:p w:rsidR="00A738A1" w:rsidRPr="00E40DE3" w:rsidRDefault="00A738A1">
      <w:pPr>
        <w:pStyle w:val="Normaltindrag"/>
      </w:pPr>
      <w:r w:rsidRPr="00E40DE3">
        <w:t>Vi anser, på goda grunder, att Omberg har sådana skyddsvärda områden att Omberg bör skyddas som nationalpark. Vi föreslår därför att Omberg ska tillföras nationalparksplanen som ny nationalpark.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0DE3">
        <w:trPr>
          <w:cantSplit/>
        </w:trPr>
        <w:tc>
          <w:tcPr>
            <w:tcW w:w="3046" w:type="dxa"/>
          </w:tcPr>
          <w:p w:rsidR="00A738A1" w:rsidRPr="00E40DE3" w:rsidRDefault="00A738A1">
            <w:pPr>
              <w:pStyle w:val="UnderskriftDatum"/>
              <w:spacing w:before="240"/>
            </w:pPr>
            <w:r w:rsidRPr="00E40DE3">
              <w:t>Stockholm den 20 september 2012</w:t>
            </w:r>
          </w:p>
        </w:tc>
        <w:tc>
          <w:tcPr>
            <w:tcW w:w="3047" w:type="dxa"/>
          </w:tcPr>
          <w:p w:rsidR="00A738A1" w:rsidRPr="00E40DE3" w:rsidRDefault="00A738A1">
            <w:pPr>
              <w:pStyle w:val="Underskrifter"/>
              <w:spacing w:before="240"/>
            </w:pPr>
          </w:p>
        </w:tc>
      </w:tr>
      <w:tr w:rsidR="00000000" w:rsidRPr="00E40DE3">
        <w:trPr>
          <w:cantSplit/>
        </w:trPr>
        <w:tc>
          <w:tcPr>
            <w:tcW w:w="3046" w:type="dxa"/>
          </w:tcPr>
          <w:p w:rsidR="00A738A1" w:rsidRPr="00E40DE3" w:rsidRDefault="00A738A1">
            <w:pPr>
              <w:pStyle w:val="Underskrifter"/>
            </w:pPr>
            <w:r w:rsidRPr="00E40DE3">
              <w:t>Johan Andersson (S)</w:t>
            </w:r>
          </w:p>
        </w:tc>
        <w:tc>
          <w:tcPr>
            <w:tcW w:w="3046" w:type="dxa"/>
          </w:tcPr>
          <w:p w:rsidR="00A738A1" w:rsidRPr="00E40DE3" w:rsidRDefault="00A738A1">
            <w:pPr>
              <w:pStyle w:val="Underskrifter"/>
            </w:pPr>
          </w:p>
        </w:tc>
      </w:tr>
      <w:tr w:rsidR="00000000" w:rsidRPr="00E40DE3">
        <w:trPr>
          <w:cantSplit/>
        </w:trPr>
        <w:tc>
          <w:tcPr>
            <w:tcW w:w="3046" w:type="dxa"/>
          </w:tcPr>
          <w:p w:rsidR="00A738A1" w:rsidRPr="00E40DE3" w:rsidRDefault="00A738A1">
            <w:pPr>
              <w:pStyle w:val="Underskrifter"/>
            </w:pPr>
            <w:r w:rsidRPr="00E40DE3">
              <w:t>Anna-Lena Sörenson (S)</w:t>
            </w:r>
          </w:p>
        </w:tc>
        <w:tc>
          <w:tcPr>
            <w:tcW w:w="3046" w:type="dxa"/>
          </w:tcPr>
          <w:p w:rsidR="00A738A1" w:rsidRPr="00E40DE3" w:rsidRDefault="00A738A1">
            <w:pPr>
              <w:pStyle w:val="Underskrifter"/>
            </w:pPr>
            <w:r w:rsidRPr="00E40DE3">
              <w:t>Billy Gustafsson (S)</w:t>
            </w:r>
          </w:p>
        </w:tc>
      </w:tr>
      <w:tr w:rsidR="00000000" w:rsidRPr="00E40DE3">
        <w:trPr>
          <w:cantSplit/>
        </w:trPr>
        <w:tc>
          <w:tcPr>
            <w:tcW w:w="3046" w:type="dxa"/>
          </w:tcPr>
          <w:p w:rsidR="00A738A1" w:rsidRPr="00E40DE3" w:rsidRDefault="00A738A1">
            <w:pPr>
              <w:pStyle w:val="Underskrifter"/>
            </w:pPr>
            <w:r w:rsidRPr="00E40DE3">
              <w:t>Louise Malmström (S)</w:t>
            </w:r>
          </w:p>
        </w:tc>
        <w:tc>
          <w:tcPr>
            <w:tcW w:w="3046" w:type="dxa"/>
          </w:tcPr>
          <w:p w:rsidR="00A738A1" w:rsidRPr="00E40DE3" w:rsidRDefault="00A738A1">
            <w:pPr>
              <w:pStyle w:val="Underskrifter"/>
            </w:pPr>
          </w:p>
        </w:tc>
      </w:tr>
    </w:tbl>
    <w:p w:rsidR="00A738A1" w:rsidRPr="00E40DE3" w:rsidRDefault="00A738A1">
      <w:pPr>
        <w:pStyle w:val="Normaltindrag"/>
      </w:pPr>
    </w:p>
    <w:sectPr w:rsidR="00A738A1" w:rsidRPr="00E40DE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38A1" w:rsidRPr="00E40DE3" w:rsidRDefault="00A738A1">
      <w:r w:rsidRPr="00E40DE3">
        <w:separator/>
      </w:r>
    </w:p>
  </w:endnote>
  <w:endnote w:type="continuationSeparator" w:id="0">
    <w:p w:rsidR="00A738A1" w:rsidRPr="00E40DE3" w:rsidRDefault="00A738A1">
      <w:r w:rsidRPr="00E40D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8A1" w:rsidRPr="00E40DE3" w:rsidRDefault="00E40DE3">
    <w:pPr>
      <w:pStyle w:val="Sidfot"/>
    </w:pPr>
    <w:r w:rsidRPr="00E40D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4332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8A1" w:rsidRDefault="00A738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38A1" w:rsidRDefault="00A738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8A1" w:rsidRPr="00E40DE3" w:rsidRDefault="00E40DE3">
    <w:pPr>
      <w:pStyle w:val="Sidfot"/>
    </w:pPr>
    <w:r w:rsidRPr="00E40D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496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8A1" w:rsidRDefault="00A738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38A1" w:rsidRDefault="00A738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8A1" w:rsidRPr="00E40DE3" w:rsidRDefault="00E40DE3">
    <w:pPr>
      <w:pStyle w:val="Sidfot"/>
    </w:pPr>
    <w:r w:rsidRPr="00E40D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084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8A1" w:rsidRDefault="00A738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38A1" w:rsidRDefault="00A738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38A1" w:rsidRPr="00E40DE3" w:rsidRDefault="00A738A1">
      <w:r w:rsidRPr="00E40DE3">
        <w:separator/>
      </w:r>
    </w:p>
  </w:footnote>
  <w:footnote w:type="continuationSeparator" w:id="0">
    <w:p w:rsidR="00A738A1" w:rsidRPr="00E40DE3" w:rsidRDefault="00A738A1">
      <w:r w:rsidRPr="00E40D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8A1" w:rsidRPr="00E40DE3" w:rsidRDefault="00E40DE3">
    <w:pPr>
      <w:pStyle w:val="Sidhuvud"/>
    </w:pPr>
    <w:r w:rsidRPr="00E40D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3531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8A1" w:rsidRDefault="00A738A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38A1" w:rsidRDefault="00A738A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8A1" w:rsidRPr="00E40DE3" w:rsidRDefault="00E40DE3">
    <w:pPr>
      <w:pStyle w:val="Sidhuvud"/>
    </w:pPr>
    <w:r w:rsidRPr="00E40D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88823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8A1" w:rsidRDefault="00A738A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38A1" w:rsidRDefault="00A738A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8A1" w:rsidRPr="00E40DE3" w:rsidRDefault="00A738A1">
    <w:pPr>
      <w:pStyle w:val="FSHNormal"/>
      <w:tabs>
        <w:tab w:val="right" w:pos="5840"/>
      </w:tabs>
    </w:pPr>
    <w:r w:rsidRPr="00E40DE3">
      <w:br/>
    </w:r>
    <w:r w:rsidRPr="00E40DE3">
      <w:fldChar w:fldCharType="begin" w:fldLock="1"/>
    </w:r>
    <w:r w:rsidRPr="00E40DE3">
      <w:instrText xml:space="preserve"> DOCPROPERTY</w:instrText>
    </w:r>
    <w:r w:rsidRPr="00E40DE3">
      <w:rPr>
        <w:sz w:val="18"/>
      </w:rPr>
      <w:instrText xml:space="preserve"> "YearUser" *\charformat </w:instrText>
    </w:r>
    <w:r w:rsidRPr="00E40DE3">
      <w:fldChar w:fldCharType="separate"/>
    </w:r>
    <w:r w:rsidRPr="00E40DE3">
      <w:t>2012/13</w:t>
    </w:r>
    <w:r w:rsidRPr="00E40DE3">
      <w:fldChar w:fldCharType="end"/>
    </w:r>
    <w:r w:rsidRPr="00E40DE3">
      <w:t xml:space="preserve"> </w:t>
    </w:r>
    <w:r w:rsidRPr="00E40DE3">
      <w:tab/>
      <w:t xml:space="preserve">mnr: </w:t>
    </w:r>
    <w:r w:rsidRPr="00E40DE3">
      <w:fldChar w:fldCharType="begin" w:fldLock="1"/>
    </w:r>
    <w:r w:rsidRPr="00E40DE3">
      <w:instrText xml:space="preserve"> DOCPROPERTY</w:instrText>
    </w:r>
    <w:r w:rsidRPr="00E40DE3">
      <w:rPr>
        <w:sz w:val="18"/>
      </w:rPr>
      <w:instrText xml:space="preserve"> "Motionsnummer" *\charformat </w:instrText>
    </w:r>
    <w:r w:rsidRPr="00E40DE3">
      <w:fldChar w:fldCharType="separate"/>
    </w:r>
    <w:r w:rsidRPr="00E40DE3">
      <w:t>MJ292</w:t>
    </w:r>
    <w:r w:rsidRPr="00E40DE3">
      <w:fldChar w:fldCharType="end"/>
    </w:r>
    <w:r w:rsidRPr="00E40DE3">
      <w:br/>
    </w:r>
    <w:r w:rsidRPr="00E40DE3">
      <w:fldChar w:fldCharType="begin" w:fldLock="1"/>
    </w:r>
    <w:r w:rsidRPr="00E40DE3">
      <w:instrText xml:space="preserve"> DOCPROPERTY</w:instrText>
    </w:r>
    <w:r w:rsidRPr="00E40DE3">
      <w:rPr>
        <w:sz w:val="18"/>
      </w:rPr>
      <w:instrText xml:space="preserve"> "Samling" *\charformat </w:instrText>
    </w:r>
    <w:r w:rsidRPr="00E40DE3">
      <w:fldChar w:fldCharType="end"/>
    </w:r>
    <w:r w:rsidRPr="00E40DE3">
      <w:tab/>
      <w:t xml:space="preserve">pnr: </w:t>
    </w:r>
    <w:r w:rsidRPr="00E40DE3">
      <w:fldChar w:fldCharType="begin" w:fldLock="1"/>
    </w:r>
    <w:r w:rsidRPr="00E40DE3">
      <w:instrText xml:space="preserve"> DOCPROPERTY</w:instrText>
    </w:r>
    <w:r w:rsidRPr="00E40DE3">
      <w:rPr>
        <w:sz w:val="18"/>
      </w:rPr>
      <w:instrText xml:space="preserve"> "Partinummer" *\charformat </w:instrText>
    </w:r>
    <w:r w:rsidRPr="00E40DE3">
      <w:fldChar w:fldCharType="separate"/>
    </w:r>
    <w:r w:rsidRPr="00E40DE3">
      <w:t>S32051</w:t>
    </w:r>
    <w:r w:rsidRPr="00E40DE3">
      <w:fldChar w:fldCharType="end"/>
    </w:r>
  </w:p>
  <w:p w:rsidR="00A738A1" w:rsidRPr="00E40DE3" w:rsidRDefault="00A738A1">
    <w:pPr>
      <w:pStyle w:val="FSHRub1"/>
    </w:pPr>
    <w:r w:rsidRPr="00E40DE3">
      <w:t>Motion till riksdagen</w:t>
    </w:r>
    <w:r w:rsidRPr="00E40DE3">
      <w:br/>
    </w:r>
    <w:r w:rsidRPr="00E40DE3">
      <w:fldChar w:fldCharType="begin" w:fldLock="1"/>
    </w:r>
    <w:r w:rsidRPr="00E40DE3">
      <w:instrText xml:space="preserve"> DOCPROPERTY "YearUser" *\charformat </w:instrText>
    </w:r>
    <w:r w:rsidRPr="00E40DE3">
      <w:fldChar w:fldCharType="separate"/>
    </w:r>
    <w:r w:rsidRPr="00E40DE3">
      <w:t>2012/13</w:t>
    </w:r>
    <w:r w:rsidRPr="00E40DE3">
      <w:fldChar w:fldCharType="end"/>
    </w:r>
    <w:r w:rsidRPr="00E40DE3">
      <w:t>:</w:t>
    </w:r>
    <w:r w:rsidRPr="00E40DE3">
      <w:fldChar w:fldCharType="begin" w:fldLock="1"/>
    </w:r>
    <w:r w:rsidRPr="00E40DE3">
      <w:instrText xml:space="preserve"> DOCPROPERTY "Motionsnummer" *\charformat </w:instrText>
    </w:r>
    <w:r w:rsidRPr="00E40DE3">
      <w:fldChar w:fldCharType="separate"/>
    </w:r>
    <w:r w:rsidRPr="00E40DE3">
      <w:t>MJ292</w:t>
    </w:r>
    <w:r w:rsidRPr="00E40DE3">
      <w:fldChar w:fldCharType="end"/>
    </w:r>
  </w:p>
  <w:p w:rsidR="00A738A1" w:rsidRPr="00E40DE3" w:rsidRDefault="00A738A1">
    <w:pPr>
      <w:pStyle w:val="FSHNormalS5"/>
    </w:pPr>
    <w:r w:rsidRPr="00E40DE3">
      <w:fldChar w:fldCharType="begin" w:fldLock="1"/>
    </w:r>
    <w:r w:rsidRPr="00E40DE3">
      <w:instrText xml:space="preserve"> DOCPROPERTY "MotionarText" *\charformat </w:instrText>
    </w:r>
    <w:r w:rsidRPr="00E40DE3">
      <w:fldChar w:fldCharType="separate"/>
    </w:r>
    <w:r w:rsidRPr="00E40DE3">
      <w:t>av Johan Andersson m.fl. (S)</w:t>
    </w:r>
    <w:r w:rsidRPr="00E40DE3">
      <w:fldChar w:fldCharType="end"/>
    </w:r>
    <w:r w:rsidRPr="00E40DE3">
      <w:br/>
    </w:r>
    <w:r w:rsidRPr="00E40DE3">
      <w:fldChar w:fldCharType="begin" w:fldLock="1"/>
    </w:r>
    <w:r w:rsidRPr="00E40DE3">
      <w:instrText xml:space="preserve"> DOCPROPERTY "SvarFrasKort" *\charformat </w:instrText>
    </w:r>
    <w:r w:rsidRPr="00E40DE3">
      <w:fldChar w:fldCharType="end"/>
    </w:r>
  </w:p>
  <w:p w:rsidR="00A738A1" w:rsidRPr="00E40DE3" w:rsidRDefault="00A738A1">
    <w:pPr>
      <w:pStyle w:val="FSHTitel"/>
    </w:pPr>
    <w:r w:rsidRPr="00E40DE3">
      <w:fldChar w:fldCharType="begin" w:fldLock="1"/>
    </w:r>
    <w:r w:rsidRPr="00E40DE3">
      <w:instrText xml:space="preserve"> DOCPROPERTY</w:instrText>
    </w:r>
    <w:r w:rsidRPr="00E40DE3">
      <w:rPr>
        <w:sz w:val="18"/>
      </w:rPr>
      <w:instrText xml:space="preserve"> "RubrikSvar" *\charformat </w:instrText>
    </w:r>
    <w:r w:rsidRPr="00E40DE3">
      <w:fldChar w:fldCharType="separate"/>
    </w:r>
    <w:r w:rsidRPr="00E40DE3">
      <w:t>Bildande av Ombergs nationalpark</w:t>
    </w:r>
    <w:r w:rsidRPr="00E40DE3">
      <w:fldChar w:fldCharType="end"/>
    </w:r>
  </w:p>
  <w:p w:rsidR="00A738A1" w:rsidRPr="00E40DE3" w:rsidRDefault="00A738A1">
    <w:pPr>
      <w:pStyle w:val="Normal00"/>
    </w:pPr>
  </w:p>
  <w:p w:rsidR="00A738A1" w:rsidRPr="00E40DE3" w:rsidRDefault="00A738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98452256">
    <w:abstractNumId w:val="10"/>
  </w:num>
  <w:num w:numId="2" w16cid:durableId="6569217">
    <w:abstractNumId w:val="11"/>
  </w:num>
  <w:num w:numId="3" w16cid:durableId="447702147">
    <w:abstractNumId w:val="13"/>
  </w:num>
  <w:num w:numId="4" w16cid:durableId="1212426563">
    <w:abstractNumId w:val="8"/>
  </w:num>
  <w:num w:numId="5" w16cid:durableId="838542048">
    <w:abstractNumId w:val="3"/>
  </w:num>
  <w:num w:numId="6" w16cid:durableId="794257743">
    <w:abstractNumId w:val="2"/>
  </w:num>
  <w:num w:numId="7" w16cid:durableId="1542521107">
    <w:abstractNumId w:val="1"/>
  </w:num>
  <w:num w:numId="8" w16cid:durableId="1822773544">
    <w:abstractNumId w:val="0"/>
  </w:num>
  <w:num w:numId="9" w16cid:durableId="847407810">
    <w:abstractNumId w:val="9"/>
  </w:num>
  <w:num w:numId="10" w16cid:durableId="1688170220">
    <w:abstractNumId w:val="7"/>
  </w:num>
  <w:num w:numId="11" w16cid:durableId="451245025">
    <w:abstractNumId w:val="6"/>
  </w:num>
  <w:num w:numId="12" w16cid:durableId="1527014821">
    <w:abstractNumId w:val="5"/>
  </w:num>
  <w:num w:numId="13" w16cid:durableId="1086802646">
    <w:abstractNumId w:val="4"/>
  </w:num>
  <w:num w:numId="14" w16cid:durableId="1153907461">
    <w:abstractNumId w:val="15"/>
  </w:num>
  <w:num w:numId="15" w16cid:durableId="1610816057">
    <w:abstractNumId w:val="12"/>
  </w:num>
  <w:num w:numId="16" w16cid:durableId="10981390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3"/>
    <w:docVar w:name="PersonGUIDs" w:val="{05DD8C55-D9A4-4282-8C04-58C9A347A29D},{3156898C-AEF3-4604-9087-ABEAACBC826B},{30553800-CAF2-4E27-B003-6DFB110AE547},{CA5D01D2-421F-4F5D-8E1A-A951884A2201}"/>
  </w:docVars>
  <w:rsids>
    <w:rsidRoot w:val="003957C6"/>
    <w:rsid w:val="003957C6"/>
    <w:rsid w:val="00A738A1"/>
    <w:rsid w:val="00E40D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7BEEFE-04CD-4FA8-9E8B-3EB751DC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1209</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S32051</vt:lpstr>
    </vt:vector>
  </TitlesOfParts>
  <Company>Riksdagen</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S32051</dc:title>
  <dc:subject>S32051</dc:subject>
  <dc:creator>Riksdagen</dc:creator>
  <cp:keywords>Riksdagen</cp:keywords>
  <dc:description>Större EAN, fria namnval (prtimotion etc), a4-funktionen, nya v-loggan, grönmarkering, basdialogen mm</dc:description>
  <cp:lastModifiedBy>Lars Brink</cp:lastModifiedBy>
  <cp:revision>2</cp:revision>
  <cp:lastPrinted>2012-11-30T14:01:00Z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mot2000_603_2012-09-03</vt:lpwstr>
  </property>
  <property fmtid="{D5CDD505-2E9C-101B-9397-08002B2CF9AE}" pid="3" name="version">
    <vt:lpwstr>mot2000_603_2012-09-03</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Bildande av Ombergs nationalpark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Bildande av Ombergs nationalpark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Johan Andersson m.fl. (S)</vt:lpwstr>
  </property>
  <property fmtid="{D5CDD505-2E9C-101B-9397-08002B2CF9AE}" pid="26" name="MotionarLista">
    <vt:lpwstr>Andersson, Johan (S)\Sörenson, Anna-Lena (S)\Gustafsson, Billy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 Anna-Lena Sörenson (S), Billy Gustafsson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20122013000000000083000320510069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20122013000000000083000320510069</vt:lpwstr>
  </property>
  <property fmtid="{D5CDD505-2E9C-101B-9397-08002B2CF9AE}" pid="50" name="nummer">
    <vt:lpwstr>292</vt:lpwstr>
  </property>
  <property fmtid="{D5CDD505-2E9C-101B-9397-08002B2CF9AE}" pid="51" name="utskottsbeteckning">
    <vt:lpwstr>MJ</vt:lpwstr>
  </property>
  <property fmtid="{D5CDD505-2E9C-101B-9397-08002B2CF9AE}" pid="52" name="GlobalUID">
    <vt:lpwstr>{C1046819-963B-4948-8E42-68E7224A322D}</vt:lpwstr>
  </property>
  <property fmtid="{D5CDD505-2E9C-101B-9397-08002B2CF9AE}" pid="53" name="Överföringar">
    <vt:i4>0</vt:i4>
  </property>
  <property fmtid="{D5CDD505-2E9C-101B-9397-08002B2CF9AE}" pid="54" name="Checksum">
    <vt:lpwstr>*0014070926955*</vt:lpwstr>
  </property>
  <property fmtid="{D5CDD505-2E9C-101B-9397-08002B2CF9AE}" pid="55" name="skuggnummer">
    <vt:lpwstr>1015</vt:lpwstr>
  </property>
  <property fmtid="{D5CDD505-2E9C-101B-9397-08002B2CF9AE}" pid="56" name="urixVersion">
    <vt:lpwstr>4.6.0.0</vt:lpwstr>
  </property>
  <property fmtid="{D5CDD505-2E9C-101B-9397-08002B2CF9AE}" pid="57" name="urixOrigin">
    <vt:lpwstr>121130 15:02:58.066</vt:lpwstr>
  </property>
  <property fmtid="{D5CDD505-2E9C-101B-9397-08002B2CF9AE}" pid="58" name="urixGuid">
    <vt:lpwstr>{94175F96-2CD4-4FB2-9054-BBA43A4C59B9}</vt:lpwstr>
  </property>
</Properties>
</file>