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8476C5" w14:textId="77777777">
        <w:tc>
          <w:tcPr>
            <w:tcW w:w="2268" w:type="dxa"/>
          </w:tcPr>
          <w:p w14:paraId="1A1538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1401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30B0D6" w14:textId="77777777">
        <w:tc>
          <w:tcPr>
            <w:tcW w:w="2268" w:type="dxa"/>
          </w:tcPr>
          <w:p w14:paraId="39CD29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B733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18235B" w14:textId="77777777">
        <w:tc>
          <w:tcPr>
            <w:tcW w:w="3402" w:type="dxa"/>
            <w:gridSpan w:val="2"/>
          </w:tcPr>
          <w:p w14:paraId="57FCB8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36D1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D870E2" w14:textId="77777777">
        <w:tc>
          <w:tcPr>
            <w:tcW w:w="2268" w:type="dxa"/>
          </w:tcPr>
          <w:p w14:paraId="00115E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50479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8E8E9D4" w14:textId="77777777">
        <w:tc>
          <w:tcPr>
            <w:tcW w:w="2268" w:type="dxa"/>
          </w:tcPr>
          <w:p w14:paraId="016F78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717D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EE2184" w14:textId="77777777">
        <w:trPr>
          <w:trHeight w:val="284"/>
        </w:trPr>
        <w:tc>
          <w:tcPr>
            <w:tcW w:w="4911" w:type="dxa"/>
          </w:tcPr>
          <w:p w14:paraId="3A5F23D3" w14:textId="77777777" w:rsidR="006E4E11" w:rsidRDefault="007F4E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69F2821" w14:textId="77777777">
        <w:trPr>
          <w:trHeight w:val="284"/>
        </w:trPr>
        <w:tc>
          <w:tcPr>
            <w:tcW w:w="4911" w:type="dxa"/>
          </w:tcPr>
          <w:p w14:paraId="4088AE9A" w14:textId="77777777" w:rsidR="006E4E11" w:rsidRDefault="00867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21E0859" w14:textId="77777777">
        <w:trPr>
          <w:trHeight w:val="284"/>
        </w:trPr>
        <w:tc>
          <w:tcPr>
            <w:tcW w:w="4911" w:type="dxa"/>
          </w:tcPr>
          <w:p w14:paraId="32D360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A0FAB" w14:paraId="21863F74" w14:textId="77777777">
        <w:trPr>
          <w:trHeight w:val="284"/>
        </w:trPr>
        <w:tc>
          <w:tcPr>
            <w:tcW w:w="4911" w:type="dxa"/>
          </w:tcPr>
          <w:p w14:paraId="72E6F65D" w14:textId="77777777" w:rsidR="006E4E11" w:rsidRPr="00EA0FA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3D0DBF" w14:textId="77777777" w:rsidR="006E4E11" w:rsidRDefault="007F4E92">
      <w:pPr>
        <w:framePr w:w="4400" w:h="2523" w:wrap="notBeside" w:vAnchor="page" w:hAnchor="page" w:x="6453" w:y="2445"/>
        <w:ind w:left="142"/>
      </w:pPr>
      <w:r>
        <w:t>Till riksdagen</w:t>
      </w:r>
    </w:p>
    <w:p w14:paraId="5F453299" w14:textId="77777777" w:rsidR="00EA0FAB" w:rsidRDefault="00EA0FAB">
      <w:pPr>
        <w:framePr w:w="4400" w:h="2523" w:wrap="notBeside" w:vAnchor="page" w:hAnchor="page" w:x="6453" w:y="2445"/>
        <w:ind w:left="142"/>
      </w:pPr>
    </w:p>
    <w:p w14:paraId="701017BF" w14:textId="77777777" w:rsidR="005502AF" w:rsidRDefault="005502AF">
      <w:pPr>
        <w:framePr w:w="4400" w:h="2523" w:wrap="notBeside" w:vAnchor="page" w:hAnchor="page" w:x="6453" w:y="2445"/>
        <w:ind w:left="142"/>
      </w:pPr>
    </w:p>
    <w:p w14:paraId="346BDAF8" w14:textId="77777777" w:rsidR="005502AF" w:rsidRDefault="005502AF" w:rsidP="005502AF">
      <w:pPr>
        <w:framePr w:w="4400" w:h="2523" w:wrap="notBeside" w:vAnchor="page" w:hAnchor="page" w:x="6453" w:y="2445"/>
        <w:ind w:left="142"/>
      </w:pPr>
    </w:p>
    <w:p w14:paraId="28BC3B2E" w14:textId="77777777" w:rsidR="006E4E11" w:rsidRDefault="007F4E92" w:rsidP="007F4E9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66F8A" w:rsidRPr="00066F8A">
        <w:t xml:space="preserve">2017/18:171 </w:t>
      </w:r>
      <w:r w:rsidR="00066F8A">
        <w:t>av Anders Öst</w:t>
      </w:r>
      <w:r w:rsidR="00EA0FAB">
        <w:t>er</w:t>
      </w:r>
      <w:r w:rsidR="00066F8A">
        <w:t xml:space="preserve">berg (S) </w:t>
      </w:r>
      <w:r w:rsidR="00066F8A" w:rsidRPr="00066F8A">
        <w:t>Terrordådet i Somalia</w:t>
      </w:r>
    </w:p>
    <w:p w14:paraId="58371A71" w14:textId="77777777" w:rsidR="006E4E11" w:rsidRDefault="006E4E11">
      <w:pPr>
        <w:pStyle w:val="RKnormal"/>
      </w:pPr>
    </w:p>
    <w:p w14:paraId="54FE4CDF" w14:textId="6CC0BA9C" w:rsidR="000A77E7" w:rsidRDefault="00066F8A" w:rsidP="00066F8A">
      <w:pPr>
        <w:pStyle w:val="RKnormal"/>
      </w:pPr>
      <w:r>
        <w:t>Anders Öst</w:t>
      </w:r>
      <w:r w:rsidR="00EA0FAB">
        <w:t>er</w:t>
      </w:r>
      <w:r>
        <w:t xml:space="preserve">berg </w:t>
      </w:r>
      <w:r w:rsidR="005E04F9">
        <w:t xml:space="preserve">har </w:t>
      </w:r>
      <w:r w:rsidR="00EA0FAB">
        <w:t>frågat mig v</w:t>
      </w:r>
      <w:r>
        <w:t xml:space="preserve">ad Sverige </w:t>
      </w:r>
      <w:r w:rsidR="00EA0FAB">
        <w:t xml:space="preserve">gör </w:t>
      </w:r>
      <w:r>
        <w:t xml:space="preserve">för att stödja Somalia generellt, och vilket stöd </w:t>
      </w:r>
      <w:r w:rsidR="00EA0FAB">
        <w:t xml:space="preserve">vi har </w:t>
      </w:r>
      <w:r>
        <w:t>gett Somal</w:t>
      </w:r>
      <w:r w:rsidR="00EA0FAB">
        <w:t>ia efter terrordådet i Mogadish</w:t>
      </w:r>
      <w:r w:rsidR="0027049B">
        <w:t>u</w:t>
      </w:r>
      <w:r w:rsidR="00EA0FAB">
        <w:t>.</w:t>
      </w:r>
    </w:p>
    <w:p w14:paraId="3AD7EF76" w14:textId="77777777" w:rsidR="007378F2" w:rsidRPr="007378F2" w:rsidRDefault="007378F2" w:rsidP="007378F2">
      <w:pPr>
        <w:pStyle w:val="RKnormal"/>
      </w:pPr>
    </w:p>
    <w:p w14:paraId="090A63A7" w14:textId="77777777" w:rsidR="009E0965" w:rsidRDefault="00631304" w:rsidP="009E0965">
      <w:pPr>
        <w:pStyle w:val="RKnormal"/>
      </w:pPr>
      <w:r>
        <w:t>Sverige har under lång tid gett aktivt stöd till freds- och s</w:t>
      </w:r>
      <w:r w:rsidR="00AA6462">
        <w:t>ta</w:t>
      </w:r>
      <w:r w:rsidR="0011086A">
        <w:t>tsbyggnadsprocessen i Somalia</w:t>
      </w:r>
      <w:r w:rsidR="004039DA">
        <w:t xml:space="preserve">. </w:t>
      </w:r>
      <w:r w:rsidR="00BC698C">
        <w:t xml:space="preserve">Sverige är idag </w:t>
      </w:r>
      <w:r w:rsidR="00864E9E" w:rsidRPr="00C406BA">
        <w:t>en av de största biståndsgivarna</w:t>
      </w:r>
      <w:r w:rsidR="00BC698C">
        <w:t xml:space="preserve"> i Somalia och ett </w:t>
      </w:r>
      <w:r w:rsidR="004A616D" w:rsidRPr="00C406BA">
        <w:t>tongivande partnerl</w:t>
      </w:r>
      <w:r w:rsidR="00BC698C">
        <w:t>and</w:t>
      </w:r>
      <w:r w:rsidR="004A616D" w:rsidRPr="00C406BA">
        <w:t>.</w:t>
      </w:r>
      <w:r w:rsidR="004A616D">
        <w:t xml:space="preserve"> </w:t>
      </w:r>
      <w:r w:rsidR="009E0965">
        <w:t>Sverige är också starkt engagerat i Somalia</w:t>
      </w:r>
      <w:r w:rsidR="007216C4">
        <w:t>-</w:t>
      </w:r>
      <w:r w:rsidR="009E0965">
        <w:t>frågor inom både EU och FN, inte minst inom ramen för vårt medlemskap i FN:s säkerhetsråd.</w:t>
      </w:r>
    </w:p>
    <w:p w14:paraId="6E9DB2B7" w14:textId="77777777" w:rsidR="00DB58D5" w:rsidRDefault="00DB58D5" w:rsidP="001C67A2">
      <w:pPr>
        <w:pStyle w:val="RKnormal"/>
      </w:pPr>
    </w:p>
    <w:p w14:paraId="32DE0766" w14:textId="77777777" w:rsidR="00BC698C" w:rsidRDefault="00A570E1" w:rsidP="001C67A2">
      <w:pPr>
        <w:pStyle w:val="RKnormal"/>
      </w:pPr>
      <w:r>
        <w:t>Svenskt utvecklingsbi</w:t>
      </w:r>
      <w:r w:rsidR="00C406BA">
        <w:t>stånd</w:t>
      </w:r>
      <w:r>
        <w:t xml:space="preserve"> till Somalia är omfattande</w:t>
      </w:r>
      <w:r w:rsidR="004A616D">
        <w:t xml:space="preserve">. Det mer än fördubblades 2013 </w:t>
      </w:r>
      <w:r w:rsidR="004A616D" w:rsidRPr="004A616D">
        <w:t xml:space="preserve">och har varit i genomsnitt </w:t>
      </w:r>
      <w:r w:rsidR="004A616D">
        <w:t>över</w:t>
      </w:r>
      <w:r w:rsidR="004A616D" w:rsidRPr="004A616D">
        <w:t xml:space="preserve"> 300 miljoner kronor </w:t>
      </w:r>
      <w:r w:rsidR="004A616D">
        <w:t>per år under perioden 2013-2017</w:t>
      </w:r>
      <w:r w:rsidR="0011086A">
        <w:t xml:space="preserve">. </w:t>
      </w:r>
      <w:r w:rsidR="00BC698C">
        <w:t>Vårt utve</w:t>
      </w:r>
      <w:r w:rsidR="00EB34A1">
        <w:t>c</w:t>
      </w:r>
      <w:r w:rsidR="00BC698C">
        <w:t>klingssamarbete med Somalia fokuserar på insatser inom</w:t>
      </w:r>
      <w:r w:rsidR="00BC698C" w:rsidRPr="00C406BA">
        <w:t xml:space="preserve"> mänsklig säkerhet o</w:t>
      </w:r>
      <w:r w:rsidR="00BC698C">
        <w:t>ch försörjning, demokrati och mänskliga rättigheter</w:t>
      </w:r>
      <w:r w:rsidR="00BC698C" w:rsidRPr="00C406BA">
        <w:t xml:space="preserve"> samt hälsa och jämställdhet. Ett s</w:t>
      </w:r>
      <w:r w:rsidR="00BC698C">
        <w:t xml:space="preserve">ärskilt fokus på kvinnors och ungas situation genomsyrar våra insatser. </w:t>
      </w:r>
    </w:p>
    <w:p w14:paraId="0ACEA3B5" w14:textId="77777777" w:rsidR="00BC698C" w:rsidRDefault="00BC698C" w:rsidP="001C67A2">
      <w:pPr>
        <w:pStyle w:val="RKnormal"/>
      </w:pPr>
    </w:p>
    <w:p w14:paraId="346B0D74" w14:textId="77777777" w:rsidR="004A616D" w:rsidRDefault="00864E9E" w:rsidP="001C67A2">
      <w:pPr>
        <w:pStyle w:val="RKnormal"/>
      </w:pPr>
      <w:r>
        <w:t>Regeringen har nyligen g</w:t>
      </w:r>
      <w:r w:rsidR="009E0965">
        <w:t>ett</w:t>
      </w:r>
      <w:r>
        <w:t xml:space="preserve"> Sida i uppdrag att ta fram förslag till </w:t>
      </w:r>
      <w:r w:rsidR="0011086A">
        <w:t xml:space="preserve">en ny </w:t>
      </w:r>
      <w:r w:rsidR="009E0965">
        <w:t>bistånds</w:t>
      </w:r>
      <w:r w:rsidR="0011086A">
        <w:t>strategi för Somalia</w:t>
      </w:r>
      <w:r>
        <w:t xml:space="preserve">. Utgångspunkten i detta arbete är att </w:t>
      </w:r>
      <w:r w:rsidR="0011086A">
        <w:t xml:space="preserve">biståndet </w:t>
      </w:r>
      <w:r>
        <w:t>till Som</w:t>
      </w:r>
      <w:r w:rsidR="009E0965">
        <w:t>al</w:t>
      </w:r>
      <w:r>
        <w:t xml:space="preserve">ia skall öka </w:t>
      </w:r>
      <w:r w:rsidR="0011086A">
        <w:t xml:space="preserve">till 500-600 miljoner kronor per år från 2018. </w:t>
      </w:r>
    </w:p>
    <w:p w14:paraId="09EFE58C" w14:textId="77777777" w:rsidR="00BC698C" w:rsidRDefault="00BC698C" w:rsidP="001C67A2">
      <w:pPr>
        <w:pStyle w:val="RKnormal"/>
      </w:pPr>
    </w:p>
    <w:p w14:paraId="5345ED7F" w14:textId="77777777" w:rsidR="001C67A2" w:rsidRDefault="0011086A" w:rsidP="001C67A2">
      <w:pPr>
        <w:pStyle w:val="RKnormal"/>
      </w:pPr>
      <w:r>
        <w:t xml:space="preserve">Utöver utvecklingsbiståndet har Sverige ett omfattande humanitärt bistånd till Somalia. 2016 utbetalades </w:t>
      </w:r>
      <w:r w:rsidR="005A4756" w:rsidRPr="005A4756">
        <w:t>185</w:t>
      </w:r>
      <w:r>
        <w:t xml:space="preserve"> miljoner kronor </w:t>
      </w:r>
      <w:r w:rsidR="0003724F">
        <w:t>till humanitära insatser</w:t>
      </w:r>
      <w:r>
        <w:t>. För 2017 lig</w:t>
      </w:r>
      <w:r w:rsidR="0003724F">
        <w:t xml:space="preserve">ger </w:t>
      </w:r>
      <w:r w:rsidR="009E0965">
        <w:t xml:space="preserve">denna </w:t>
      </w:r>
      <w:r w:rsidR="0003724F">
        <w:t xml:space="preserve">siffra </w:t>
      </w:r>
      <w:r w:rsidR="009E0965">
        <w:t xml:space="preserve">hittills </w:t>
      </w:r>
      <w:r w:rsidR="0003724F">
        <w:t>på drygt 24</w:t>
      </w:r>
      <w:r>
        <w:t xml:space="preserve">0 miljoner kronor. Ökningen är </w:t>
      </w:r>
      <w:r w:rsidR="0003724F">
        <w:t xml:space="preserve">främst </w:t>
      </w:r>
      <w:r>
        <w:t xml:space="preserve">med anledning av den svåra torka som har drabbat Somalia och regionen. </w:t>
      </w:r>
      <w:r w:rsidR="0003724F" w:rsidRPr="0003724F">
        <w:t xml:space="preserve">Sverige ger även omfattande icke-öronmärkt kärnstöd till organisationer som genomför humanitära insatser i Somalia, bland annat till World </w:t>
      </w:r>
      <w:proofErr w:type="spellStart"/>
      <w:r w:rsidR="0003724F" w:rsidRPr="0003724F">
        <w:t>Food</w:t>
      </w:r>
      <w:proofErr w:type="spellEnd"/>
      <w:r w:rsidR="0003724F" w:rsidRPr="0003724F">
        <w:t xml:space="preserve"> </w:t>
      </w:r>
      <w:proofErr w:type="spellStart"/>
      <w:r w:rsidR="0003724F" w:rsidRPr="0003724F">
        <w:t>Program</w:t>
      </w:r>
      <w:r w:rsidR="0003724F">
        <w:t>me</w:t>
      </w:r>
      <w:proofErr w:type="spellEnd"/>
      <w:r w:rsidR="0003724F">
        <w:t xml:space="preserve"> och FN:s katastroffond (CERF</w:t>
      </w:r>
      <w:r w:rsidR="00A25613">
        <w:t>)</w:t>
      </w:r>
      <w:r w:rsidR="0003724F">
        <w:t>.</w:t>
      </w:r>
    </w:p>
    <w:p w14:paraId="3CB4FF79" w14:textId="77777777" w:rsidR="005A4756" w:rsidRDefault="005A4756" w:rsidP="002738FE">
      <w:pPr>
        <w:pStyle w:val="RKnormal"/>
      </w:pPr>
    </w:p>
    <w:p w14:paraId="06B992BD" w14:textId="77777777" w:rsidR="00A570E1" w:rsidRPr="00D863C4" w:rsidRDefault="003072B7" w:rsidP="002738FE">
      <w:pPr>
        <w:pStyle w:val="RKnormal"/>
      </w:pPr>
      <w:r w:rsidRPr="00D863C4">
        <w:t xml:space="preserve">Därtill är biståndsministern starkt engagerad i den internationella dialogen, som också inkluderar Somalia. </w:t>
      </w:r>
    </w:p>
    <w:p w14:paraId="27729E0E" w14:textId="77777777" w:rsidR="0027049B" w:rsidRPr="00D863C4" w:rsidRDefault="0027049B" w:rsidP="00066F8A">
      <w:pPr>
        <w:pStyle w:val="RKnormal"/>
      </w:pPr>
    </w:p>
    <w:p w14:paraId="183EFE9B" w14:textId="77777777" w:rsidR="001B1874" w:rsidRDefault="005C70D2" w:rsidP="00066F8A">
      <w:pPr>
        <w:pStyle w:val="RKnormal"/>
      </w:pPr>
      <w:r w:rsidRPr="00D863C4">
        <w:lastRenderedPageBreak/>
        <w:t>E</w:t>
      </w:r>
      <w:r w:rsidR="00066F8A" w:rsidRPr="00D863C4">
        <w:t>fter terrordådet 14 oktober</w:t>
      </w:r>
      <w:r w:rsidR="001B1874" w:rsidRPr="00D863C4">
        <w:t xml:space="preserve"> har kungen och statsministern kondolerat till Somalia. Statsministern gav också sitt stöd i ett </w:t>
      </w:r>
      <w:r w:rsidR="003072B7" w:rsidRPr="00D863C4">
        <w:t>telefonsamtal med Somalias president.</w:t>
      </w:r>
      <w:r w:rsidR="003072B7">
        <w:t xml:space="preserve"> </w:t>
      </w:r>
    </w:p>
    <w:p w14:paraId="43BA3EA6" w14:textId="77777777" w:rsidR="001B1874" w:rsidRDefault="001B1874" w:rsidP="00066F8A">
      <w:pPr>
        <w:pStyle w:val="RKnormal"/>
      </w:pPr>
    </w:p>
    <w:p w14:paraId="5B0244F0" w14:textId="3EE718D3" w:rsidR="005C70D2" w:rsidRDefault="006C02A3" w:rsidP="00066F8A">
      <w:pPr>
        <w:pStyle w:val="RKnormal"/>
      </w:pPr>
      <w:r w:rsidRPr="00D863C4">
        <w:t>S</w:t>
      </w:r>
      <w:r w:rsidR="00541B1F" w:rsidRPr="00D863C4">
        <w:t>venskt</w:t>
      </w:r>
      <w:r w:rsidR="005C70D2" w:rsidRPr="00D863C4">
        <w:t xml:space="preserve"> stöd </w:t>
      </w:r>
      <w:r w:rsidRPr="00D863C4">
        <w:t xml:space="preserve">till attackens offer går </w:t>
      </w:r>
      <w:r w:rsidR="0003724F" w:rsidRPr="00D863C4">
        <w:t>bland annat</w:t>
      </w:r>
      <w:r w:rsidR="00541B1F" w:rsidRPr="00D863C4">
        <w:t xml:space="preserve"> </w:t>
      </w:r>
      <w:r w:rsidR="005C70D2" w:rsidRPr="00D863C4">
        <w:t>via UNICEF</w:t>
      </w:r>
      <w:r w:rsidR="00541B1F" w:rsidRPr="00D863C4">
        <w:t>. Detta går</w:t>
      </w:r>
      <w:r w:rsidR="005C70D2">
        <w:t xml:space="preserve"> framförallt</w:t>
      </w:r>
      <w:r w:rsidR="00066F8A">
        <w:t xml:space="preserve"> till</w:t>
      </w:r>
      <w:r w:rsidR="00066F8A" w:rsidRPr="00066F8A">
        <w:t xml:space="preserve"> att stödja barn som har mist sina föräld</w:t>
      </w:r>
      <w:r w:rsidR="005C70D2">
        <w:t xml:space="preserve">rar samt </w:t>
      </w:r>
      <w:r w:rsidR="00541B1F">
        <w:t xml:space="preserve">till att ge </w:t>
      </w:r>
      <w:r w:rsidR="005C70D2">
        <w:t>ekonomiskt stöd till individer</w:t>
      </w:r>
      <w:r w:rsidR="00066F8A" w:rsidRPr="00066F8A">
        <w:t xml:space="preserve"> som har förlorat sina försörjningsmöjligheter.</w:t>
      </w:r>
      <w:r w:rsidR="005C70D2">
        <w:t xml:space="preserve"> </w:t>
      </w:r>
    </w:p>
    <w:p w14:paraId="011B94D7" w14:textId="77777777" w:rsidR="005C70D2" w:rsidRDefault="005C70D2" w:rsidP="00066F8A">
      <w:pPr>
        <w:pStyle w:val="RKnormal"/>
      </w:pPr>
    </w:p>
    <w:p w14:paraId="1A29B3EE" w14:textId="2C175E51" w:rsidR="0034202E" w:rsidRDefault="005A4756" w:rsidP="00066F8A">
      <w:pPr>
        <w:pStyle w:val="RKnormal"/>
      </w:pPr>
      <w:r>
        <w:t>Utöver det</w:t>
      </w:r>
      <w:r w:rsidR="005C70D2">
        <w:t xml:space="preserve"> har </w:t>
      </w:r>
      <w:r w:rsidR="0034202E">
        <w:t xml:space="preserve">redan pågående </w:t>
      </w:r>
      <w:r w:rsidR="005C70D2">
        <w:t>insatser som Sverige stödjer bidragit</w:t>
      </w:r>
      <w:r w:rsidR="0034202E">
        <w:t xml:space="preserve"> til</w:t>
      </w:r>
      <w:r w:rsidR="00A570E1">
        <w:t>l att hantera effekterna av terror</w:t>
      </w:r>
      <w:r w:rsidR="0034202E">
        <w:t>dådet. Sverige har möjliggjort att det så kallade ”</w:t>
      </w:r>
      <w:proofErr w:type="spellStart"/>
      <w:r w:rsidR="005C70D2">
        <w:t>Youth</w:t>
      </w:r>
      <w:proofErr w:type="spellEnd"/>
      <w:r w:rsidR="005C70D2">
        <w:t xml:space="preserve"> </w:t>
      </w:r>
      <w:proofErr w:type="spellStart"/>
      <w:r w:rsidR="005C70D2">
        <w:t>Employment</w:t>
      </w:r>
      <w:proofErr w:type="spellEnd"/>
      <w:r w:rsidR="005C70D2">
        <w:t xml:space="preserve"> Somalia</w:t>
      </w:r>
      <w:r w:rsidR="0034202E">
        <w:t>”-programmet</w:t>
      </w:r>
      <w:r w:rsidR="00864E9E">
        <w:t xml:space="preserve">, vilket genomförs av </w:t>
      </w:r>
      <w:r w:rsidR="00744594">
        <w:t xml:space="preserve">FN och </w:t>
      </w:r>
      <w:r w:rsidR="0034202E">
        <w:t xml:space="preserve">lokala </w:t>
      </w:r>
      <w:r w:rsidR="00BC698C">
        <w:t xml:space="preserve">somaliska </w:t>
      </w:r>
      <w:r w:rsidR="0034202E">
        <w:t>myndigheter</w:t>
      </w:r>
      <w:r w:rsidR="00864E9E">
        <w:t>,</w:t>
      </w:r>
      <w:r w:rsidR="0034202E">
        <w:t xml:space="preserve"> kan engagera</w:t>
      </w:r>
      <w:r w:rsidR="005C70D2">
        <w:t xml:space="preserve"> </w:t>
      </w:r>
      <w:r w:rsidR="00066F8A">
        <w:t xml:space="preserve">300 ungdomar </w:t>
      </w:r>
      <w:r w:rsidR="009E0965">
        <w:t xml:space="preserve">i </w:t>
      </w:r>
      <w:r w:rsidR="00066F8A">
        <w:t>att återställa skadade delar av staden efter attacken.</w:t>
      </w:r>
      <w:r w:rsidR="005C70D2">
        <w:t xml:space="preserve"> </w:t>
      </w:r>
    </w:p>
    <w:p w14:paraId="4CE8714D" w14:textId="77777777" w:rsidR="0034202E" w:rsidRDefault="0034202E" w:rsidP="00066F8A">
      <w:pPr>
        <w:pStyle w:val="RKnormal"/>
      </w:pPr>
    </w:p>
    <w:p w14:paraId="0C4F7307" w14:textId="77777777" w:rsidR="0034202E" w:rsidRDefault="00BA3477" w:rsidP="00066F8A">
      <w:pPr>
        <w:pStyle w:val="RKnormal"/>
      </w:pPr>
      <w:r>
        <w:t>Sverige stöder även det somaliska ministeriet för humanitära frågor och tillhörande krisberedskapsmyndighet. Myndigheten för Samhällsberedskap (MSB)</w:t>
      </w:r>
      <w:r w:rsidR="00864E9E">
        <w:t xml:space="preserve">, </w:t>
      </w:r>
      <w:r>
        <w:t>som har ett långt engagemang i Somalia</w:t>
      </w:r>
      <w:r w:rsidR="00864E9E">
        <w:t>,</w:t>
      </w:r>
      <w:r>
        <w:t xml:space="preserve"> överväger för närvarande att </w:t>
      </w:r>
      <w:r w:rsidR="004A616D">
        <w:t xml:space="preserve">öka sitt stöd till dessa </w:t>
      </w:r>
      <w:r w:rsidR="00864E9E">
        <w:t>ins</w:t>
      </w:r>
      <w:r w:rsidR="009E0965">
        <w:t>t</w:t>
      </w:r>
      <w:r w:rsidR="00864E9E">
        <w:t>it</w:t>
      </w:r>
      <w:r w:rsidR="009E0965">
        <w:t>ut</w:t>
      </w:r>
      <w:r w:rsidR="00864E9E">
        <w:t xml:space="preserve">ioner </w:t>
      </w:r>
      <w:r w:rsidR="004A616D">
        <w:t>ytterligare</w:t>
      </w:r>
      <w:r w:rsidR="00A570E1">
        <w:t xml:space="preserve">. Därtill stöder Sverige den </w:t>
      </w:r>
      <w:r>
        <w:t>viktiga koordinering av internationellt humanitärt stöd som utförs av FN.</w:t>
      </w:r>
    </w:p>
    <w:p w14:paraId="5D20D159" w14:textId="77777777" w:rsidR="00F95408" w:rsidRDefault="00F95408" w:rsidP="00F95408">
      <w:pPr>
        <w:pStyle w:val="RKnormal"/>
      </w:pPr>
    </w:p>
    <w:p w14:paraId="16CC53E6" w14:textId="77777777" w:rsidR="00066F8A" w:rsidRDefault="005C70D2" w:rsidP="00066F8A">
      <w:pPr>
        <w:pStyle w:val="RKnormal"/>
      </w:pPr>
      <w:r>
        <w:t xml:space="preserve">De militära </w:t>
      </w:r>
      <w:r w:rsidR="00066F8A" w:rsidRPr="00066F8A">
        <w:t>EU-insat</w:t>
      </w:r>
      <w:r w:rsidR="00066F8A">
        <w:t>ser</w:t>
      </w:r>
      <w:r>
        <w:t>na</w:t>
      </w:r>
      <w:r w:rsidR="00066F8A">
        <w:t xml:space="preserve"> </w:t>
      </w:r>
      <w:r w:rsidRPr="00066F8A">
        <w:t>EUNAVFOR</w:t>
      </w:r>
      <w:r>
        <w:t xml:space="preserve"> och EUTM </w:t>
      </w:r>
      <w:r w:rsidR="00066F8A">
        <w:t xml:space="preserve">som Sverige bidrar till </w:t>
      </w:r>
      <w:r w:rsidR="005A4756">
        <w:t>har</w:t>
      </w:r>
      <w:r>
        <w:t xml:space="preserve"> också </w:t>
      </w:r>
      <w:r w:rsidR="005A4756">
        <w:t xml:space="preserve">gett </w:t>
      </w:r>
      <w:r>
        <w:t>stöd efter attacken</w:t>
      </w:r>
      <w:r w:rsidR="00066F8A" w:rsidRPr="00066F8A">
        <w:t xml:space="preserve"> med </w:t>
      </w:r>
      <w:r>
        <w:t xml:space="preserve">sjukvård och </w:t>
      </w:r>
      <w:r w:rsidR="00066F8A" w:rsidRPr="00066F8A">
        <w:t>medici</w:t>
      </w:r>
      <w:r>
        <w:t>nsk utrustning</w:t>
      </w:r>
      <w:r w:rsidR="00066F8A" w:rsidRPr="00066F8A">
        <w:t>.</w:t>
      </w:r>
    </w:p>
    <w:p w14:paraId="26A5466C" w14:textId="77777777" w:rsidR="00F95408" w:rsidRDefault="00F95408" w:rsidP="00066F8A">
      <w:pPr>
        <w:pStyle w:val="RKnormal"/>
      </w:pPr>
    </w:p>
    <w:p w14:paraId="162559E8" w14:textId="46233306" w:rsidR="00886E1A" w:rsidRPr="00D863C4" w:rsidRDefault="00F95408" w:rsidP="00886E1A">
      <w:pPr>
        <w:pStyle w:val="RKnormal"/>
      </w:pPr>
      <w:r w:rsidRPr="00D863C4">
        <w:t>Vidare är svenska ambassaden i Nairobi sedan september i år medordförande i den arbetsgrupp för det internationella samfundet och somaliska myndigheter som fokuserar på</w:t>
      </w:r>
      <w:r w:rsidR="006C02A3" w:rsidRPr="00D863C4">
        <w:t xml:space="preserve"> bekämpning och </w:t>
      </w:r>
      <w:r w:rsidRPr="00D863C4">
        <w:t>f</w:t>
      </w:r>
      <w:r w:rsidR="006C02A3" w:rsidRPr="00D863C4">
        <w:t>örebyggande av våldsam extremism.</w:t>
      </w:r>
      <w:r w:rsidR="006A4349" w:rsidRPr="00D863C4">
        <w:t xml:space="preserve"> </w:t>
      </w:r>
      <w:r w:rsidR="00886E1A" w:rsidRPr="00D863C4">
        <w:t>Sv</w:t>
      </w:r>
      <w:r w:rsidR="006A4349" w:rsidRPr="00D863C4">
        <w:t xml:space="preserve">enskt bistånd går även till denna sektor, bland annat till uppbyggnaden av rättsektorn i Somalia och projekt </w:t>
      </w:r>
      <w:r w:rsidR="00886E1A" w:rsidRPr="00D863C4">
        <w:t>som syftar</w:t>
      </w:r>
      <w:r w:rsidR="004812A7" w:rsidRPr="00D863C4">
        <w:t xml:space="preserve"> till att rehabilitera dömda Al-</w:t>
      </w:r>
      <w:proofErr w:type="spellStart"/>
      <w:r w:rsidR="004812A7" w:rsidRPr="00D863C4">
        <w:t>Shabaab</w:t>
      </w:r>
      <w:r w:rsidR="00886E1A" w:rsidRPr="00D863C4">
        <w:t>medlemmar</w:t>
      </w:r>
      <w:proofErr w:type="spellEnd"/>
      <w:r w:rsidR="00886E1A" w:rsidRPr="00D863C4">
        <w:t xml:space="preserve">. </w:t>
      </w:r>
    </w:p>
    <w:p w14:paraId="65C64CE0" w14:textId="77777777" w:rsidR="00886E1A" w:rsidRPr="00D863C4" w:rsidRDefault="00886E1A" w:rsidP="00886E1A">
      <w:pPr>
        <w:pStyle w:val="RKnormal"/>
      </w:pPr>
    </w:p>
    <w:p w14:paraId="6E96EDAA" w14:textId="752561BA" w:rsidR="00886E1A" w:rsidRDefault="00886E1A" w:rsidP="00886E1A">
      <w:pPr>
        <w:pStyle w:val="RKnormal"/>
      </w:pPr>
      <w:r w:rsidRPr="00D863C4">
        <w:t xml:space="preserve">Genom Sveriges regionala strategi för utvecklingssamarbetet i </w:t>
      </w:r>
      <w:r w:rsidR="006A4349" w:rsidRPr="00D863C4">
        <w:t>Afrika söder om Sahara bidrar Sverige</w:t>
      </w:r>
      <w:r w:rsidRPr="00D863C4">
        <w:t xml:space="preserve"> </w:t>
      </w:r>
      <w:r w:rsidR="002F7C44" w:rsidRPr="00D863C4">
        <w:t xml:space="preserve">även </w:t>
      </w:r>
      <w:r w:rsidRPr="00D863C4">
        <w:t xml:space="preserve">med 30 miljoner kronor under åren 2016-2020 till UNDP:s program </w:t>
      </w:r>
      <w:r w:rsidR="00362098" w:rsidRPr="00D863C4">
        <w:t xml:space="preserve">som stödjer </w:t>
      </w:r>
      <w:r w:rsidRPr="00D863C4">
        <w:t xml:space="preserve">nyckelaktörer i regionen </w:t>
      </w:r>
      <w:r w:rsidR="00362098" w:rsidRPr="00D863C4">
        <w:t xml:space="preserve">för </w:t>
      </w:r>
      <w:r w:rsidRPr="00D863C4">
        <w:t>att öka deras kapacitet att motverka våldsbejakande extremism</w:t>
      </w:r>
      <w:r w:rsidR="00362098" w:rsidRPr="00D863C4">
        <w:t>.</w:t>
      </w:r>
      <w:bookmarkStart w:id="0" w:name="_GoBack"/>
      <w:bookmarkEnd w:id="0"/>
    </w:p>
    <w:p w14:paraId="28E6443E" w14:textId="77777777" w:rsidR="00886E1A" w:rsidRDefault="00886E1A">
      <w:pPr>
        <w:pStyle w:val="RKnormal"/>
      </w:pPr>
    </w:p>
    <w:p w14:paraId="2AC21200" w14:textId="77777777" w:rsidR="007F4E92" w:rsidRDefault="007F4E92">
      <w:pPr>
        <w:pStyle w:val="RKnormal"/>
      </w:pPr>
      <w:r>
        <w:t xml:space="preserve">Stockholm den </w:t>
      </w:r>
      <w:r w:rsidR="005A4756">
        <w:t>2</w:t>
      </w:r>
      <w:r w:rsidR="000C2DDB">
        <w:t xml:space="preserve"> </w:t>
      </w:r>
      <w:r w:rsidR="00066F8A">
        <w:t>november</w:t>
      </w:r>
      <w:r w:rsidR="000C2DDB">
        <w:t xml:space="preserve"> 2017</w:t>
      </w:r>
    </w:p>
    <w:p w14:paraId="723946FD" w14:textId="77777777" w:rsidR="005502AF" w:rsidRDefault="005502AF">
      <w:pPr>
        <w:pStyle w:val="RKnormal"/>
      </w:pPr>
    </w:p>
    <w:p w14:paraId="1A655292" w14:textId="77777777" w:rsidR="0011086A" w:rsidRDefault="0011086A">
      <w:pPr>
        <w:pStyle w:val="RKnormal"/>
      </w:pPr>
    </w:p>
    <w:p w14:paraId="3C1D6BDA" w14:textId="77777777" w:rsidR="005502AF" w:rsidRDefault="005502AF">
      <w:pPr>
        <w:pStyle w:val="RKnormal"/>
      </w:pPr>
    </w:p>
    <w:p w14:paraId="4FBF689B" w14:textId="77777777" w:rsidR="007F4E92" w:rsidRDefault="00867426">
      <w:pPr>
        <w:pStyle w:val="RKnormal"/>
      </w:pPr>
      <w:r>
        <w:t>Margot Wallström</w:t>
      </w:r>
    </w:p>
    <w:sectPr w:rsidR="007F4E92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E1EA1" w14:textId="77777777" w:rsidR="00473C2B" w:rsidRDefault="00473C2B">
      <w:r>
        <w:separator/>
      </w:r>
    </w:p>
  </w:endnote>
  <w:endnote w:type="continuationSeparator" w:id="0">
    <w:p w14:paraId="4CBE5D74" w14:textId="77777777" w:rsidR="00473C2B" w:rsidRDefault="0047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CD70D" w14:textId="77777777" w:rsidR="00473C2B" w:rsidRDefault="00473C2B">
      <w:r>
        <w:separator/>
      </w:r>
    </w:p>
  </w:footnote>
  <w:footnote w:type="continuationSeparator" w:id="0">
    <w:p w14:paraId="13AB5426" w14:textId="77777777" w:rsidR="00473C2B" w:rsidRDefault="00473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D1D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51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54D3D2" w14:textId="77777777">
      <w:trPr>
        <w:cantSplit/>
      </w:trPr>
      <w:tc>
        <w:tcPr>
          <w:tcW w:w="3119" w:type="dxa"/>
        </w:tcPr>
        <w:p w14:paraId="57F27C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A54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6D54A2" w14:textId="77777777" w:rsidR="00E80146" w:rsidRDefault="00E80146">
          <w:pPr>
            <w:pStyle w:val="Sidhuvud"/>
            <w:ind w:right="360"/>
          </w:pPr>
        </w:p>
      </w:tc>
    </w:tr>
  </w:tbl>
  <w:p w14:paraId="5F4EFAA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2CA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434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047FC4" w14:textId="77777777">
      <w:trPr>
        <w:cantSplit/>
      </w:trPr>
      <w:tc>
        <w:tcPr>
          <w:tcW w:w="3119" w:type="dxa"/>
        </w:tcPr>
        <w:p w14:paraId="098325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3DAC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1E7893" w14:textId="77777777" w:rsidR="00E80146" w:rsidRDefault="00E80146">
          <w:pPr>
            <w:pStyle w:val="Sidhuvud"/>
            <w:ind w:right="360"/>
          </w:pPr>
        </w:p>
      </w:tc>
    </w:tr>
  </w:tbl>
  <w:p w14:paraId="47A625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55950" w14:textId="77777777" w:rsidR="007F4E92" w:rsidRDefault="005F52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261592" wp14:editId="391686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035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50FE0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2E82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47A91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02947"/>
    <w:rsid w:val="00032366"/>
    <w:rsid w:val="00033801"/>
    <w:rsid w:val="0003724F"/>
    <w:rsid w:val="000527DA"/>
    <w:rsid w:val="00066F8A"/>
    <w:rsid w:val="000A77E7"/>
    <w:rsid w:val="000C2DDB"/>
    <w:rsid w:val="000F5B5C"/>
    <w:rsid w:val="00106BE5"/>
    <w:rsid w:val="0011086A"/>
    <w:rsid w:val="00150384"/>
    <w:rsid w:val="00160901"/>
    <w:rsid w:val="001805B7"/>
    <w:rsid w:val="001B1874"/>
    <w:rsid w:val="001C67A2"/>
    <w:rsid w:val="001E347B"/>
    <w:rsid w:val="002170E0"/>
    <w:rsid w:val="0027049B"/>
    <w:rsid w:val="002738FE"/>
    <w:rsid w:val="002A7E50"/>
    <w:rsid w:val="002D43E2"/>
    <w:rsid w:val="002E16DA"/>
    <w:rsid w:val="002F6809"/>
    <w:rsid w:val="002F7C44"/>
    <w:rsid w:val="003072B7"/>
    <w:rsid w:val="0031079C"/>
    <w:rsid w:val="00327F6D"/>
    <w:rsid w:val="00334DAA"/>
    <w:rsid w:val="0034202E"/>
    <w:rsid w:val="00362098"/>
    <w:rsid w:val="00367B1C"/>
    <w:rsid w:val="003926D8"/>
    <w:rsid w:val="003B33FC"/>
    <w:rsid w:val="003C41D0"/>
    <w:rsid w:val="003C660B"/>
    <w:rsid w:val="004039DA"/>
    <w:rsid w:val="004511B9"/>
    <w:rsid w:val="00465554"/>
    <w:rsid w:val="00473C2B"/>
    <w:rsid w:val="00480136"/>
    <w:rsid w:val="004812A7"/>
    <w:rsid w:val="004A328D"/>
    <w:rsid w:val="004A616D"/>
    <w:rsid w:val="004C3292"/>
    <w:rsid w:val="004D6E34"/>
    <w:rsid w:val="004E27F3"/>
    <w:rsid w:val="0053351B"/>
    <w:rsid w:val="00535AC0"/>
    <w:rsid w:val="00541B1F"/>
    <w:rsid w:val="005502AF"/>
    <w:rsid w:val="00553E45"/>
    <w:rsid w:val="00581D13"/>
    <w:rsid w:val="0058762B"/>
    <w:rsid w:val="005A0866"/>
    <w:rsid w:val="005A4756"/>
    <w:rsid w:val="005C70D2"/>
    <w:rsid w:val="005D0498"/>
    <w:rsid w:val="005E04F9"/>
    <w:rsid w:val="005F518E"/>
    <w:rsid w:val="005F529D"/>
    <w:rsid w:val="006022D0"/>
    <w:rsid w:val="00631304"/>
    <w:rsid w:val="00661256"/>
    <w:rsid w:val="00667CCA"/>
    <w:rsid w:val="006732AC"/>
    <w:rsid w:val="006A4349"/>
    <w:rsid w:val="006C02A3"/>
    <w:rsid w:val="006C3BD6"/>
    <w:rsid w:val="006E2719"/>
    <w:rsid w:val="006E4E11"/>
    <w:rsid w:val="007216C4"/>
    <w:rsid w:val="007242A3"/>
    <w:rsid w:val="007378F2"/>
    <w:rsid w:val="00737D47"/>
    <w:rsid w:val="00744594"/>
    <w:rsid w:val="007A0791"/>
    <w:rsid w:val="007A4C47"/>
    <w:rsid w:val="007A6855"/>
    <w:rsid w:val="007F455E"/>
    <w:rsid w:val="007F4E92"/>
    <w:rsid w:val="00807C35"/>
    <w:rsid w:val="008213CB"/>
    <w:rsid w:val="00864E9E"/>
    <w:rsid w:val="00867426"/>
    <w:rsid w:val="00886E1A"/>
    <w:rsid w:val="008C32C7"/>
    <w:rsid w:val="0091410F"/>
    <w:rsid w:val="0092013E"/>
    <w:rsid w:val="0092027A"/>
    <w:rsid w:val="00937BDA"/>
    <w:rsid w:val="00955E31"/>
    <w:rsid w:val="009855E3"/>
    <w:rsid w:val="00992E72"/>
    <w:rsid w:val="009953A7"/>
    <w:rsid w:val="009E0965"/>
    <w:rsid w:val="009F2854"/>
    <w:rsid w:val="00A25613"/>
    <w:rsid w:val="00A570E1"/>
    <w:rsid w:val="00A81C87"/>
    <w:rsid w:val="00AA6462"/>
    <w:rsid w:val="00AC353B"/>
    <w:rsid w:val="00AC38D5"/>
    <w:rsid w:val="00AF26D1"/>
    <w:rsid w:val="00B01BF2"/>
    <w:rsid w:val="00B11D5B"/>
    <w:rsid w:val="00B14551"/>
    <w:rsid w:val="00B41DF4"/>
    <w:rsid w:val="00B72864"/>
    <w:rsid w:val="00B93AA9"/>
    <w:rsid w:val="00BA3477"/>
    <w:rsid w:val="00BA54AC"/>
    <w:rsid w:val="00BC698C"/>
    <w:rsid w:val="00BD089E"/>
    <w:rsid w:val="00C406BA"/>
    <w:rsid w:val="00C95466"/>
    <w:rsid w:val="00CA7451"/>
    <w:rsid w:val="00CF2381"/>
    <w:rsid w:val="00CF5813"/>
    <w:rsid w:val="00D133D7"/>
    <w:rsid w:val="00D16274"/>
    <w:rsid w:val="00D16DDC"/>
    <w:rsid w:val="00D54C99"/>
    <w:rsid w:val="00D863C4"/>
    <w:rsid w:val="00DA093A"/>
    <w:rsid w:val="00DB58D5"/>
    <w:rsid w:val="00E67705"/>
    <w:rsid w:val="00E80146"/>
    <w:rsid w:val="00E904D0"/>
    <w:rsid w:val="00EA0FAB"/>
    <w:rsid w:val="00EB143A"/>
    <w:rsid w:val="00EB34A1"/>
    <w:rsid w:val="00EB4AD3"/>
    <w:rsid w:val="00EB5B53"/>
    <w:rsid w:val="00EC25F9"/>
    <w:rsid w:val="00ED583F"/>
    <w:rsid w:val="00F2379C"/>
    <w:rsid w:val="00F752CD"/>
    <w:rsid w:val="00F80D2D"/>
    <w:rsid w:val="00F95408"/>
    <w:rsid w:val="00FA754D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7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c3555302-bab4-4aa8-b0f0-b775ebba3b89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405B87-4354-4C08-B6E2-91054639AE37}"/>
</file>

<file path=customXml/itemProps2.xml><?xml version="1.0" encoding="utf-8"?>
<ds:datastoreItem xmlns:ds="http://schemas.openxmlformats.org/officeDocument/2006/customXml" ds:itemID="{CFF6D46A-E453-489D-9D73-3AEF3C0EF2CE}"/>
</file>

<file path=customXml/itemProps3.xml><?xml version="1.0" encoding="utf-8"?>
<ds:datastoreItem xmlns:ds="http://schemas.openxmlformats.org/officeDocument/2006/customXml" ds:itemID="{162EA3C8-CFF0-4D77-8FEC-672596FDAF15}"/>
</file>

<file path=customXml/itemProps4.xml><?xml version="1.0" encoding="utf-8"?>
<ds:datastoreItem xmlns:ds="http://schemas.openxmlformats.org/officeDocument/2006/customXml" ds:itemID="{7EFB7155-F713-4F26-B093-752528335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Larsson Jain</dc:creator>
  <cp:lastModifiedBy>Linnaea Manberger</cp:lastModifiedBy>
  <cp:revision>11</cp:revision>
  <cp:lastPrinted>2017-11-02T09:30:00Z</cp:lastPrinted>
  <dcterms:created xsi:type="dcterms:W3CDTF">2017-11-02T08:50:00Z</dcterms:created>
  <dcterms:modified xsi:type="dcterms:W3CDTF">2017-11-02T12:56:00Z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7e29f721-8c56-48ff-ae04-723de8b45d24</vt:lpwstr>
  </property>
  <property fmtid="{D5CDD505-2E9C-101B-9397-08002B2CF9AE}" pid="9" name="c9cd366cc722410295b9eacffbd73909">
    <vt:lpwstr/>
  </property>
  <property fmtid="{D5CDD505-2E9C-101B-9397-08002B2CF9AE}" pid="10" name="k46d94c0acf84ab9a79866a9d8b1905f">
    <vt:lpwstr/>
  </property>
  <property fmtid="{D5CDD505-2E9C-101B-9397-08002B2CF9AE}" pid="11" name="TaxCatchAll">
    <vt:lpwstr/>
  </property>
</Properties>
</file>