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9A13" w14:textId="34E25263" w:rsidR="00EC476F" w:rsidRDefault="00EC476F" w:rsidP="00DA0661">
      <w:pPr>
        <w:pStyle w:val="Rubrik"/>
      </w:pPr>
      <w:bookmarkStart w:id="0" w:name="Start"/>
      <w:bookmarkEnd w:id="0"/>
      <w:r>
        <w:t xml:space="preserve">Svar på fråga 2020/21:1148 av Björn Söder (SD) </w:t>
      </w:r>
      <w:r w:rsidR="0020046F">
        <w:t>S</w:t>
      </w:r>
      <w:r>
        <w:t>kyddande av yttrandefriheten på internet</w:t>
      </w:r>
      <w:r w:rsidR="00B173FE">
        <w:t xml:space="preserve">, </w:t>
      </w:r>
      <w:r>
        <w:t>fråga 2020/21</w:t>
      </w:r>
      <w:r w:rsidR="00DF0C3B">
        <w:t>:1</w:t>
      </w:r>
      <w:r>
        <w:t xml:space="preserve">150 av </w:t>
      </w:r>
      <w:sdt>
        <w:sdtPr>
          <w:alias w:val="Frågeställare"/>
          <w:tag w:val="delete"/>
          <w:id w:val="-211816850"/>
          <w:placeholder>
            <w:docPart w:val="9BD905443BFD44FB8E29AF15FB9378FD"/>
          </w:placeholder>
          <w:dataBinding w:prefixMappings="xmlns:ns0='http://lp/documentinfo/RK' " w:xpath="/ns0:DocumentInfo[1]/ns0:BaseInfo[1]/ns0:Extra3[1]" w:storeItemID="{F6B1515D-D069-4706-937C-21931C8843D6}"/>
          <w:text/>
        </w:sdtPr>
        <w:sdtEndPr/>
        <w:sdtContent>
          <w:r>
            <w:t>Mattias Bäckström Johansson</w:t>
          </w:r>
        </w:sdtContent>
      </w:sdt>
      <w:r>
        <w:t xml:space="preserve"> (</w:t>
      </w:r>
      <w:sdt>
        <w:sdtPr>
          <w:alias w:val="Parti"/>
          <w:tag w:val="Parti_delete"/>
          <w:id w:val="1620417071"/>
          <w:placeholder>
            <w:docPart w:val="119E20C685944A68B487D7A79E2AC58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0020046F">
        <w:t>T</w:t>
      </w:r>
      <w:r>
        <w:t xml:space="preserve">echjättarnas inskränkningar av yttrandefriheten </w:t>
      </w:r>
      <w:r w:rsidR="00B173FE">
        <w:t xml:space="preserve">och fråga </w:t>
      </w:r>
      <w:r w:rsidR="00927CF3">
        <w:t xml:space="preserve">2020/21:1163 </w:t>
      </w:r>
      <w:r w:rsidR="00B173FE">
        <w:t xml:space="preserve">av Markus </w:t>
      </w:r>
      <w:proofErr w:type="spellStart"/>
      <w:r w:rsidR="00B173FE">
        <w:t>Wiechel</w:t>
      </w:r>
      <w:proofErr w:type="spellEnd"/>
      <w:r w:rsidR="00B173FE">
        <w:t xml:space="preserve"> </w:t>
      </w:r>
      <w:r w:rsidR="00557C8D">
        <w:t xml:space="preserve">(SD) </w:t>
      </w:r>
      <w:r w:rsidR="00927CF3">
        <w:t>Yttrandefriheten på internet</w:t>
      </w:r>
    </w:p>
    <w:p w14:paraId="205279F6" w14:textId="06A2927D" w:rsidR="0020046F" w:rsidRPr="008226B8" w:rsidRDefault="00EC476F" w:rsidP="008226B8">
      <w:pPr>
        <w:pStyle w:val="Brdtext"/>
      </w:pPr>
      <w:r>
        <w:t xml:space="preserve">Björn Söder har frågat mig om jag avser vidta några åtgärder likt </w:t>
      </w:r>
      <w:r w:rsidR="00DF0C3B">
        <w:t>S</w:t>
      </w:r>
      <w:r>
        <w:t xml:space="preserve">torbritannien och Polen för att </w:t>
      </w:r>
      <w:r w:rsidRPr="008226B8">
        <w:t>skydda yttrandefriheten på internet. Frågan är ställd mot bakgrund av att</w:t>
      </w:r>
      <w:r w:rsidR="00927CF3">
        <w:t xml:space="preserve"> </w:t>
      </w:r>
      <w:r w:rsidRPr="008226B8">
        <w:t xml:space="preserve">svenska riksdagsmän och </w:t>
      </w:r>
      <w:r w:rsidR="0035579D">
        <w:t>e</w:t>
      </w:r>
      <w:r w:rsidRPr="008226B8">
        <w:t xml:space="preserve">uropaparlamentariker </w:t>
      </w:r>
      <w:r w:rsidR="00927CF3">
        <w:t>enligt</w:t>
      </w:r>
      <w:r w:rsidR="000E49F2">
        <w:t xml:space="preserve"> Björn</w:t>
      </w:r>
      <w:r w:rsidR="00927CF3">
        <w:t xml:space="preserve"> Söder </w:t>
      </w:r>
      <w:r w:rsidRPr="008226B8">
        <w:t xml:space="preserve">har fått sina inlägg godtyckligt censurerade </w:t>
      </w:r>
      <w:r w:rsidR="000E49F2">
        <w:t>av</w:t>
      </w:r>
      <w:r w:rsidRPr="008226B8">
        <w:t xml:space="preserve"> Facebook utan att dessa stred mot svensk lag. </w:t>
      </w:r>
    </w:p>
    <w:p w14:paraId="548613CE" w14:textId="45B8D9D5" w:rsidR="00D527EA" w:rsidRDefault="0020046F" w:rsidP="00DF0C3B">
      <w:pPr>
        <w:pStyle w:val="Brdtext"/>
      </w:pPr>
      <w:r w:rsidRPr="008226B8">
        <w:t xml:space="preserve">Mattias Bäckström Johansson har frågat mig om jag och regeringen anser att </w:t>
      </w:r>
      <w:r w:rsidR="00927CF3">
        <w:t xml:space="preserve">den typ av agerande </w:t>
      </w:r>
      <w:r w:rsidR="000E49F2">
        <w:t xml:space="preserve">från </w:t>
      </w:r>
      <w:r w:rsidR="005F77DB">
        <w:t xml:space="preserve">globala teknikföretag </w:t>
      </w:r>
      <w:r w:rsidR="00927CF3">
        <w:t xml:space="preserve">som enligt </w:t>
      </w:r>
      <w:r w:rsidR="000E49F2">
        <w:t xml:space="preserve">Mattias </w:t>
      </w:r>
      <w:r w:rsidR="00927CF3">
        <w:t xml:space="preserve">Bäckström Johansson </w:t>
      </w:r>
      <w:proofErr w:type="gramStart"/>
      <w:r w:rsidR="00927CF3">
        <w:t>bl.a.</w:t>
      </w:r>
      <w:proofErr w:type="gramEnd"/>
      <w:r w:rsidR="00927CF3">
        <w:t xml:space="preserve"> innebär att </w:t>
      </w:r>
      <w:r w:rsidR="00BD1FC5">
        <w:t>folkvalda oppositionspolitiker och medborgarjournalister stängs av godtyckligt från sociala plattformar</w:t>
      </w:r>
      <w:r w:rsidR="00927CF3">
        <w:t xml:space="preserve"> är ett problem för demokratin och yttrandefriheten</w:t>
      </w:r>
      <w:r w:rsidR="00BD1FC5">
        <w:t xml:space="preserve">, </w:t>
      </w:r>
      <w:r w:rsidR="00DF0C3B">
        <w:t xml:space="preserve">och om jag eller regeringen avser vidta några åtgärder för att grundlagsskyddande rättigheter inte ska kränkas på sociala medieplattformar. </w:t>
      </w:r>
    </w:p>
    <w:p w14:paraId="171D888B" w14:textId="1591AFAE" w:rsidR="00DF0C3B" w:rsidRPr="00557C8D" w:rsidRDefault="00D527EA" w:rsidP="00557C8D">
      <w:pPr>
        <w:pStyle w:val="Brdtext"/>
      </w:pPr>
      <w:r>
        <w:t xml:space="preserve">Vidare har Markus </w:t>
      </w:r>
      <w:proofErr w:type="spellStart"/>
      <w:r>
        <w:t>Wiechel</w:t>
      </w:r>
      <w:proofErr w:type="spellEnd"/>
      <w:r>
        <w:t xml:space="preserve"> frågat</w:t>
      </w:r>
      <w:r w:rsidR="00927CF3">
        <w:t xml:space="preserve"> mig om jag avser verka för att ta fram en lagstiftning som försvårar för </w:t>
      </w:r>
      <w:proofErr w:type="spellStart"/>
      <w:r w:rsidR="00927CF3">
        <w:t>it-jättar</w:t>
      </w:r>
      <w:proofErr w:type="spellEnd"/>
      <w:r w:rsidR="00927CF3">
        <w:t xml:space="preserve"> att inskränka yttrandefriheten på internet eller på annat sätt agera för att förhindra godtycklig censur när innehållet inte bryter mot svensk lag. </w:t>
      </w:r>
    </w:p>
    <w:p w14:paraId="14A2DC7E" w14:textId="77777777" w:rsidR="0088378D" w:rsidRDefault="0088378D" w:rsidP="0020046F">
      <w:pPr>
        <w:pStyle w:val="Brdtext"/>
      </w:pPr>
    </w:p>
    <w:p w14:paraId="630BFC7C" w14:textId="18FBF2EB" w:rsidR="0020046F" w:rsidRDefault="0020046F" w:rsidP="0020046F">
      <w:pPr>
        <w:pStyle w:val="Brdtext"/>
      </w:pPr>
      <w:r>
        <w:t>Yttrandefriheten har en lång tradition och en stark ställning i Sverige. Den är en nödvändig förutsättning för en fri allmän debatt och för den fria åsiktsbildningen och utgör därför en av demokratins hörnstenar.</w:t>
      </w:r>
    </w:p>
    <w:p w14:paraId="5DE1FF88" w14:textId="3A01E5D2" w:rsidR="0020046F" w:rsidRDefault="0020046F" w:rsidP="0020046F">
      <w:pPr>
        <w:pStyle w:val="Brdtext"/>
      </w:pPr>
      <w:r>
        <w:t xml:space="preserve">Det senaste årtiondet har enskilda </w:t>
      </w:r>
      <w:r w:rsidR="00927CF3">
        <w:t xml:space="preserve">fått </w:t>
      </w:r>
      <w:r>
        <w:t xml:space="preserve">helt nya möjligheter att sprida tankar och idéer och att delta i den allmänna debatten. </w:t>
      </w:r>
      <w:r w:rsidR="00294194">
        <w:t>D</w:t>
      </w:r>
      <w:r w:rsidR="00927CF3">
        <w:t>en digitala utvecklingen o</w:t>
      </w:r>
      <w:r w:rsidR="00294194">
        <w:t xml:space="preserve">ch tillgången till det fria internet i västvärlden ger stor möjlighet att skapa och distribuera olika typer av innehåll som kan nås av alla. </w:t>
      </w:r>
      <w:r w:rsidR="0012558C" w:rsidRPr="0012558C">
        <w:t xml:space="preserve">Internetplattformar med </w:t>
      </w:r>
      <w:proofErr w:type="spellStart"/>
      <w:r w:rsidR="0012558C" w:rsidRPr="0012558C">
        <w:t>användargenererat</w:t>
      </w:r>
      <w:proofErr w:type="spellEnd"/>
      <w:r w:rsidR="0012558C" w:rsidRPr="0012558C">
        <w:t xml:space="preserve"> innehåll har utvecklats till viktiga förmedlare av det fria ordet och har skapat möjlighet för användarna av tjänsterna att nå väldigt många fler än tidigare.</w:t>
      </w:r>
      <w:r w:rsidR="0012558C">
        <w:t xml:space="preserve"> </w:t>
      </w:r>
      <w:r w:rsidR="0018358B">
        <w:t>U</w:t>
      </w:r>
      <w:r>
        <w:t>tveckling</w:t>
      </w:r>
      <w:r w:rsidR="002802F6">
        <w:t>en</w:t>
      </w:r>
      <w:r>
        <w:t xml:space="preserve"> är i grunden mycket positiv eftersom den stärkt förutsättningarna för den fria åsiktsbildningen. </w:t>
      </w:r>
    </w:p>
    <w:p w14:paraId="4214E01E" w14:textId="77777777" w:rsidR="0020046F" w:rsidRDefault="0020046F" w:rsidP="0020046F">
      <w:pPr>
        <w:pStyle w:val="Brdtext"/>
      </w:pPr>
      <w:r>
        <w:t xml:space="preserve">De stora privata digitala plattformarna har en grundläggande frihet att själva ställa upp villkoren för vad som ska gälla för användningen av deras tjänster. Men denna frihet måste utövas med omdöme och ansvar. Med tanke på dessa aktörers genomslagskraft och betydelse för yttrandefriheten i en vidare bemärkelse är det givetvis viktigt att både deras användarvillkor och arbetet med villkorens efterlevnad präglas av tydlighet och transparens. </w:t>
      </w:r>
    </w:p>
    <w:p w14:paraId="35E6C554" w14:textId="451766CD" w:rsidR="008226B8" w:rsidRPr="008226B8" w:rsidRDefault="008226B8" w:rsidP="008226B8">
      <w:pPr>
        <w:tabs>
          <w:tab w:val="left" w:pos="1701"/>
          <w:tab w:val="left" w:pos="3600"/>
          <w:tab w:val="left" w:pos="5387"/>
        </w:tabs>
      </w:pPr>
      <w:r w:rsidRPr="008226B8">
        <w:t xml:space="preserve">Inom EU liksom inom en rad andra internationella organisationer pågår arbete med att undersöka behoven av en ny eller förändrad reglering för att säkerställa att </w:t>
      </w:r>
      <w:r w:rsidR="00557C8D">
        <w:t>principer</w:t>
      </w:r>
      <w:r w:rsidR="00557C8D" w:rsidRPr="008226B8">
        <w:t xml:space="preserve"> </w:t>
      </w:r>
      <w:r w:rsidRPr="008226B8">
        <w:t xml:space="preserve">som är grundläggande </w:t>
      </w:r>
      <w:proofErr w:type="spellStart"/>
      <w:r w:rsidRPr="008226B8">
        <w:t>offline</w:t>
      </w:r>
      <w:proofErr w:type="spellEnd"/>
      <w:r w:rsidRPr="008226B8">
        <w:t xml:space="preserve"> upprätthålls också online. Kommissionen presenterade i december 2020 ett paket av åtgärder som syftar till att säkerställa den inre digitala marknaden mot bakgrund av den allt starkare ställning som vissa internetplattformar har. En viktig del i kommissionens förslag till förordning </w:t>
      </w:r>
      <w:r>
        <w:t xml:space="preserve">om </w:t>
      </w:r>
      <w:r w:rsidRPr="008226B8">
        <w:t xml:space="preserve">en inre marknad för digitala tjänster (DSA) är att de allra största plattformsföretagen ska leva upp till högre krav på ansvar för innehåll, transparens och information till användarna och rapportering till myndigheter än mindre aktörer. I paketet ingår också ett förslag till förordning för konkurrensdrivna och rättvisa marknader inom den digitala sektorn (DMA) som innehåller </w:t>
      </w:r>
      <w:r>
        <w:t>f</w:t>
      </w:r>
      <w:r w:rsidRPr="008226B8">
        <w:t>örslag på skyldigheter för stora plattformsföretag med en grindvaktsfunktion.</w:t>
      </w:r>
    </w:p>
    <w:p w14:paraId="080E2785" w14:textId="77777777" w:rsidR="00F507DF" w:rsidRDefault="008226B8" w:rsidP="008226B8">
      <w:pPr>
        <w:tabs>
          <w:tab w:val="left" w:pos="1701"/>
          <w:tab w:val="left" w:pos="3600"/>
          <w:tab w:val="left" w:pos="5387"/>
        </w:tabs>
      </w:pPr>
      <w:r w:rsidRPr="008226B8">
        <w:t xml:space="preserve">Som kultur- och </w:t>
      </w:r>
      <w:r w:rsidR="00970E6C">
        <w:t>demokrati</w:t>
      </w:r>
      <w:r w:rsidRPr="008226B8">
        <w:t xml:space="preserve">minister med ansvar för </w:t>
      </w:r>
      <w:r w:rsidR="00970E6C">
        <w:t>medie</w:t>
      </w:r>
      <w:r w:rsidRPr="008226B8">
        <w:t>frågor följer jag arbetet inom det här området noga</w:t>
      </w:r>
      <w:r>
        <w:t xml:space="preserve">. Det direkta ansvaret för förhandlingarna </w:t>
      </w:r>
    </w:p>
    <w:p w14:paraId="1DFBC82D" w14:textId="77777777" w:rsidR="00F507DF" w:rsidRDefault="00F507DF" w:rsidP="008226B8">
      <w:pPr>
        <w:tabs>
          <w:tab w:val="left" w:pos="1701"/>
          <w:tab w:val="left" w:pos="3600"/>
          <w:tab w:val="left" w:pos="5387"/>
        </w:tabs>
      </w:pPr>
    </w:p>
    <w:p w14:paraId="712CE69A" w14:textId="5F3B2476" w:rsidR="008226B8" w:rsidRDefault="008226B8" w:rsidP="008226B8">
      <w:pPr>
        <w:tabs>
          <w:tab w:val="left" w:pos="1701"/>
          <w:tab w:val="left" w:pos="3600"/>
          <w:tab w:val="left" w:pos="5387"/>
        </w:tabs>
      </w:pPr>
      <w:r>
        <w:t xml:space="preserve">på EU-nivå och för den svenska lagstiftningen på området ligger dock i huvudsak på andra statsråd i regeringen. </w:t>
      </w:r>
    </w:p>
    <w:p w14:paraId="7AF2B2F5" w14:textId="77777777" w:rsidR="00F507DF" w:rsidRDefault="00F507DF" w:rsidP="008226B8">
      <w:pPr>
        <w:tabs>
          <w:tab w:val="left" w:pos="1701"/>
          <w:tab w:val="left" w:pos="3600"/>
          <w:tab w:val="left" w:pos="5387"/>
        </w:tabs>
      </w:pPr>
      <w:bookmarkStart w:id="1" w:name="_GoBack"/>
      <w:bookmarkEnd w:id="1"/>
    </w:p>
    <w:p w14:paraId="2B0552DC" w14:textId="58E63E7E" w:rsidR="0088378D" w:rsidRDefault="0088378D" w:rsidP="0088378D">
      <w:pPr>
        <w:pStyle w:val="Brdtext"/>
      </w:pPr>
      <w:r>
        <w:t xml:space="preserve">Stockholm den </w:t>
      </w:r>
      <w:sdt>
        <w:sdtPr>
          <w:id w:val="-1225218591"/>
          <w:placeholder>
            <w:docPart w:val="C708A1EC9408464FA84E87456B2C0E0B"/>
          </w:placeholder>
          <w:dataBinding w:prefixMappings="xmlns:ns0='http://lp/documentinfo/RK' " w:xpath="/ns0:DocumentInfo[1]/ns0:BaseInfo[1]/ns0:HeaderDate[1]" w:storeItemID="{F6B1515D-D069-4706-937C-21931C8843D6}"/>
          <w:date w:fullDate="2021-01-11T00:00:00Z">
            <w:dateFormat w:val="d MMMM yyyy"/>
            <w:lid w:val="sv-SE"/>
            <w:storeMappedDataAs w:val="dateTime"/>
            <w:calendar w:val="gregorian"/>
          </w:date>
        </w:sdtPr>
        <w:sdtEndPr/>
        <w:sdtContent>
          <w:r>
            <w:t>11 januari 2021</w:t>
          </w:r>
        </w:sdtContent>
      </w:sdt>
    </w:p>
    <w:p w14:paraId="06487AF2" w14:textId="77777777" w:rsidR="0088378D" w:rsidRDefault="0088378D" w:rsidP="0088378D">
      <w:pPr>
        <w:pStyle w:val="Brdtextutanavstnd"/>
      </w:pPr>
    </w:p>
    <w:p w14:paraId="25A15229" w14:textId="77777777" w:rsidR="0088378D" w:rsidRDefault="0088378D" w:rsidP="0088378D">
      <w:pPr>
        <w:pStyle w:val="Brdtextutanavstnd"/>
      </w:pPr>
    </w:p>
    <w:p w14:paraId="38D9A3DF" w14:textId="77777777" w:rsidR="0088378D" w:rsidRDefault="0088378D" w:rsidP="0088378D">
      <w:pPr>
        <w:pStyle w:val="Brdtext"/>
      </w:pPr>
      <w:r>
        <w:t>Amanda Lind</w:t>
      </w:r>
    </w:p>
    <w:p w14:paraId="5451AC8A" w14:textId="77777777" w:rsidR="0088378D" w:rsidRPr="008226B8" w:rsidRDefault="0088378D" w:rsidP="008226B8">
      <w:pPr>
        <w:tabs>
          <w:tab w:val="left" w:pos="1701"/>
          <w:tab w:val="left" w:pos="3600"/>
          <w:tab w:val="left" w:pos="5387"/>
        </w:tabs>
      </w:pPr>
    </w:p>
    <w:p w14:paraId="62979FE6" w14:textId="77777777" w:rsidR="00EC476F" w:rsidRPr="00DB48AB" w:rsidRDefault="00EC476F" w:rsidP="00DB48AB">
      <w:pPr>
        <w:pStyle w:val="Brdtext"/>
      </w:pPr>
    </w:p>
    <w:p w14:paraId="6DDE216E" w14:textId="77777777" w:rsidR="00356348" w:rsidRDefault="00356348" w:rsidP="00E96532">
      <w:pPr>
        <w:pStyle w:val="Brdtext"/>
      </w:pPr>
    </w:p>
    <w:sectPr w:rsidR="0035634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B464" w14:textId="77777777" w:rsidR="00617294" w:rsidRDefault="00617294" w:rsidP="00A87A54">
      <w:pPr>
        <w:spacing w:after="0" w:line="240" w:lineRule="auto"/>
      </w:pPr>
      <w:r>
        <w:separator/>
      </w:r>
    </w:p>
  </w:endnote>
  <w:endnote w:type="continuationSeparator" w:id="0">
    <w:p w14:paraId="46A04CF6" w14:textId="77777777" w:rsidR="00617294" w:rsidRDefault="006172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224C5E" w14:textId="77777777" w:rsidTr="006A26EC">
      <w:trPr>
        <w:trHeight w:val="227"/>
        <w:jc w:val="right"/>
      </w:trPr>
      <w:tc>
        <w:tcPr>
          <w:tcW w:w="708" w:type="dxa"/>
          <w:vAlign w:val="bottom"/>
        </w:tcPr>
        <w:p w14:paraId="59D2CD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DBE47D" w14:textId="77777777" w:rsidTr="006A26EC">
      <w:trPr>
        <w:trHeight w:val="850"/>
        <w:jc w:val="right"/>
      </w:trPr>
      <w:tc>
        <w:tcPr>
          <w:tcW w:w="708" w:type="dxa"/>
          <w:vAlign w:val="bottom"/>
        </w:tcPr>
        <w:p w14:paraId="49D873B6" w14:textId="77777777" w:rsidR="005606BC" w:rsidRPr="00347E11" w:rsidRDefault="005606BC" w:rsidP="005606BC">
          <w:pPr>
            <w:pStyle w:val="Sidfot"/>
            <w:spacing w:line="276" w:lineRule="auto"/>
            <w:jc w:val="right"/>
          </w:pPr>
        </w:p>
      </w:tc>
    </w:tr>
  </w:tbl>
  <w:p w14:paraId="01D93AF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61A482" w14:textId="77777777" w:rsidTr="001F4302">
      <w:trPr>
        <w:trHeight w:val="510"/>
      </w:trPr>
      <w:tc>
        <w:tcPr>
          <w:tcW w:w="8525" w:type="dxa"/>
          <w:gridSpan w:val="2"/>
          <w:vAlign w:val="bottom"/>
        </w:tcPr>
        <w:p w14:paraId="2C32011E" w14:textId="77777777" w:rsidR="00347E11" w:rsidRPr="00347E11" w:rsidRDefault="00347E11" w:rsidP="00347E11">
          <w:pPr>
            <w:pStyle w:val="Sidfot"/>
            <w:rPr>
              <w:sz w:val="8"/>
            </w:rPr>
          </w:pPr>
        </w:p>
      </w:tc>
    </w:tr>
    <w:tr w:rsidR="00093408" w:rsidRPr="00EE3C0F" w14:paraId="474861A8" w14:textId="77777777" w:rsidTr="00C26068">
      <w:trPr>
        <w:trHeight w:val="227"/>
      </w:trPr>
      <w:tc>
        <w:tcPr>
          <w:tcW w:w="4074" w:type="dxa"/>
        </w:tcPr>
        <w:p w14:paraId="5DF0C313" w14:textId="77777777" w:rsidR="00347E11" w:rsidRPr="00F53AEA" w:rsidRDefault="00347E11" w:rsidP="00C26068">
          <w:pPr>
            <w:pStyle w:val="Sidfot"/>
            <w:spacing w:line="276" w:lineRule="auto"/>
          </w:pPr>
        </w:p>
      </w:tc>
      <w:tc>
        <w:tcPr>
          <w:tcW w:w="4451" w:type="dxa"/>
        </w:tcPr>
        <w:p w14:paraId="7878A46A" w14:textId="77777777" w:rsidR="00093408" w:rsidRPr="00F53AEA" w:rsidRDefault="00093408" w:rsidP="00F53AEA">
          <w:pPr>
            <w:pStyle w:val="Sidfot"/>
            <w:spacing w:line="276" w:lineRule="auto"/>
          </w:pPr>
        </w:p>
      </w:tc>
    </w:tr>
  </w:tbl>
  <w:p w14:paraId="3ED73A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8A42" w14:textId="77777777" w:rsidR="00617294" w:rsidRDefault="00617294" w:rsidP="00A87A54">
      <w:pPr>
        <w:spacing w:after="0" w:line="240" w:lineRule="auto"/>
      </w:pPr>
      <w:r>
        <w:separator/>
      </w:r>
    </w:p>
  </w:footnote>
  <w:footnote w:type="continuationSeparator" w:id="0">
    <w:p w14:paraId="4FC9E475" w14:textId="77777777" w:rsidR="00617294" w:rsidRDefault="006172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6348" w14:paraId="7036FC52" w14:textId="77777777" w:rsidTr="00C93EBA">
      <w:trPr>
        <w:trHeight w:val="227"/>
      </w:trPr>
      <w:tc>
        <w:tcPr>
          <w:tcW w:w="5534" w:type="dxa"/>
        </w:tcPr>
        <w:p w14:paraId="5D00CFB2" w14:textId="77777777" w:rsidR="00356348" w:rsidRPr="007D73AB" w:rsidRDefault="00356348">
          <w:pPr>
            <w:pStyle w:val="Sidhuvud"/>
          </w:pPr>
        </w:p>
      </w:tc>
      <w:tc>
        <w:tcPr>
          <w:tcW w:w="3170" w:type="dxa"/>
          <w:vAlign w:val="bottom"/>
        </w:tcPr>
        <w:p w14:paraId="032CC38A" w14:textId="77777777" w:rsidR="00356348" w:rsidRPr="007D73AB" w:rsidRDefault="00356348" w:rsidP="00340DE0">
          <w:pPr>
            <w:pStyle w:val="Sidhuvud"/>
          </w:pPr>
        </w:p>
      </w:tc>
      <w:tc>
        <w:tcPr>
          <w:tcW w:w="1134" w:type="dxa"/>
        </w:tcPr>
        <w:p w14:paraId="67562E31" w14:textId="77777777" w:rsidR="00356348" w:rsidRDefault="00356348" w:rsidP="005A703A">
          <w:pPr>
            <w:pStyle w:val="Sidhuvud"/>
          </w:pPr>
        </w:p>
      </w:tc>
    </w:tr>
    <w:tr w:rsidR="00356348" w14:paraId="7C5E9521" w14:textId="77777777" w:rsidTr="00C93EBA">
      <w:trPr>
        <w:trHeight w:val="1928"/>
      </w:trPr>
      <w:tc>
        <w:tcPr>
          <w:tcW w:w="5534" w:type="dxa"/>
        </w:tcPr>
        <w:p w14:paraId="087AC390" w14:textId="77777777" w:rsidR="00356348" w:rsidRPr="00340DE0" w:rsidRDefault="00356348" w:rsidP="00340DE0">
          <w:pPr>
            <w:pStyle w:val="Sidhuvud"/>
          </w:pPr>
          <w:r>
            <w:rPr>
              <w:noProof/>
            </w:rPr>
            <w:drawing>
              <wp:inline distT="0" distB="0" distL="0" distR="0" wp14:anchorId="7487B12F" wp14:editId="14A54AF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AD22D5" w14:textId="77777777" w:rsidR="00356348" w:rsidRPr="00710A6C" w:rsidRDefault="00356348" w:rsidP="00EE3C0F">
          <w:pPr>
            <w:pStyle w:val="Sidhuvud"/>
            <w:rPr>
              <w:b/>
            </w:rPr>
          </w:pPr>
        </w:p>
        <w:p w14:paraId="551E3612" w14:textId="77777777" w:rsidR="00356348" w:rsidRDefault="00356348" w:rsidP="00EE3C0F">
          <w:pPr>
            <w:pStyle w:val="Sidhuvud"/>
          </w:pPr>
        </w:p>
        <w:p w14:paraId="030D3193" w14:textId="77777777" w:rsidR="00356348" w:rsidRDefault="00356348" w:rsidP="00EE3C0F">
          <w:pPr>
            <w:pStyle w:val="Sidhuvud"/>
          </w:pPr>
        </w:p>
        <w:p w14:paraId="2C33907F" w14:textId="77777777" w:rsidR="00356348" w:rsidRDefault="00356348" w:rsidP="00EE3C0F">
          <w:pPr>
            <w:pStyle w:val="Sidhuvud"/>
          </w:pPr>
        </w:p>
        <w:sdt>
          <w:sdtPr>
            <w:rPr>
              <w:rFonts w:ascii="Arial" w:hAnsi="Arial" w:cs="Arial"/>
              <w:sz w:val="20"/>
              <w:szCs w:val="20"/>
            </w:rPr>
            <w:alias w:val="Dnr"/>
            <w:tag w:val="ccRKShow_Dnr"/>
            <w:id w:val="-829283628"/>
            <w:placeholder>
              <w:docPart w:val="222BFB80515E487DBCADCE9C8BC2C928"/>
            </w:placeholder>
            <w:dataBinding w:prefixMappings="xmlns:ns0='http://lp/documentinfo/RK' " w:xpath="/ns0:DocumentInfo[1]/ns0:BaseInfo[1]/ns0:Dnr[1]" w:storeItemID="{F6B1515D-D069-4706-937C-21931C8843D6}"/>
            <w:text/>
          </w:sdtPr>
          <w:sdtEndPr/>
          <w:sdtContent>
            <w:p w14:paraId="513B258A" w14:textId="5653F5B3" w:rsidR="00356348" w:rsidRDefault="00096A1B" w:rsidP="00EE3C0F">
              <w:pPr>
                <w:pStyle w:val="Sidhuvud"/>
              </w:pPr>
              <w:r w:rsidRPr="00096A1B">
                <w:rPr>
                  <w:rFonts w:ascii="Arial" w:hAnsi="Arial" w:cs="Arial"/>
                  <w:sz w:val="20"/>
                  <w:szCs w:val="20"/>
                </w:rPr>
                <w:t>Ku2020</w:t>
              </w:r>
              <w:r>
                <w:rPr>
                  <w:rFonts w:ascii="Arial" w:hAnsi="Arial" w:cs="Arial"/>
                  <w:sz w:val="20"/>
                  <w:szCs w:val="20"/>
                </w:rPr>
                <w:t>/</w:t>
              </w:r>
              <w:r w:rsidRPr="00096A1B">
                <w:rPr>
                  <w:rFonts w:ascii="Arial" w:hAnsi="Arial" w:cs="Arial"/>
                  <w:sz w:val="20"/>
                  <w:szCs w:val="20"/>
                </w:rPr>
                <w:t>0277</w:t>
              </w:r>
              <w:r w:rsidR="00D7753B">
                <w:rPr>
                  <w:rFonts w:ascii="Arial" w:hAnsi="Arial" w:cs="Arial"/>
                  <w:sz w:val="20"/>
                  <w:szCs w:val="20"/>
                </w:rPr>
                <w:t>1</w:t>
              </w:r>
            </w:p>
          </w:sdtContent>
        </w:sdt>
        <w:sdt>
          <w:sdtPr>
            <w:alias w:val="DocNumber"/>
            <w:tag w:val="DocNumber"/>
            <w:id w:val="1726028884"/>
            <w:placeholder>
              <w:docPart w:val="0027EB38DDDC4D3C86752AAD6D7DC38A"/>
            </w:placeholder>
            <w:dataBinding w:prefixMappings="xmlns:ns0='http://lp/documentinfo/RK' " w:xpath="/ns0:DocumentInfo[1]/ns0:BaseInfo[1]/ns0:DocNumber[1]" w:storeItemID="{F6B1515D-D069-4706-937C-21931C8843D6}"/>
            <w:text/>
          </w:sdtPr>
          <w:sdtEndPr/>
          <w:sdtContent>
            <w:p w14:paraId="651C01F6" w14:textId="6C632984" w:rsidR="00356348" w:rsidRDefault="00096A1B" w:rsidP="00EE3C0F">
              <w:pPr>
                <w:pStyle w:val="Sidhuvud"/>
              </w:pPr>
              <w:r>
                <w:t>Ku2020/02770</w:t>
              </w:r>
            </w:p>
          </w:sdtContent>
        </w:sdt>
        <w:p w14:paraId="7E842A9B" w14:textId="55A65D94" w:rsidR="00356348" w:rsidRDefault="00096A1B" w:rsidP="00EE3C0F">
          <w:pPr>
            <w:pStyle w:val="Sidhuvud"/>
          </w:pPr>
          <w:r>
            <w:t>Ku20200/</w:t>
          </w:r>
          <w:r>
            <w:rPr>
              <w:rFonts w:ascii="Arial" w:hAnsi="Arial" w:cs="Arial"/>
              <w:sz w:val="20"/>
              <w:szCs w:val="20"/>
            </w:rPr>
            <w:t>02767</w:t>
          </w:r>
        </w:p>
      </w:tc>
      <w:tc>
        <w:tcPr>
          <w:tcW w:w="1134" w:type="dxa"/>
        </w:tcPr>
        <w:p w14:paraId="2F638042" w14:textId="77777777" w:rsidR="00356348" w:rsidRDefault="00356348" w:rsidP="0094502D">
          <w:pPr>
            <w:pStyle w:val="Sidhuvud"/>
          </w:pPr>
        </w:p>
        <w:p w14:paraId="173C38E0" w14:textId="77777777" w:rsidR="00356348" w:rsidRPr="0094502D" w:rsidRDefault="00356348" w:rsidP="00EC71A6">
          <w:pPr>
            <w:pStyle w:val="Sidhuvud"/>
          </w:pPr>
        </w:p>
      </w:tc>
    </w:tr>
    <w:tr w:rsidR="00356348" w14:paraId="767DD58E" w14:textId="77777777" w:rsidTr="00C93EBA">
      <w:trPr>
        <w:trHeight w:val="2268"/>
      </w:trPr>
      <w:tc>
        <w:tcPr>
          <w:tcW w:w="5534" w:type="dxa"/>
          <w:tcMar>
            <w:right w:w="1134" w:type="dxa"/>
          </w:tcMar>
        </w:tcPr>
        <w:sdt>
          <w:sdtPr>
            <w:alias w:val="SenderText"/>
            <w:tag w:val="ccRKShow_SenderText"/>
            <w:id w:val="1374046025"/>
            <w:placeholder>
              <w:docPart w:val="C50BECC9DC514319A29422F20059EB6E"/>
            </w:placeholder>
          </w:sdtPr>
          <w:sdtEndPr>
            <w:rPr>
              <w:rFonts w:asciiTheme="majorHAnsi" w:hAnsiTheme="majorHAnsi" w:cstheme="majorHAnsi"/>
            </w:rPr>
          </w:sdtEndPr>
          <w:sdtContent>
            <w:p w14:paraId="2AA843EE" w14:textId="77777777" w:rsidR="001A6379" w:rsidRDefault="001A6379" w:rsidP="001A6379">
              <w:pPr>
                <w:rPr>
                  <w:rFonts w:asciiTheme="majorHAnsi" w:hAnsiTheme="majorHAnsi" w:cstheme="majorHAnsi"/>
                  <w:b/>
                  <w:bCs/>
                  <w:sz w:val="20"/>
                  <w:szCs w:val="20"/>
                </w:rPr>
              </w:pPr>
              <w:r w:rsidRPr="001A6379">
                <w:rPr>
                  <w:rFonts w:asciiTheme="majorHAnsi" w:hAnsiTheme="majorHAnsi" w:cstheme="majorHAnsi"/>
                  <w:b/>
                  <w:bCs/>
                  <w:sz w:val="20"/>
                  <w:szCs w:val="20"/>
                </w:rPr>
                <w:t>Kulturdepartementet</w:t>
              </w:r>
            </w:p>
            <w:p w14:paraId="7C2F1C1B" w14:textId="697FAD43" w:rsidR="00096A1B" w:rsidRPr="00F507DF" w:rsidRDefault="00F507DF" w:rsidP="001A6379">
              <w:pPr>
                <w:rPr>
                  <w:rFonts w:asciiTheme="majorHAnsi" w:hAnsiTheme="majorHAnsi" w:cstheme="majorHAnsi"/>
                  <w:sz w:val="20"/>
                  <w:szCs w:val="20"/>
                </w:rPr>
              </w:pPr>
              <w:r>
                <w:rPr>
                  <w:rFonts w:asciiTheme="majorHAnsi" w:hAnsiTheme="majorHAnsi" w:cstheme="majorHAnsi"/>
                  <w:sz w:val="20"/>
                  <w:szCs w:val="20"/>
                </w:rPr>
                <w:t>Kultur- och demokratiministern samt ministern med ansvar för idrottsfrågorna</w:t>
              </w:r>
            </w:p>
            <w:p w14:paraId="696D313B" w14:textId="1D06A5C3" w:rsidR="002933BC" w:rsidRDefault="002933BC" w:rsidP="001A6379">
              <w:pPr>
                <w:rPr>
                  <w:caps/>
                </w:rPr>
              </w:pPr>
            </w:p>
            <w:p w14:paraId="2311F0F3" w14:textId="3B927B16" w:rsidR="002933BC" w:rsidRDefault="002933BC" w:rsidP="001A6379">
              <w:pPr>
                <w:rPr>
                  <w:caps/>
                </w:rPr>
              </w:pPr>
            </w:p>
            <w:p w14:paraId="538C1630" w14:textId="621E7000" w:rsidR="001A6379" w:rsidRPr="001A6379" w:rsidRDefault="00617294" w:rsidP="001A6379"/>
          </w:sdtContent>
        </w:sdt>
      </w:tc>
      <w:sdt>
        <w:sdtPr>
          <w:alias w:val="Recipient"/>
          <w:tag w:val="ccRKShow_Recipient"/>
          <w:id w:val="-28344517"/>
          <w:placeholder>
            <w:docPart w:val="D48B23596B0E4AE0953AD16D4F2BBFBD"/>
          </w:placeholder>
          <w:dataBinding w:prefixMappings="xmlns:ns0='http://lp/documentinfo/RK' " w:xpath="/ns0:DocumentInfo[1]/ns0:BaseInfo[1]/ns0:Recipient[1]" w:storeItemID="{F6B1515D-D069-4706-937C-21931C8843D6}"/>
          <w:text w:multiLine="1"/>
        </w:sdtPr>
        <w:sdtEndPr/>
        <w:sdtContent>
          <w:tc>
            <w:tcPr>
              <w:tcW w:w="3170" w:type="dxa"/>
            </w:tcPr>
            <w:p w14:paraId="403C0B60" w14:textId="77777777" w:rsidR="00356348" w:rsidRDefault="00356348" w:rsidP="00547B89">
              <w:pPr>
                <w:pStyle w:val="Sidhuvud"/>
              </w:pPr>
              <w:r>
                <w:t>Till riksdagen</w:t>
              </w:r>
            </w:p>
          </w:tc>
        </w:sdtContent>
      </w:sdt>
      <w:tc>
        <w:tcPr>
          <w:tcW w:w="1134" w:type="dxa"/>
        </w:tcPr>
        <w:p w14:paraId="5A8D36D8" w14:textId="77777777" w:rsidR="00356348" w:rsidRDefault="00356348" w:rsidP="003E6020">
          <w:pPr>
            <w:pStyle w:val="Sidhuvud"/>
          </w:pPr>
        </w:p>
      </w:tc>
    </w:tr>
  </w:tbl>
  <w:p w14:paraId="5476A7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48"/>
    <w:rsid w:val="00000290"/>
    <w:rsid w:val="00001068"/>
    <w:rsid w:val="000023D3"/>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A1B"/>
    <w:rsid w:val="000A13CA"/>
    <w:rsid w:val="000A456A"/>
    <w:rsid w:val="000A5E43"/>
    <w:rsid w:val="000B56A9"/>
    <w:rsid w:val="000C61D1"/>
    <w:rsid w:val="000D31A9"/>
    <w:rsid w:val="000D370F"/>
    <w:rsid w:val="000D5449"/>
    <w:rsid w:val="000D7110"/>
    <w:rsid w:val="000E12D9"/>
    <w:rsid w:val="000E431B"/>
    <w:rsid w:val="000E49F2"/>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58C"/>
    <w:rsid w:val="0012582E"/>
    <w:rsid w:val="00125B5E"/>
    <w:rsid w:val="00126E6B"/>
    <w:rsid w:val="00130EC3"/>
    <w:rsid w:val="001318F5"/>
    <w:rsid w:val="001331B1"/>
    <w:rsid w:val="00134837"/>
    <w:rsid w:val="00135111"/>
    <w:rsid w:val="001428E2"/>
    <w:rsid w:val="00152241"/>
    <w:rsid w:val="0016294F"/>
    <w:rsid w:val="00167FA8"/>
    <w:rsid w:val="0017099B"/>
    <w:rsid w:val="00170CE4"/>
    <w:rsid w:val="00170E3E"/>
    <w:rsid w:val="0017300E"/>
    <w:rsid w:val="00173126"/>
    <w:rsid w:val="00176A26"/>
    <w:rsid w:val="001774F8"/>
    <w:rsid w:val="00180BE1"/>
    <w:rsid w:val="001813DF"/>
    <w:rsid w:val="0018358B"/>
    <w:rsid w:val="001857B5"/>
    <w:rsid w:val="00187E1F"/>
    <w:rsid w:val="0019051C"/>
    <w:rsid w:val="0019127B"/>
    <w:rsid w:val="00192350"/>
    <w:rsid w:val="00192E34"/>
    <w:rsid w:val="0019308B"/>
    <w:rsid w:val="001941B9"/>
    <w:rsid w:val="00196C02"/>
    <w:rsid w:val="00197A8A"/>
    <w:rsid w:val="001A1B33"/>
    <w:rsid w:val="001A2A61"/>
    <w:rsid w:val="001A6379"/>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46F"/>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2F6"/>
    <w:rsid w:val="00281106"/>
    <w:rsid w:val="00282263"/>
    <w:rsid w:val="00282417"/>
    <w:rsid w:val="00282D27"/>
    <w:rsid w:val="00287F0D"/>
    <w:rsid w:val="00292420"/>
    <w:rsid w:val="002933BC"/>
    <w:rsid w:val="00294194"/>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79D"/>
    <w:rsid w:val="00356348"/>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402"/>
    <w:rsid w:val="0049768A"/>
    <w:rsid w:val="004A33C6"/>
    <w:rsid w:val="004A66B1"/>
    <w:rsid w:val="004A7DC4"/>
    <w:rsid w:val="004B1E7B"/>
    <w:rsid w:val="004B3029"/>
    <w:rsid w:val="004B352B"/>
    <w:rsid w:val="004B35E7"/>
    <w:rsid w:val="004B4B73"/>
    <w:rsid w:val="004B63BF"/>
    <w:rsid w:val="004B66DA"/>
    <w:rsid w:val="004B696B"/>
    <w:rsid w:val="004B7DFF"/>
    <w:rsid w:val="004C1497"/>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C8D"/>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FD5"/>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77DB"/>
    <w:rsid w:val="00604782"/>
    <w:rsid w:val="00605718"/>
    <w:rsid w:val="00605C66"/>
    <w:rsid w:val="00606310"/>
    <w:rsid w:val="00607814"/>
    <w:rsid w:val="00610D87"/>
    <w:rsid w:val="00610E88"/>
    <w:rsid w:val="00613827"/>
    <w:rsid w:val="00617294"/>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26B8"/>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500"/>
    <w:rsid w:val="00881BC6"/>
    <w:rsid w:val="0088378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27CF3"/>
    <w:rsid w:val="00935814"/>
    <w:rsid w:val="0094502D"/>
    <w:rsid w:val="00946561"/>
    <w:rsid w:val="00946B39"/>
    <w:rsid w:val="00947013"/>
    <w:rsid w:val="0095062C"/>
    <w:rsid w:val="00956EA9"/>
    <w:rsid w:val="00966E40"/>
    <w:rsid w:val="00970E6C"/>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41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F83"/>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3FE"/>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BF9"/>
    <w:rsid w:val="00BB17B0"/>
    <w:rsid w:val="00BB28BF"/>
    <w:rsid w:val="00BB2F42"/>
    <w:rsid w:val="00BB4AC0"/>
    <w:rsid w:val="00BB5683"/>
    <w:rsid w:val="00BC112B"/>
    <w:rsid w:val="00BC17DF"/>
    <w:rsid w:val="00BC6832"/>
    <w:rsid w:val="00BD0826"/>
    <w:rsid w:val="00BD15AB"/>
    <w:rsid w:val="00BD181D"/>
    <w:rsid w:val="00BD1FC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7EA"/>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53B"/>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C3B"/>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03A"/>
    <w:rsid w:val="00EB763D"/>
    <w:rsid w:val="00EB7FE4"/>
    <w:rsid w:val="00EC0A92"/>
    <w:rsid w:val="00EC1DA0"/>
    <w:rsid w:val="00EC329B"/>
    <w:rsid w:val="00EC476F"/>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8A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7DF"/>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8C490"/>
  <w15:docId w15:val="{6DD8D8EC-CBE3-411C-BF41-C3E89170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8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2BFB80515E487DBCADCE9C8BC2C928"/>
        <w:category>
          <w:name w:val="Allmänt"/>
          <w:gallery w:val="placeholder"/>
        </w:category>
        <w:types>
          <w:type w:val="bbPlcHdr"/>
        </w:types>
        <w:behaviors>
          <w:behavior w:val="content"/>
        </w:behaviors>
        <w:guid w:val="{14FEBD85-1BA5-435A-AED3-8B2F79431B82}"/>
      </w:docPartPr>
      <w:docPartBody>
        <w:p w:rsidR="00E4733B" w:rsidRDefault="003A677D" w:rsidP="003A677D">
          <w:pPr>
            <w:pStyle w:val="222BFB80515E487DBCADCE9C8BC2C928"/>
          </w:pPr>
          <w:r>
            <w:rPr>
              <w:rStyle w:val="Platshllartext"/>
            </w:rPr>
            <w:t xml:space="preserve"> </w:t>
          </w:r>
        </w:p>
      </w:docPartBody>
    </w:docPart>
    <w:docPart>
      <w:docPartPr>
        <w:name w:val="0027EB38DDDC4D3C86752AAD6D7DC38A"/>
        <w:category>
          <w:name w:val="Allmänt"/>
          <w:gallery w:val="placeholder"/>
        </w:category>
        <w:types>
          <w:type w:val="bbPlcHdr"/>
        </w:types>
        <w:behaviors>
          <w:behavior w:val="content"/>
        </w:behaviors>
        <w:guid w:val="{F5ADC51F-E62E-4B5F-B3BB-E486B1F5E71E}"/>
      </w:docPartPr>
      <w:docPartBody>
        <w:p w:rsidR="00E4733B" w:rsidRDefault="003A677D" w:rsidP="003A677D">
          <w:pPr>
            <w:pStyle w:val="0027EB38DDDC4D3C86752AAD6D7DC38A1"/>
          </w:pPr>
          <w:r>
            <w:rPr>
              <w:rStyle w:val="Platshllartext"/>
            </w:rPr>
            <w:t xml:space="preserve"> </w:t>
          </w:r>
        </w:p>
      </w:docPartBody>
    </w:docPart>
    <w:docPart>
      <w:docPartPr>
        <w:name w:val="C50BECC9DC514319A29422F20059EB6E"/>
        <w:category>
          <w:name w:val="Allmänt"/>
          <w:gallery w:val="placeholder"/>
        </w:category>
        <w:types>
          <w:type w:val="bbPlcHdr"/>
        </w:types>
        <w:behaviors>
          <w:behavior w:val="content"/>
        </w:behaviors>
        <w:guid w:val="{3753E5B6-7D93-4B1D-973A-CBDE911CDCCE}"/>
      </w:docPartPr>
      <w:docPartBody>
        <w:p w:rsidR="00E4733B" w:rsidRDefault="003A677D" w:rsidP="003A677D">
          <w:pPr>
            <w:pStyle w:val="C50BECC9DC514319A29422F20059EB6E1"/>
          </w:pPr>
          <w:r>
            <w:rPr>
              <w:rStyle w:val="Platshllartext"/>
            </w:rPr>
            <w:t xml:space="preserve"> </w:t>
          </w:r>
        </w:p>
      </w:docPartBody>
    </w:docPart>
    <w:docPart>
      <w:docPartPr>
        <w:name w:val="D48B23596B0E4AE0953AD16D4F2BBFBD"/>
        <w:category>
          <w:name w:val="Allmänt"/>
          <w:gallery w:val="placeholder"/>
        </w:category>
        <w:types>
          <w:type w:val="bbPlcHdr"/>
        </w:types>
        <w:behaviors>
          <w:behavior w:val="content"/>
        </w:behaviors>
        <w:guid w:val="{4F3C71AD-57B5-467D-AD77-A8B61BB1B212}"/>
      </w:docPartPr>
      <w:docPartBody>
        <w:p w:rsidR="00E4733B" w:rsidRDefault="003A677D" w:rsidP="003A677D">
          <w:pPr>
            <w:pStyle w:val="D48B23596B0E4AE0953AD16D4F2BBFBD"/>
          </w:pPr>
          <w:r>
            <w:rPr>
              <w:rStyle w:val="Platshllartext"/>
            </w:rPr>
            <w:t xml:space="preserve"> </w:t>
          </w:r>
        </w:p>
      </w:docPartBody>
    </w:docPart>
    <w:docPart>
      <w:docPartPr>
        <w:name w:val="9BD905443BFD44FB8E29AF15FB9378FD"/>
        <w:category>
          <w:name w:val="Allmänt"/>
          <w:gallery w:val="placeholder"/>
        </w:category>
        <w:types>
          <w:type w:val="bbPlcHdr"/>
        </w:types>
        <w:behaviors>
          <w:behavior w:val="content"/>
        </w:behaviors>
        <w:guid w:val="{47DEF42C-38F3-4992-949C-A321C404C69B}"/>
      </w:docPartPr>
      <w:docPartBody>
        <w:p w:rsidR="00E4733B" w:rsidRDefault="003A677D" w:rsidP="003A677D">
          <w:pPr>
            <w:pStyle w:val="9BD905443BFD44FB8E29AF15FB9378F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9E20C685944A68B487D7A79E2AC589"/>
        <w:category>
          <w:name w:val="Allmänt"/>
          <w:gallery w:val="placeholder"/>
        </w:category>
        <w:types>
          <w:type w:val="bbPlcHdr"/>
        </w:types>
        <w:behaviors>
          <w:behavior w:val="content"/>
        </w:behaviors>
        <w:guid w:val="{D10672EF-D2BB-4F20-87B1-BC1C9F55FC98}"/>
      </w:docPartPr>
      <w:docPartBody>
        <w:p w:rsidR="00E4733B" w:rsidRDefault="003A677D" w:rsidP="003A677D">
          <w:pPr>
            <w:pStyle w:val="119E20C685944A68B487D7A79E2AC589"/>
          </w:pPr>
          <w:r>
            <w:t xml:space="preserve"> </w:t>
          </w:r>
          <w:r>
            <w:rPr>
              <w:rStyle w:val="Platshllartext"/>
            </w:rPr>
            <w:t>Välj ett parti.</w:t>
          </w:r>
        </w:p>
      </w:docPartBody>
    </w:docPart>
    <w:docPart>
      <w:docPartPr>
        <w:name w:val="C708A1EC9408464FA84E87456B2C0E0B"/>
        <w:category>
          <w:name w:val="Allmänt"/>
          <w:gallery w:val="placeholder"/>
        </w:category>
        <w:types>
          <w:type w:val="bbPlcHdr"/>
        </w:types>
        <w:behaviors>
          <w:behavior w:val="content"/>
        </w:behaviors>
        <w:guid w:val="{8C34C524-ED4A-41F6-B7FD-8977E64738E2}"/>
      </w:docPartPr>
      <w:docPartBody>
        <w:p w:rsidR="000700B6" w:rsidRDefault="00FA709E" w:rsidP="00FA709E">
          <w:pPr>
            <w:pStyle w:val="C708A1EC9408464FA84E87456B2C0E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7D"/>
    <w:rsid w:val="000700B6"/>
    <w:rsid w:val="003204EF"/>
    <w:rsid w:val="003A677D"/>
    <w:rsid w:val="00B55B3C"/>
    <w:rsid w:val="00E4733B"/>
    <w:rsid w:val="00FA7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594F94A54C4D0CA380D43EE0233046">
    <w:name w:val="75594F94A54C4D0CA380D43EE0233046"/>
    <w:rsid w:val="003A677D"/>
  </w:style>
  <w:style w:type="character" w:styleId="Platshllartext">
    <w:name w:val="Placeholder Text"/>
    <w:basedOn w:val="Standardstycketeckensnitt"/>
    <w:uiPriority w:val="99"/>
    <w:semiHidden/>
    <w:rsid w:val="00FA709E"/>
    <w:rPr>
      <w:noProof w:val="0"/>
      <w:color w:val="808080"/>
    </w:rPr>
  </w:style>
  <w:style w:type="paragraph" w:customStyle="1" w:styleId="28D340FA92FA446E802CC712E8E912E5">
    <w:name w:val="28D340FA92FA446E802CC712E8E912E5"/>
    <w:rsid w:val="003A677D"/>
  </w:style>
  <w:style w:type="paragraph" w:customStyle="1" w:styleId="EAC86D187A7A440895210B11E903995C">
    <w:name w:val="EAC86D187A7A440895210B11E903995C"/>
    <w:rsid w:val="003A677D"/>
  </w:style>
  <w:style w:type="paragraph" w:customStyle="1" w:styleId="AD47B20599C1483FA73B638FA5CF5C6F">
    <w:name w:val="AD47B20599C1483FA73B638FA5CF5C6F"/>
    <w:rsid w:val="003A677D"/>
  </w:style>
  <w:style w:type="paragraph" w:customStyle="1" w:styleId="222BFB80515E487DBCADCE9C8BC2C928">
    <w:name w:val="222BFB80515E487DBCADCE9C8BC2C928"/>
    <w:rsid w:val="003A677D"/>
  </w:style>
  <w:style w:type="paragraph" w:customStyle="1" w:styleId="0027EB38DDDC4D3C86752AAD6D7DC38A">
    <w:name w:val="0027EB38DDDC4D3C86752AAD6D7DC38A"/>
    <w:rsid w:val="003A677D"/>
  </w:style>
  <w:style w:type="paragraph" w:customStyle="1" w:styleId="D3F438C1DAF943CAA2C7A90527E8BD06">
    <w:name w:val="D3F438C1DAF943CAA2C7A90527E8BD06"/>
    <w:rsid w:val="003A677D"/>
  </w:style>
  <w:style w:type="paragraph" w:customStyle="1" w:styleId="F68CA68648A341F380576FD62DE75C13">
    <w:name w:val="F68CA68648A341F380576FD62DE75C13"/>
    <w:rsid w:val="003A677D"/>
  </w:style>
  <w:style w:type="paragraph" w:customStyle="1" w:styleId="B8D49C64DC2244C6AF671E250397441D">
    <w:name w:val="B8D49C64DC2244C6AF671E250397441D"/>
    <w:rsid w:val="003A677D"/>
  </w:style>
  <w:style w:type="paragraph" w:customStyle="1" w:styleId="C50BECC9DC514319A29422F20059EB6E">
    <w:name w:val="C50BECC9DC514319A29422F20059EB6E"/>
    <w:rsid w:val="003A677D"/>
  </w:style>
  <w:style w:type="paragraph" w:customStyle="1" w:styleId="D48B23596B0E4AE0953AD16D4F2BBFBD">
    <w:name w:val="D48B23596B0E4AE0953AD16D4F2BBFBD"/>
    <w:rsid w:val="003A677D"/>
  </w:style>
  <w:style w:type="paragraph" w:customStyle="1" w:styleId="0027EB38DDDC4D3C86752AAD6D7DC38A1">
    <w:name w:val="0027EB38DDDC4D3C86752AAD6D7DC38A1"/>
    <w:rsid w:val="003A67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0BECC9DC514319A29422F20059EB6E1">
    <w:name w:val="C50BECC9DC514319A29422F20059EB6E1"/>
    <w:rsid w:val="003A67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D905443BFD44FB8E29AF15FB9378FD">
    <w:name w:val="9BD905443BFD44FB8E29AF15FB9378FD"/>
    <w:rsid w:val="003A677D"/>
  </w:style>
  <w:style w:type="paragraph" w:customStyle="1" w:styleId="119E20C685944A68B487D7A79E2AC589">
    <w:name w:val="119E20C685944A68B487D7A79E2AC589"/>
    <w:rsid w:val="003A677D"/>
  </w:style>
  <w:style w:type="paragraph" w:customStyle="1" w:styleId="24A921EB982844F294EE68455B7E7273">
    <w:name w:val="24A921EB982844F294EE68455B7E7273"/>
    <w:rsid w:val="003A677D"/>
  </w:style>
  <w:style w:type="paragraph" w:customStyle="1" w:styleId="389B0F4D2C464EDD930894DC7037203F">
    <w:name w:val="389B0F4D2C464EDD930894DC7037203F"/>
    <w:rsid w:val="003A677D"/>
  </w:style>
  <w:style w:type="paragraph" w:customStyle="1" w:styleId="C708A1EC9408464FA84E87456B2C0E0B">
    <w:name w:val="C708A1EC9408464FA84E87456B2C0E0B"/>
    <w:rsid w:val="00FA7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2021-01-11T00:00:00</HeaderDate>
    <Office/>
    <Dnr>Ku2020/02771</Dnr>
    <ParagrafNr/>
    <DocumentTitle/>
    <VisitingAddress/>
    <Extra1/>
    <Extra2/>
    <Extra3>Mattias Bäckström Johansson</Extra3>
    <Number/>
    <Recipient>Till riksdagen</Recipient>
    <SenderText/>
    <DocNumber>Ku2020/02770</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3a9a4010-bdc9-417c-a3cd-52dd13220b1d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C94D-5158-4746-8BC2-58B58062520B}"/>
</file>

<file path=customXml/itemProps2.xml><?xml version="1.0" encoding="utf-8"?>
<ds:datastoreItem xmlns:ds="http://schemas.openxmlformats.org/officeDocument/2006/customXml" ds:itemID="{09E93D49-8CFF-4861-94DC-851551296F89}"/>
</file>

<file path=customXml/itemProps3.xml><?xml version="1.0" encoding="utf-8"?>
<ds:datastoreItem xmlns:ds="http://schemas.openxmlformats.org/officeDocument/2006/customXml" ds:itemID="{F6B1515D-D069-4706-937C-21931C8843D6}"/>
</file>

<file path=customXml/itemProps4.xml><?xml version="1.0" encoding="utf-8"?>
<ds:datastoreItem xmlns:ds="http://schemas.openxmlformats.org/officeDocument/2006/customXml" ds:itemID="{05A4223C-699E-420D-9D58-2791112A696C}">
  <ds:schemaRefs>
    <ds:schemaRef ds:uri="http://schemas.microsoft.com/sharepoint/events"/>
  </ds:schemaRefs>
</ds:datastoreItem>
</file>

<file path=customXml/itemProps5.xml><?xml version="1.0" encoding="utf-8"?>
<ds:datastoreItem xmlns:ds="http://schemas.openxmlformats.org/officeDocument/2006/customXml" ds:itemID="{CD28B7D8-B896-4CA3-BC98-989672DAB291}">
  <ds:schemaRefs>
    <ds:schemaRef ds:uri="Microsoft.SharePoint.Taxonomy.ContentTypeSync"/>
  </ds:schemaRefs>
</ds:datastoreItem>
</file>

<file path=customXml/itemProps6.xml><?xml version="1.0" encoding="utf-8"?>
<ds:datastoreItem xmlns:ds="http://schemas.openxmlformats.org/officeDocument/2006/customXml" ds:itemID="{09E93D49-8CFF-4861-94DC-851551296F89}">
  <ds:schemaRefs>
    <ds:schemaRef ds:uri="http://schemas.microsoft.com/sharepoint/v3/contenttype/forms"/>
  </ds:schemaRefs>
</ds:datastoreItem>
</file>

<file path=customXml/itemProps7.xml><?xml version="1.0" encoding="utf-8"?>
<ds:datastoreItem xmlns:ds="http://schemas.openxmlformats.org/officeDocument/2006/customXml" ds:itemID="{98280943-EE3E-4AFD-9404-225AA8D92F3D}"/>
</file>

<file path=customXml/itemProps8.xml><?xml version="1.0" encoding="utf-8"?>
<ds:datastoreItem xmlns:ds="http://schemas.openxmlformats.org/officeDocument/2006/customXml" ds:itemID="{A84AE7B4-23CE-493D-980D-C4E3EB0D06B2}"/>
</file>

<file path=docProps/app.xml><?xml version="1.0" encoding="utf-8"?>
<Properties xmlns="http://schemas.openxmlformats.org/officeDocument/2006/extended-properties" xmlns:vt="http://schemas.openxmlformats.org/officeDocument/2006/docPropsVTypes">
  <Template>RK Basmall.dotx</Template>
  <TotalTime>0</TotalTime>
  <Pages>1</Pages>
  <Words>614</Words>
  <Characters>3260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frågorna1148, 1150 och 1163 Yttrandefrihet på internet.docx</dc:title>
  <dc:subject/>
  <dc:creator>Filippa Arvas Olsson</dc:creator>
  <cp:keywords/>
  <dc:description/>
  <cp:lastModifiedBy>Susanne Levin</cp:lastModifiedBy>
  <cp:revision>7</cp:revision>
  <cp:lastPrinted>2021-01-11T09:20:00Z</cp:lastPrinted>
  <dcterms:created xsi:type="dcterms:W3CDTF">2021-01-06T16:41:00Z</dcterms:created>
  <dcterms:modified xsi:type="dcterms:W3CDTF">2021-01-11T09:19:00Z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944f2838-358a-4d19-a5a7-1871a7a2741c</vt:lpwstr>
  </property>
</Properties>
</file>