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7C9AA7C085C4F43B08D8FAF078F822A"/>
        </w:placeholder>
        <w15:appearance w15:val="hidden"/>
        <w:text/>
      </w:sdtPr>
      <w:sdtEndPr/>
      <w:sdtContent>
        <w:p w:rsidRPr="009B062B" w:rsidR="00AF30DD" w:rsidP="009B062B" w:rsidRDefault="00AF30DD" w14:paraId="00CECCAF" w14:textId="77777777">
          <w:pPr>
            <w:pStyle w:val="RubrikFrslagTIllRiksdagsbeslut"/>
          </w:pPr>
          <w:r w:rsidRPr="009B062B">
            <w:t>Förslag till riksdagsbeslut</w:t>
          </w:r>
        </w:p>
      </w:sdtContent>
    </w:sdt>
    <w:sdt>
      <w:sdtPr>
        <w:alias w:val="Yrkande 1"/>
        <w:tag w:val="0290b7cd-e724-499a-98df-b5cb16c880ab"/>
        <w:id w:val="-971045272"/>
        <w:lock w:val="sdtLocked"/>
      </w:sdtPr>
      <w:sdtEndPr/>
      <w:sdtContent>
        <w:p w:rsidR="00464A3E" w:rsidRDefault="00020304" w14:paraId="00CECCB0" w14:textId="187E8E20">
          <w:pPr>
            <w:pStyle w:val="Frslagstext"/>
            <w:numPr>
              <w:ilvl w:val="0"/>
              <w:numId w:val="0"/>
            </w:numPr>
          </w:pPr>
          <w:r>
            <w:t xml:space="preserve">Riksdagen ställer sig bakom det som anförs i motionen om att Sverige, där både </w:t>
          </w:r>
          <w:r w:rsidR="00CB33B4">
            <w:t>I</w:t>
          </w:r>
          <w:r>
            <w:t>drotts</w:t>
          </w:r>
          <w:r w:rsidR="00CB33B4">
            <w:t>-S</w:t>
          </w:r>
          <w:r>
            <w:t>verige, civilsamhället och myndigheterna inkluderas, bör satsa på en strategi för ökad vattenvana och simkunskap med målet att nå en ökad vattensäkerhet, och detta tillkännager riksdagen för regeringen.</w:t>
          </w:r>
        </w:p>
      </w:sdtContent>
    </w:sdt>
    <w:p w:rsidRPr="009B062B" w:rsidR="00AF30DD" w:rsidP="009B062B" w:rsidRDefault="000156D9" w14:paraId="00CECCB1" w14:textId="77777777">
      <w:pPr>
        <w:pStyle w:val="Rubrik1"/>
      </w:pPr>
      <w:bookmarkStart w:name="MotionsStart" w:id="0"/>
      <w:bookmarkEnd w:id="0"/>
      <w:r w:rsidRPr="009B062B">
        <w:t>Motivering</w:t>
      </w:r>
    </w:p>
    <w:p w:rsidR="00993C13" w:rsidP="00993C13" w:rsidRDefault="00993C13" w14:paraId="00CECCB2" w14:textId="511ACAAC">
      <w:pPr>
        <w:pStyle w:val="Normalutanindragellerluft"/>
      </w:pPr>
      <w:r>
        <w:t>För några år sedan kom en undersökning från Trygg Hansa som visade att</w:t>
      </w:r>
      <w:r w:rsidR="007F5CB8">
        <w:t xml:space="preserve"> </w:t>
      </w:r>
      <w:r>
        <w:t>25 procent av alla barn i Stockholmsregionen inte kan simma. Siffror från idrottsförvaltningen i Stockholm visar att 39 procent av eleverna i Västertorp och Tensta kan simma efter avslutad simundervisning och 86 procent på Östermalm. Det är långt ifrån tillräckligt. Drunkning är den vanligaste dödsorsaken bland barn, efter trafikolyckor. Alla barn måste få lära sig att simma.</w:t>
      </w:r>
    </w:p>
    <w:p w:rsidRPr="007F5CB8" w:rsidR="00993C13" w:rsidP="007F5CB8" w:rsidRDefault="00993C13" w14:paraId="00CECCB3" w14:textId="77777777">
      <w:r w:rsidRPr="007F5CB8">
        <w:t xml:space="preserve">Att simkunnigheten bland Stockholms barn skiljer sig så mycket åt utifrån var de bor, beror på om föräldrarna kan simma och om de kunde åka på </w:t>
      </w:r>
      <w:r w:rsidRPr="007F5CB8">
        <w:lastRenderedPageBreak/>
        <w:t xml:space="preserve">badsemester eller växte upp nära vatten. Det beror också på föräldrarnas inkomster. </w:t>
      </w:r>
    </w:p>
    <w:p w:rsidRPr="007F5CB8" w:rsidR="00993C13" w:rsidP="007F5CB8" w:rsidRDefault="00993C13" w14:paraId="00CECCB4" w14:textId="1C3998F8">
      <w:r w:rsidRPr="007F5CB8">
        <w:t>Simundervisningen i skolan ska vara ett sätt att se till att alla barn lär sig simma oavsett föräldrarnas plånbok, men i dag lär sig inte alla barn simma ändå. Det är väldigt olika hur mycket skolorna är beredda att satsa på simundervisning. Till skolornas simundervisni</w:t>
      </w:r>
      <w:r w:rsidRPr="007F5CB8" w:rsidR="007F5CB8">
        <w:t>ng kan även civilsamhället och I</w:t>
      </w:r>
      <w:r w:rsidRPr="007F5CB8">
        <w:t>drotts</w:t>
      </w:r>
      <w:r w:rsidRPr="007F5CB8" w:rsidR="007F5CB8">
        <w:t>-S</w:t>
      </w:r>
      <w:r w:rsidRPr="007F5CB8">
        <w:t xml:space="preserve">verige bidra mycket till ökad simkunskap och vattenvana. </w:t>
      </w:r>
    </w:p>
    <w:p w:rsidRPr="007F5CB8" w:rsidR="00993C13" w:rsidP="007F5CB8" w:rsidRDefault="00993C13" w14:paraId="00CECCB5" w14:textId="77777777">
      <w:r w:rsidRPr="007F5CB8">
        <w:t xml:space="preserve">I Göteborg har flera förskolor erbjudit barnen undervisning i vattenvana och simskola, något föräldrar och pedagoger varit mycket nöjda med. Det finns all anledning att se över hur de initiativen kan lyftas till en nationell nivå med lämpliga stimulanser. </w:t>
      </w:r>
    </w:p>
    <w:p w:rsidRPr="007F5CB8" w:rsidR="00093F48" w:rsidP="007F5CB8" w:rsidRDefault="00993C13" w14:paraId="00CECCB6" w14:textId="24FAFA67">
      <w:bookmarkStart w:name="_GoBack" w:id="1"/>
      <w:bookmarkEnd w:id="1"/>
      <w:r w:rsidRPr="007F5CB8">
        <w:t xml:space="preserve">Därför bör Sverige satsa på en strategi för ökad vattenvana och simkunskap där både </w:t>
      </w:r>
      <w:r w:rsidRPr="007F5CB8" w:rsidR="007F5CB8">
        <w:t>Idrotts-Sverige, Civilsamhälles-S</w:t>
      </w:r>
      <w:r w:rsidRPr="007F5CB8">
        <w:t xml:space="preserve">verige och myndigheterna inkluderas med målet att Sverige ska nå ökad vattensäkerhet.  </w:t>
      </w:r>
    </w:p>
    <w:p w:rsidRPr="007F5CB8" w:rsidR="007F5CB8" w:rsidP="007F5CB8" w:rsidRDefault="007F5CB8" w14:paraId="4B64F604" w14:textId="77777777"/>
    <w:sdt>
      <w:sdtPr>
        <w:alias w:val="CC_Underskrifter"/>
        <w:tag w:val="CC_Underskrifter"/>
        <w:id w:val="583496634"/>
        <w:lock w:val="sdtContentLocked"/>
        <w:placeholder>
          <w:docPart w:val="3C821C458D5C4D108599F4D173597283"/>
        </w:placeholder>
        <w15:appearance w15:val="hidden"/>
      </w:sdtPr>
      <w:sdtEndPr/>
      <w:sdtContent>
        <w:p w:rsidR="004801AC" w:rsidP="00DE756F" w:rsidRDefault="007F5CB8" w14:paraId="00CECC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Börje Vestlund (S)</w:t>
            </w:r>
          </w:p>
        </w:tc>
      </w:tr>
    </w:tbl>
    <w:p w:rsidR="00055990" w:rsidRDefault="00055990" w14:paraId="00CECCBE" w14:textId="77777777"/>
    <w:sectPr w:rsidR="000559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ECCC0" w14:textId="77777777" w:rsidR="003F20A7" w:rsidRDefault="003F20A7" w:rsidP="000C1CAD">
      <w:pPr>
        <w:spacing w:line="240" w:lineRule="auto"/>
      </w:pPr>
      <w:r>
        <w:separator/>
      </w:r>
    </w:p>
  </w:endnote>
  <w:endnote w:type="continuationSeparator" w:id="0">
    <w:p w14:paraId="00CECCC1" w14:textId="77777777" w:rsidR="003F20A7" w:rsidRDefault="003F2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ECCC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ECCC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5CB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ECCBE" w14:textId="77777777" w:rsidR="003F20A7" w:rsidRDefault="003F20A7" w:rsidP="000C1CAD">
      <w:pPr>
        <w:spacing w:line="240" w:lineRule="auto"/>
      </w:pPr>
      <w:r>
        <w:separator/>
      </w:r>
    </w:p>
  </w:footnote>
  <w:footnote w:type="continuationSeparator" w:id="0">
    <w:p w14:paraId="00CECCBF" w14:textId="77777777" w:rsidR="003F20A7" w:rsidRDefault="003F20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CECC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ECCD2" wp14:anchorId="00CECC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5CB8" w14:paraId="00CECCD3" w14:textId="77777777">
                          <w:pPr>
                            <w:jc w:val="right"/>
                          </w:pPr>
                          <w:sdt>
                            <w:sdtPr>
                              <w:alias w:val="CC_Noformat_Partikod"/>
                              <w:tag w:val="CC_Noformat_Partikod"/>
                              <w:id w:val="-53464382"/>
                              <w:placeholder>
                                <w:docPart w:val="AB5A0B21E71B4947B0FC3F86FB8D5534"/>
                              </w:placeholder>
                              <w:text/>
                            </w:sdtPr>
                            <w:sdtEndPr/>
                            <w:sdtContent>
                              <w:r w:rsidR="00993C13">
                                <w:t>S</w:t>
                              </w:r>
                            </w:sdtContent>
                          </w:sdt>
                          <w:sdt>
                            <w:sdtPr>
                              <w:alias w:val="CC_Noformat_Partinummer"/>
                              <w:tag w:val="CC_Noformat_Partinummer"/>
                              <w:id w:val="-1709555926"/>
                              <w:placeholder>
                                <w:docPart w:val="253E4CA455C74E83B161F33EE2A15CB3"/>
                              </w:placeholder>
                              <w:text/>
                            </w:sdtPr>
                            <w:sdtEndPr/>
                            <w:sdtContent>
                              <w:r w:rsidR="00993C13">
                                <w:t>16005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ECC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F5CB8" w14:paraId="00CECCD3" w14:textId="77777777">
                    <w:pPr>
                      <w:jc w:val="right"/>
                    </w:pPr>
                    <w:sdt>
                      <w:sdtPr>
                        <w:alias w:val="CC_Noformat_Partikod"/>
                        <w:tag w:val="CC_Noformat_Partikod"/>
                        <w:id w:val="-53464382"/>
                        <w:placeholder>
                          <w:docPart w:val="AB5A0B21E71B4947B0FC3F86FB8D5534"/>
                        </w:placeholder>
                        <w:text/>
                      </w:sdtPr>
                      <w:sdtEndPr/>
                      <w:sdtContent>
                        <w:r w:rsidR="00993C13">
                          <w:t>S</w:t>
                        </w:r>
                      </w:sdtContent>
                    </w:sdt>
                    <w:sdt>
                      <w:sdtPr>
                        <w:alias w:val="CC_Noformat_Partinummer"/>
                        <w:tag w:val="CC_Noformat_Partinummer"/>
                        <w:id w:val="-1709555926"/>
                        <w:placeholder>
                          <w:docPart w:val="253E4CA455C74E83B161F33EE2A15CB3"/>
                        </w:placeholder>
                        <w:text/>
                      </w:sdtPr>
                      <w:sdtEndPr/>
                      <w:sdtContent>
                        <w:r w:rsidR="00993C13">
                          <w:t>16005</w:t>
                        </w:r>
                      </w:sdtContent>
                    </w:sdt>
                  </w:p>
                </w:txbxContent>
              </v:textbox>
              <w10:wrap anchorx="page"/>
            </v:shape>
          </w:pict>
        </mc:Fallback>
      </mc:AlternateContent>
    </w:r>
  </w:p>
  <w:p w:rsidRPr="00293C4F" w:rsidR="007A5507" w:rsidP="00776B74" w:rsidRDefault="007A5507" w14:paraId="00CECC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5CB8" w14:paraId="00CECCC4" w14:textId="77777777">
    <w:pPr>
      <w:jc w:val="right"/>
    </w:pPr>
    <w:sdt>
      <w:sdtPr>
        <w:alias w:val="CC_Noformat_Partikod"/>
        <w:tag w:val="CC_Noformat_Partikod"/>
        <w:id w:val="559911109"/>
        <w:text/>
      </w:sdtPr>
      <w:sdtEndPr/>
      <w:sdtContent>
        <w:r w:rsidR="00993C13">
          <w:t>S</w:t>
        </w:r>
      </w:sdtContent>
    </w:sdt>
    <w:sdt>
      <w:sdtPr>
        <w:alias w:val="CC_Noformat_Partinummer"/>
        <w:tag w:val="CC_Noformat_Partinummer"/>
        <w:id w:val="1197820850"/>
        <w:text/>
      </w:sdtPr>
      <w:sdtEndPr/>
      <w:sdtContent>
        <w:r w:rsidR="00993C13">
          <w:t>16005</w:t>
        </w:r>
      </w:sdtContent>
    </w:sdt>
  </w:p>
  <w:p w:rsidR="007A5507" w:rsidP="00776B74" w:rsidRDefault="007A5507" w14:paraId="00CECC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5CB8" w14:paraId="00CECCC8" w14:textId="77777777">
    <w:pPr>
      <w:jc w:val="right"/>
    </w:pPr>
    <w:sdt>
      <w:sdtPr>
        <w:alias w:val="CC_Noformat_Partikod"/>
        <w:tag w:val="CC_Noformat_Partikod"/>
        <w:id w:val="1471015553"/>
        <w:text/>
      </w:sdtPr>
      <w:sdtEndPr/>
      <w:sdtContent>
        <w:r w:rsidR="00993C13">
          <w:t>S</w:t>
        </w:r>
      </w:sdtContent>
    </w:sdt>
    <w:sdt>
      <w:sdtPr>
        <w:alias w:val="CC_Noformat_Partinummer"/>
        <w:tag w:val="CC_Noformat_Partinummer"/>
        <w:id w:val="-2014525982"/>
        <w:text/>
      </w:sdtPr>
      <w:sdtEndPr/>
      <w:sdtContent>
        <w:r w:rsidR="00993C13">
          <w:t>16005</w:t>
        </w:r>
      </w:sdtContent>
    </w:sdt>
  </w:p>
  <w:p w:rsidR="007A5507" w:rsidP="00A314CF" w:rsidRDefault="007F5CB8" w14:paraId="23521CA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F5CB8" w14:paraId="00CECCC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F5CB8" w14:paraId="00CECC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:2821</w:t>
        </w:r>
      </w:sdtContent>
    </w:sdt>
  </w:p>
  <w:p w:rsidR="007A5507" w:rsidP="00E03A3D" w:rsidRDefault="007F5CB8" w14:paraId="00CECCCD"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15:appearance w15:val="hidden"/>
      <w:text/>
    </w:sdtPr>
    <w:sdtEndPr/>
    <w:sdtContent>
      <w:p w:rsidR="007A5507" w:rsidP="00283E0F" w:rsidRDefault="00993C13" w14:paraId="00CECCCE" w14:textId="77777777">
        <w:pPr>
          <w:pStyle w:val="FSHRub2"/>
        </w:pPr>
        <w:r>
          <w:t>Alla barns rätt till simkunnighet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00CECC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3C13"/>
    <w:rsid w:val="000014AF"/>
    <w:rsid w:val="000030B6"/>
    <w:rsid w:val="00003CCB"/>
    <w:rsid w:val="00006BF0"/>
    <w:rsid w:val="00010168"/>
    <w:rsid w:val="00010DF8"/>
    <w:rsid w:val="00011724"/>
    <w:rsid w:val="00011754"/>
    <w:rsid w:val="00011C61"/>
    <w:rsid w:val="00011F33"/>
    <w:rsid w:val="00015064"/>
    <w:rsid w:val="000156D9"/>
    <w:rsid w:val="000200F6"/>
    <w:rsid w:val="00020304"/>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99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523"/>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07"/>
    <w:rsid w:val="003E7028"/>
    <w:rsid w:val="003F0DD3"/>
    <w:rsid w:val="003F20A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81E"/>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A3E"/>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B3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137"/>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254"/>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C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92E"/>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75D"/>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C13"/>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D11"/>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53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3E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3B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966"/>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FB3"/>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56F"/>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ECCAE"/>
  <w15:chartTrackingRefBased/>
  <w15:docId w15:val="{1E49A560-E5AD-4352-8798-3C27199B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C9AA7C085C4F43B08D8FAF078F822A"/>
        <w:category>
          <w:name w:val="Allmänt"/>
          <w:gallery w:val="placeholder"/>
        </w:category>
        <w:types>
          <w:type w:val="bbPlcHdr"/>
        </w:types>
        <w:behaviors>
          <w:behavior w:val="content"/>
        </w:behaviors>
        <w:guid w:val="{BCAC604C-6AA9-448A-8A8C-32EE481EFEFA}"/>
      </w:docPartPr>
      <w:docPartBody>
        <w:p w:rsidR="003320A4" w:rsidRDefault="002F334F">
          <w:pPr>
            <w:pStyle w:val="A7C9AA7C085C4F43B08D8FAF078F822A"/>
          </w:pPr>
          <w:r w:rsidRPr="009A726D">
            <w:rPr>
              <w:rStyle w:val="Platshllartext"/>
            </w:rPr>
            <w:t>Klicka här för att ange text.</w:t>
          </w:r>
        </w:p>
      </w:docPartBody>
    </w:docPart>
    <w:docPart>
      <w:docPartPr>
        <w:name w:val="3C821C458D5C4D108599F4D173597283"/>
        <w:category>
          <w:name w:val="Allmänt"/>
          <w:gallery w:val="placeholder"/>
        </w:category>
        <w:types>
          <w:type w:val="bbPlcHdr"/>
        </w:types>
        <w:behaviors>
          <w:behavior w:val="content"/>
        </w:behaviors>
        <w:guid w:val="{419F3698-14FD-40BB-9E4B-09CBB1B495DC}"/>
      </w:docPartPr>
      <w:docPartBody>
        <w:p w:rsidR="003320A4" w:rsidRDefault="002F334F">
          <w:pPr>
            <w:pStyle w:val="3C821C458D5C4D108599F4D173597283"/>
          </w:pPr>
          <w:r w:rsidRPr="002551EA">
            <w:rPr>
              <w:rStyle w:val="Platshllartext"/>
              <w:color w:val="808080" w:themeColor="background1" w:themeShade="80"/>
            </w:rPr>
            <w:t>[Motionärernas namn]</w:t>
          </w:r>
        </w:p>
      </w:docPartBody>
    </w:docPart>
    <w:docPart>
      <w:docPartPr>
        <w:name w:val="AB5A0B21E71B4947B0FC3F86FB8D5534"/>
        <w:category>
          <w:name w:val="Allmänt"/>
          <w:gallery w:val="placeholder"/>
        </w:category>
        <w:types>
          <w:type w:val="bbPlcHdr"/>
        </w:types>
        <w:behaviors>
          <w:behavior w:val="content"/>
        </w:behaviors>
        <w:guid w:val="{756949B9-1DB1-4C0D-B98F-11F133F82426}"/>
      </w:docPartPr>
      <w:docPartBody>
        <w:p w:rsidR="003320A4" w:rsidRDefault="002F334F">
          <w:pPr>
            <w:pStyle w:val="AB5A0B21E71B4947B0FC3F86FB8D5534"/>
          </w:pPr>
          <w:r>
            <w:rPr>
              <w:rStyle w:val="Platshllartext"/>
            </w:rPr>
            <w:t xml:space="preserve"> </w:t>
          </w:r>
        </w:p>
      </w:docPartBody>
    </w:docPart>
    <w:docPart>
      <w:docPartPr>
        <w:name w:val="253E4CA455C74E83B161F33EE2A15CB3"/>
        <w:category>
          <w:name w:val="Allmänt"/>
          <w:gallery w:val="placeholder"/>
        </w:category>
        <w:types>
          <w:type w:val="bbPlcHdr"/>
        </w:types>
        <w:behaviors>
          <w:behavior w:val="content"/>
        </w:behaviors>
        <w:guid w:val="{4A87EC52-AA65-4F05-9246-DDA8D070CC86}"/>
      </w:docPartPr>
      <w:docPartBody>
        <w:p w:rsidR="003320A4" w:rsidRDefault="002F334F">
          <w:pPr>
            <w:pStyle w:val="253E4CA455C74E83B161F33EE2A15C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4F"/>
    <w:rsid w:val="002F334F"/>
    <w:rsid w:val="003320A4"/>
    <w:rsid w:val="003D2353"/>
    <w:rsid w:val="006E41B3"/>
    <w:rsid w:val="00BA7A3E"/>
    <w:rsid w:val="00CC7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C9AA7C085C4F43B08D8FAF078F822A">
    <w:name w:val="A7C9AA7C085C4F43B08D8FAF078F822A"/>
  </w:style>
  <w:style w:type="paragraph" w:customStyle="1" w:styleId="67DD43F4B0354217A23948091A78F935">
    <w:name w:val="67DD43F4B0354217A23948091A78F935"/>
  </w:style>
  <w:style w:type="paragraph" w:customStyle="1" w:styleId="533152110F304CAC9E680C228D17696A">
    <w:name w:val="533152110F304CAC9E680C228D17696A"/>
  </w:style>
  <w:style w:type="paragraph" w:customStyle="1" w:styleId="3C821C458D5C4D108599F4D173597283">
    <w:name w:val="3C821C458D5C4D108599F4D173597283"/>
  </w:style>
  <w:style w:type="paragraph" w:customStyle="1" w:styleId="AB5A0B21E71B4947B0FC3F86FB8D5534">
    <w:name w:val="AB5A0B21E71B4947B0FC3F86FB8D5534"/>
  </w:style>
  <w:style w:type="paragraph" w:customStyle="1" w:styleId="253E4CA455C74E83B161F33EE2A15CB3">
    <w:name w:val="253E4CA455C74E83B161F33EE2A1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9412</RubrikLookup>
    <MotionGuid xmlns="00d11361-0b92-4bae-a181-288d6a55b763">53c1da89-8755-4866-aeeb-f75303d825dc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9230-EA8C-487A-85DA-CD2C09A531F9}">
  <ds:schemaRefs>
    <ds:schemaRef ds:uri="http://schemas.microsoft.com/sharepoint/v3/contenttype/forms"/>
  </ds:schemaRefs>
</ds:datastoreItem>
</file>

<file path=customXml/itemProps2.xml><?xml version="1.0" encoding="utf-8"?>
<ds:datastoreItem xmlns:ds="http://schemas.openxmlformats.org/officeDocument/2006/customXml" ds:itemID="{3C1C2FAC-FB8D-4666-89C0-11B43E59B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8948A191-727B-4FE8-BFD1-17D5A532E54C}">
  <ds:schemaRefs>
    <ds:schemaRef ds:uri="http://schemas.riksdagen.se/motion"/>
  </ds:schemaRefs>
</ds:datastoreItem>
</file>

<file path=customXml/itemProps5.xml><?xml version="1.0" encoding="utf-8"?>
<ds:datastoreItem xmlns:ds="http://schemas.openxmlformats.org/officeDocument/2006/customXml" ds:itemID="{0D55CA9A-52A6-4CBC-B313-D249FD09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2</Pages>
  <Words>290</Words>
  <Characters>1628</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201617S16005 Alla barns rätt till simkunnighet</vt:lpstr>
      <vt:lpstr/>
    </vt:vector>
  </TitlesOfParts>
  <Company>Sveriges riksdag</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201617S16005 Alla barns rätt till simkunnighet</dc:title>
  <dc:subject/>
  <dc:creator>Riksdagsförvaltningen</dc:creator>
  <cp:keywords/>
  <dc:description/>
  <cp:lastModifiedBy>Kerstin Carlqvist</cp:lastModifiedBy>
  <cp:revision>14</cp:revision>
  <cp:lastPrinted>2016-06-13T12:10:00Z</cp:lastPrinted>
  <dcterms:created xsi:type="dcterms:W3CDTF">2016-09-26T10:59:00Z</dcterms:created>
  <dcterms:modified xsi:type="dcterms:W3CDTF">2017-05-03T08:41:00Z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*TE183690C7B5A*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https://filur.riksdagen.se/drop/DropOffLibrary/TE183690C7B5A.docx</vt:lpwstr>
  </property>
  <property fmtid="{D5CDD505-2E9C-101B-9397-08002B2CF9AE}" pid="13" name="RevisionsOn">
    <vt:lpwstr>1</vt:lpwstr>
  </property>
</Properties>
</file>