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1ADB" w:rsidRPr="00334F88" w:rsidRDefault="00121ADB">
      <w:pPr>
        <w:pStyle w:val="Frslagsrubrik"/>
      </w:pPr>
      <w:r w:rsidRPr="00334F88">
        <w:t>Förslag till riksdagsbeslut</w:t>
      </w:r>
    </w:p>
    <w:p w:rsidR="00121ADB" w:rsidRPr="00334F88" w:rsidRDefault="00121ADB">
      <w:pPr>
        <w:pStyle w:val="Hemstlatt"/>
        <w:ind w:left="0"/>
      </w:pPr>
      <w:r w:rsidRPr="00334F88">
        <w:t>Riksdagen tillkännager för regeringen som sin mening vad som anförs i motionen om att se över beskattningen av syntetiska dri</w:t>
      </w:r>
      <w:r w:rsidRPr="00334F88">
        <w:t>v</w:t>
      </w:r>
      <w:r w:rsidRPr="00334F88">
        <w:t>medel.</w:t>
      </w:r>
    </w:p>
    <w:p w:rsidR="00121ADB" w:rsidRPr="00334F88" w:rsidRDefault="00121ADB">
      <w:pPr>
        <w:pStyle w:val="Rubrik1"/>
      </w:pPr>
      <w:r w:rsidRPr="00334F88">
        <w:t>Motivering</w:t>
      </w:r>
    </w:p>
    <w:p w:rsidR="00121ADB" w:rsidRPr="00334F88" w:rsidRDefault="00121ADB">
      <w:r w:rsidRPr="00334F88">
        <w:t>En minskning av de klimatpåverkande effekterna av transportsystemet är ett prioriterat område precis som all rening och minskning av avgaser. Tekniken på området går framåt och de syntetiska drivmedlen är här ett lysande exe</w:t>
      </w:r>
      <w:r w:rsidRPr="00334F88">
        <w:t>m</w:t>
      </w:r>
      <w:r w:rsidRPr="00334F88">
        <w:t>pel på miljövänlig drivmedelsteknik.</w:t>
      </w:r>
    </w:p>
    <w:p w:rsidR="00121ADB" w:rsidRPr="00334F88" w:rsidRDefault="00121ADB">
      <w:pPr>
        <w:pStyle w:val="Normaltindrag"/>
      </w:pPr>
      <w:r w:rsidRPr="00334F88">
        <w:t>Ecopar är ett syntetiskt ultrarent drivmedel som används i alla typer av dieselmotorer, stora som små. Det framställs syntetiskt ur naturgas och inte från råolja via oljeraffinering. I dag missgynnas syntetiska drivmedel skatt</w:t>
      </w:r>
      <w:r w:rsidRPr="00334F88">
        <w:t>e</w:t>
      </w:r>
      <w:r w:rsidRPr="00334F88">
        <w:t>mässigt, något som verkligen borde ändras då de framför allt gör nytta i ver</w:t>
      </w:r>
      <w:r w:rsidRPr="00334F88">
        <w:t>k</w:t>
      </w:r>
      <w:r w:rsidRPr="00334F88">
        <w:t>samheter som är i direkt anslutning till människor. Det gäller vid gatuarbeten och vid arbeten i parker och i lager, vid sophämtning, vid byggnads- och rivningsarbeten, vid byggande av vägar, broar och tunnlar etc.</w:t>
      </w:r>
    </w:p>
    <w:p w:rsidR="00121ADB" w:rsidRPr="00334F88" w:rsidRDefault="00121ADB">
      <w:pPr>
        <w:pStyle w:val="Normaltindrag"/>
      </w:pPr>
      <w:r w:rsidRPr="00334F88">
        <w:t>Med hänvisning till det ovanstående framhåller undertecknade att det finns all anledning att skatten på syntetiska drivmedel som framställs av naturgas anpassas till beskattningen av naturgas.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4F88">
        <w:trPr>
          <w:cantSplit/>
        </w:trPr>
        <w:tc>
          <w:tcPr>
            <w:tcW w:w="3046" w:type="dxa"/>
          </w:tcPr>
          <w:p w:rsidR="00121ADB" w:rsidRPr="00334F88" w:rsidRDefault="00121ADB">
            <w:pPr>
              <w:pStyle w:val="UnderskriftDatum"/>
              <w:spacing w:before="240"/>
            </w:pPr>
            <w:r w:rsidRPr="00334F88">
              <w:t>Stockholm den 29 september 2011</w:t>
            </w:r>
          </w:p>
        </w:tc>
        <w:tc>
          <w:tcPr>
            <w:tcW w:w="3047" w:type="dxa"/>
          </w:tcPr>
          <w:p w:rsidR="00121ADB" w:rsidRPr="00334F88" w:rsidRDefault="00121ADB">
            <w:pPr>
              <w:pStyle w:val="Underskrifter"/>
              <w:spacing w:before="240"/>
            </w:pPr>
          </w:p>
        </w:tc>
      </w:tr>
      <w:tr w:rsidR="00000000" w:rsidRPr="00334F88">
        <w:trPr>
          <w:cantSplit/>
        </w:trPr>
        <w:tc>
          <w:tcPr>
            <w:tcW w:w="3046" w:type="dxa"/>
          </w:tcPr>
          <w:p w:rsidR="00121ADB" w:rsidRPr="00334F88" w:rsidRDefault="00121ADB">
            <w:pPr>
              <w:pStyle w:val="Underskrifter"/>
            </w:pPr>
            <w:r w:rsidRPr="00334F88">
              <w:t>Solveig Zander (C)</w:t>
            </w:r>
          </w:p>
        </w:tc>
        <w:tc>
          <w:tcPr>
            <w:tcW w:w="3046" w:type="dxa"/>
          </w:tcPr>
          <w:p w:rsidR="00121ADB" w:rsidRPr="00334F88" w:rsidRDefault="00121ADB">
            <w:pPr>
              <w:pStyle w:val="Underskrifter"/>
            </w:pPr>
            <w:r w:rsidRPr="00334F88">
              <w:t>Ulrika Karlsson i Uppsala (M)</w:t>
            </w:r>
          </w:p>
        </w:tc>
      </w:tr>
    </w:tbl>
    <w:p w:rsidR="00121ADB" w:rsidRPr="00334F88" w:rsidRDefault="00121ADB">
      <w:pPr>
        <w:pStyle w:val="Normaltindrag"/>
      </w:pPr>
    </w:p>
    <w:sectPr w:rsidR="00121ADB" w:rsidRPr="00334F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1ADB" w:rsidRPr="00334F88" w:rsidRDefault="00121ADB">
      <w:r w:rsidRPr="00334F88">
        <w:separator/>
      </w:r>
    </w:p>
  </w:endnote>
  <w:endnote w:type="continuationSeparator" w:id="0">
    <w:p w:rsidR="00121ADB" w:rsidRPr="00334F88" w:rsidRDefault="00121ADB">
      <w:r w:rsidRPr="00334F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ADB" w:rsidRPr="00334F88" w:rsidRDefault="00334F88">
    <w:pPr>
      <w:pStyle w:val="Sidfot"/>
    </w:pPr>
    <w:r w:rsidRPr="00334F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9438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ADB" w:rsidRDefault="00121AD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1ADB" w:rsidRDefault="00121AD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ADB" w:rsidRPr="00334F88" w:rsidRDefault="00334F88">
    <w:pPr>
      <w:pStyle w:val="Sidfot"/>
    </w:pPr>
    <w:r w:rsidRPr="00334F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39205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ADB" w:rsidRDefault="00121A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1ADB" w:rsidRDefault="00121A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ADB" w:rsidRPr="00334F88" w:rsidRDefault="00334F88">
    <w:pPr>
      <w:pStyle w:val="Sidfot"/>
    </w:pPr>
    <w:r w:rsidRPr="00334F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2222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ADB" w:rsidRDefault="00121A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1ADB" w:rsidRDefault="00121A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1ADB" w:rsidRPr="00334F88" w:rsidRDefault="00121ADB">
      <w:r w:rsidRPr="00334F88">
        <w:separator/>
      </w:r>
    </w:p>
  </w:footnote>
  <w:footnote w:type="continuationSeparator" w:id="0">
    <w:p w:rsidR="00121ADB" w:rsidRPr="00334F88" w:rsidRDefault="00121ADB">
      <w:r w:rsidRPr="00334F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ADB" w:rsidRPr="00334F88" w:rsidRDefault="00334F88">
    <w:pPr>
      <w:pStyle w:val="Sidhuvud"/>
    </w:pPr>
    <w:r w:rsidRPr="00334F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47269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ADB" w:rsidRDefault="00121AD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1ADB" w:rsidRDefault="00121AD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ADB" w:rsidRPr="00334F88" w:rsidRDefault="00334F88">
    <w:pPr>
      <w:pStyle w:val="Sidhuvud"/>
    </w:pPr>
    <w:r w:rsidRPr="00334F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6925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ADB" w:rsidRDefault="00121AD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1ADB" w:rsidRDefault="00121AD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ADB" w:rsidRPr="00334F88" w:rsidRDefault="00121ADB">
    <w:pPr>
      <w:pStyle w:val="FSHNormal"/>
      <w:tabs>
        <w:tab w:val="right" w:pos="5840"/>
      </w:tabs>
    </w:pPr>
    <w:r w:rsidRPr="00334F88">
      <w:br/>
    </w:r>
    <w:r w:rsidRPr="00334F88">
      <w:fldChar w:fldCharType="begin" w:fldLock="1"/>
    </w:r>
    <w:r w:rsidRPr="00334F88">
      <w:instrText xml:space="preserve"> DOCPROPERTY</w:instrText>
    </w:r>
    <w:r w:rsidRPr="00334F88">
      <w:rPr>
        <w:sz w:val="18"/>
      </w:rPr>
      <w:instrText xml:space="preserve"> "YearUser" *\charformat </w:instrText>
    </w:r>
    <w:r w:rsidRPr="00334F88">
      <w:fldChar w:fldCharType="separate"/>
    </w:r>
    <w:r w:rsidRPr="00334F88">
      <w:t>2011/12</w:t>
    </w:r>
    <w:r w:rsidRPr="00334F88">
      <w:fldChar w:fldCharType="end"/>
    </w:r>
    <w:r w:rsidRPr="00334F88">
      <w:t xml:space="preserve"> </w:t>
    </w:r>
    <w:r w:rsidRPr="00334F88">
      <w:tab/>
      <w:t xml:space="preserve">mnr: </w:t>
    </w:r>
    <w:r w:rsidRPr="00334F88">
      <w:fldChar w:fldCharType="begin" w:fldLock="1"/>
    </w:r>
    <w:r w:rsidRPr="00334F88">
      <w:instrText xml:space="preserve"> DOCPROPERTY</w:instrText>
    </w:r>
    <w:r w:rsidRPr="00334F88">
      <w:rPr>
        <w:sz w:val="18"/>
      </w:rPr>
      <w:instrText xml:space="preserve"> "Motionsnummer" *\charformat </w:instrText>
    </w:r>
    <w:r w:rsidRPr="00334F88">
      <w:fldChar w:fldCharType="separate"/>
    </w:r>
    <w:r w:rsidRPr="00334F88">
      <w:t>Sk395</w:t>
    </w:r>
    <w:r w:rsidRPr="00334F88">
      <w:fldChar w:fldCharType="end"/>
    </w:r>
    <w:r w:rsidRPr="00334F88">
      <w:br/>
    </w:r>
    <w:r w:rsidRPr="00334F88">
      <w:fldChar w:fldCharType="begin" w:fldLock="1"/>
    </w:r>
    <w:r w:rsidRPr="00334F88">
      <w:instrText xml:space="preserve"> DOCPROPERTY</w:instrText>
    </w:r>
    <w:r w:rsidRPr="00334F88">
      <w:rPr>
        <w:sz w:val="18"/>
      </w:rPr>
      <w:instrText xml:space="preserve"> "Samling" *\charformat </w:instrText>
    </w:r>
    <w:r w:rsidRPr="00334F88">
      <w:fldChar w:fldCharType="end"/>
    </w:r>
    <w:r w:rsidRPr="00334F88">
      <w:tab/>
      <w:t xml:space="preserve">pnr: </w:t>
    </w:r>
    <w:r w:rsidRPr="00334F88">
      <w:fldChar w:fldCharType="begin" w:fldLock="1"/>
    </w:r>
    <w:r w:rsidRPr="00334F88">
      <w:instrText xml:space="preserve"> DOCPROPERTY</w:instrText>
    </w:r>
    <w:r w:rsidRPr="00334F88">
      <w:rPr>
        <w:sz w:val="18"/>
      </w:rPr>
      <w:instrText xml:space="preserve"> "Partinummer" *\charformat </w:instrText>
    </w:r>
    <w:r w:rsidRPr="00334F88">
      <w:fldChar w:fldCharType="separate"/>
    </w:r>
    <w:r w:rsidRPr="00334F88">
      <w:t>-C391</w:t>
    </w:r>
    <w:r w:rsidRPr="00334F88">
      <w:fldChar w:fldCharType="end"/>
    </w:r>
  </w:p>
  <w:p w:rsidR="00121ADB" w:rsidRPr="00334F88" w:rsidRDefault="00121ADB">
    <w:pPr>
      <w:pStyle w:val="FSHRub1"/>
    </w:pPr>
    <w:r w:rsidRPr="00334F88">
      <w:t>Motion till riksdagen</w:t>
    </w:r>
    <w:r w:rsidRPr="00334F88">
      <w:br/>
    </w:r>
    <w:r w:rsidRPr="00334F88">
      <w:fldChar w:fldCharType="begin" w:fldLock="1"/>
    </w:r>
    <w:r w:rsidRPr="00334F88">
      <w:instrText xml:space="preserve"> DOCPROPERTY "YearUser" *\charformat </w:instrText>
    </w:r>
    <w:r w:rsidRPr="00334F88">
      <w:fldChar w:fldCharType="separate"/>
    </w:r>
    <w:r w:rsidRPr="00334F88">
      <w:t>2011/12</w:t>
    </w:r>
    <w:r w:rsidRPr="00334F88">
      <w:fldChar w:fldCharType="end"/>
    </w:r>
    <w:r w:rsidRPr="00334F88">
      <w:t>:</w:t>
    </w:r>
    <w:r w:rsidRPr="00334F88">
      <w:fldChar w:fldCharType="begin" w:fldLock="1"/>
    </w:r>
    <w:r w:rsidRPr="00334F88">
      <w:instrText xml:space="preserve"> DOCPROPERTY "Motionsnummer" *\charformat </w:instrText>
    </w:r>
    <w:r w:rsidRPr="00334F88">
      <w:fldChar w:fldCharType="separate"/>
    </w:r>
    <w:r w:rsidRPr="00334F88">
      <w:t>Sk395</w:t>
    </w:r>
    <w:r w:rsidRPr="00334F88">
      <w:fldChar w:fldCharType="end"/>
    </w:r>
  </w:p>
  <w:p w:rsidR="00121ADB" w:rsidRPr="00334F88" w:rsidRDefault="00121ADB">
    <w:pPr>
      <w:pStyle w:val="FSHNormalS5"/>
    </w:pPr>
    <w:r w:rsidRPr="00334F88">
      <w:fldChar w:fldCharType="begin" w:fldLock="1"/>
    </w:r>
    <w:r w:rsidRPr="00334F88">
      <w:instrText xml:space="preserve"> DOCPROPERTY "MotionarText" *\charformat </w:instrText>
    </w:r>
    <w:r w:rsidRPr="00334F88">
      <w:fldChar w:fldCharType="separate"/>
    </w:r>
    <w:r w:rsidRPr="00334F88">
      <w:t>av Solveig Zander och Ulrika Karlsson i Uppsala (C, M)</w:t>
    </w:r>
    <w:r w:rsidRPr="00334F88">
      <w:fldChar w:fldCharType="end"/>
    </w:r>
    <w:r w:rsidRPr="00334F88">
      <w:br/>
    </w:r>
    <w:r w:rsidRPr="00334F88">
      <w:fldChar w:fldCharType="begin" w:fldLock="1"/>
    </w:r>
    <w:r w:rsidRPr="00334F88">
      <w:instrText xml:space="preserve"> DOCPROPERTY "SvarFrasKort" *\charformat </w:instrText>
    </w:r>
    <w:r w:rsidRPr="00334F88">
      <w:fldChar w:fldCharType="end"/>
    </w:r>
  </w:p>
  <w:p w:rsidR="00121ADB" w:rsidRPr="00334F88" w:rsidRDefault="00121ADB">
    <w:pPr>
      <w:pStyle w:val="FSHTitel"/>
    </w:pPr>
    <w:r w:rsidRPr="00334F88">
      <w:fldChar w:fldCharType="begin" w:fldLock="1"/>
    </w:r>
    <w:r w:rsidRPr="00334F88">
      <w:instrText xml:space="preserve"> DOCPROPERTY</w:instrText>
    </w:r>
    <w:r w:rsidRPr="00334F88">
      <w:rPr>
        <w:sz w:val="18"/>
      </w:rPr>
      <w:instrText xml:space="preserve"> "RubrikSvar" *\charformat </w:instrText>
    </w:r>
    <w:r w:rsidRPr="00334F88">
      <w:fldChar w:fldCharType="separate"/>
    </w:r>
    <w:r w:rsidRPr="00334F88">
      <w:t>Beskattning av syntetiska drivmedel</w:t>
    </w:r>
    <w:r w:rsidRPr="00334F88">
      <w:fldChar w:fldCharType="end"/>
    </w:r>
  </w:p>
  <w:p w:rsidR="00121ADB" w:rsidRPr="00334F88" w:rsidRDefault="00121ADB">
    <w:pPr>
      <w:pStyle w:val="Normal00"/>
    </w:pPr>
  </w:p>
  <w:p w:rsidR="00121ADB" w:rsidRPr="00334F88" w:rsidRDefault="00121A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16553371">
    <w:abstractNumId w:val="3"/>
  </w:num>
  <w:num w:numId="2" w16cid:durableId="879050986">
    <w:abstractNumId w:val="2"/>
  </w:num>
  <w:num w:numId="3" w16cid:durableId="91707979">
    <w:abstractNumId w:val="1"/>
  </w:num>
  <w:num w:numId="4" w16cid:durableId="1050497470">
    <w:abstractNumId w:val="0"/>
  </w:num>
  <w:num w:numId="5" w16cid:durableId="650869805">
    <w:abstractNumId w:val="7"/>
  </w:num>
  <w:num w:numId="6" w16cid:durableId="763763532">
    <w:abstractNumId w:val="6"/>
  </w:num>
  <w:num w:numId="7" w16cid:durableId="1946576800">
    <w:abstractNumId w:val="5"/>
  </w:num>
  <w:num w:numId="8" w16cid:durableId="1129516130">
    <w:abstractNumId w:val="4"/>
  </w:num>
  <w:num w:numId="9" w16cid:durableId="1038236391">
    <w:abstractNumId w:val="8"/>
  </w:num>
  <w:num w:numId="10" w16cid:durableId="1582831062">
    <w:abstractNumId w:val="9"/>
  </w:num>
  <w:num w:numId="11" w16cid:durableId="1478649236">
    <w:abstractNumId w:val="10"/>
  </w:num>
  <w:num w:numId="12" w16cid:durableId="723719763">
    <w:abstractNumId w:val="13"/>
  </w:num>
  <w:num w:numId="13" w16cid:durableId="550918397">
    <w:abstractNumId w:val="15"/>
  </w:num>
  <w:num w:numId="14" w16cid:durableId="780762434">
    <w:abstractNumId w:val="16"/>
  </w:num>
  <w:num w:numId="15" w16cid:durableId="638340334">
    <w:abstractNumId w:val="11"/>
  </w:num>
  <w:num w:numId="16" w16cid:durableId="85269756">
    <w:abstractNumId w:val="18"/>
  </w:num>
  <w:num w:numId="17" w16cid:durableId="381096076">
    <w:abstractNumId w:val="17"/>
  </w:num>
  <w:num w:numId="18" w16cid:durableId="176699318">
    <w:abstractNumId w:val="14"/>
  </w:num>
  <w:num w:numId="19" w16cid:durableId="21226028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9D0A2F5F-9827-488F-B261-01CA5D80C93F},{F96EDDBC-E646-478A-B341-66E11283DA2B}"/>
  </w:docVars>
  <w:rsids>
    <w:rsidRoot w:val="00B05AEC"/>
    <w:rsid w:val="00121ADB"/>
    <w:rsid w:val="00334F88"/>
    <w:rsid w:val="00B05A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D259A5-DBE7-4C07-8748-903086F2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1052</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-C391</vt:lpstr>
    </vt:vector>
  </TitlesOfParts>
  <Company>Riksdagen</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-C391</dc:title>
  <dc:subject>-C391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2011-12-20T11:28:00Z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Beskattning av syntetiska drivmedel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syntetiska drivmedel</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-C391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Solveig Zander och Ulrika Karlsson i Uppsala (C, M)</vt:lpwstr>
  </property>
  <property fmtid="{D5CDD505-2E9C-101B-9397-08002B2CF9AE}" pid="26" name="MotionarLista">
    <vt:lpwstr>Zander, Solveig (C)\Karlsson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 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Sk395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20112012000000000067000003910070</vt:lpwstr>
  </property>
  <property fmtid="{D5CDD505-2E9C-101B-9397-08002B2CF9AE}" pid="47" name="datum">
    <vt:lpwstr>110929</vt:lpwstr>
  </property>
  <property fmtid="{D5CDD505-2E9C-101B-9397-08002B2CF9AE}" pid="48" name="avsändar-e-post">
    <vt:lpwstr>kennet.ericzon@riksdagen.se</vt:lpwstr>
  </property>
  <property fmtid="{D5CDD505-2E9C-101B-9397-08002B2CF9AE}" pid="49" name="id">
    <vt:lpwstr>20112012000000000067000003910070</vt:lpwstr>
  </property>
  <property fmtid="{D5CDD505-2E9C-101B-9397-08002B2CF9AE}" pid="50" name="nummer">
    <vt:lpwstr>395</vt:lpwstr>
  </property>
  <property fmtid="{D5CDD505-2E9C-101B-9397-08002B2CF9AE}" pid="51" name="utskottsbeteckning">
    <vt:lpwstr>Sk</vt:lpwstr>
  </property>
  <property fmtid="{D5CDD505-2E9C-101B-9397-08002B2CF9AE}" pid="52" name="GlobalUID">
    <vt:lpwstr>{E960763D-243D-4CE3-9FA0-FA8788D01227}</vt:lpwstr>
  </property>
  <property fmtid="{D5CDD505-2E9C-101B-9397-08002B2CF9AE}" pid="53" name="Överföringar">
    <vt:i4>0</vt:i4>
  </property>
  <property fmtid="{D5CDD505-2E9C-101B-9397-08002B2CF9AE}" pid="54" name="Checksum">
    <vt:lpwstr>*1002484925540*</vt:lpwstr>
  </property>
  <property fmtid="{D5CDD505-2E9C-101B-9397-08002B2CF9AE}" pid="55" name="skuggnummer">
    <vt:lpwstr>2608</vt:lpwstr>
  </property>
  <property fmtid="{D5CDD505-2E9C-101B-9397-08002B2CF9AE}" pid="56" name="urixVersion">
    <vt:lpwstr>4.5.0.25</vt:lpwstr>
  </property>
  <property fmtid="{D5CDD505-2E9C-101B-9397-08002B2CF9AE}" pid="57" name="urixOrigin">
    <vt:lpwstr>120102 13:24:50.853</vt:lpwstr>
  </property>
  <property fmtid="{D5CDD505-2E9C-101B-9397-08002B2CF9AE}" pid="58" name="urixGuid">
    <vt:lpwstr>{2E385809-A154-49A0-A698-43DFD5760943}</vt:lpwstr>
  </property>
</Properties>
</file>