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423" w:rsidRPr="00913423" w:rsidRDefault="00913423">
      <w:pPr>
        <w:pStyle w:val="Frslagsrubrik"/>
      </w:pPr>
      <w:r w:rsidRPr="00913423">
        <w:t>Förslag till riksdagsbeslut</w:t>
      </w:r>
    </w:p>
    <w:p w:rsidR="00913423" w:rsidRPr="00913423" w:rsidRDefault="00913423">
      <w:pPr>
        <w:pStyle w:val="Hemstlatt"/>
        <w:ind w:left="0"/>
      </w:pPr>
      <w:r w:rsidRPr="00913423">
        <w:t>Riksdagen tillkännager för regeringen som sin mening vad som anförs i motionen om återinförda investering</w:t>
      </w:r>
      <w:r w:rsidRPr="00913423">
        <w:t>s</w:t>
      </w:r>
      <w:r w:rsidRPr="00913423">
        <w:t>stöd.</w:t>
      </w:r>
    </w:p>
    <w:p w:rsidR="00913423" w:rsidRPr="00913423" w:rsidRDefault="00913423">
      <w:pPr>
        <w:pStyle w:val="Rubrik1"/>
      </w:pPr>
      <w:r w:rsidRPr="00913423">
        <w:t>Motivering</w:t>
      </w:r>
    </w:p>
    <w:p w:rsidR="00913423" w:rsidRPr="00913423" w:rsidRDefault="00913423">
      <w:r w:rsidRPr="00913423">
        <w:t>Bostadsmarknaden är tuff på många platser i Sverige. Bostadsbristen för unga och studenter är akut. Hela 47 procent av de unga saknar bostad enligt berä</w:t>
      </w:r>
      <w:r w:rsidRPr="00913423">
        <w:t>k</w:t>
      </w:r>
      <w:r w:rsidRPr="00913423">
        <w:t>ningar av Hyresgästföreningen. I Boverkets undersökningar uppger nära 50 procent av kommunerna att det är brist på bostäder för ungdomar (19–25 år). Så våra ungdomar tvingas bo hemma allt längre. Eller så tvingas de hyra i andra eller tredje hand tillsammans med vänner. De blir Kombos och Ma</w:t>
      </w:r>
      <w:r w:rsidRPr="00913423">
        <w:t>m</w:t>
      </w:r>
      <w:r w:rsidRPr="00913423">
        <w:t>bos mot sin vilja. Idag händer det faktiskt att ungdomar väljer bort studier och chanser till jobb, bara för att det inte finns tillräckligt med bostäder.</w:t>
      </w:r>
    </w:p>
    <w:p w:rsidR="00913423" w:rsidRPr="00913423" w:rsidRDefault="00913423">
      <w:pPr>
        <w:pStyle w:val="Normaltindrag"/>
      </w:pPr>
      <w:r w:rsidRPr="00913423">
        <w:t xml:space="preserve">Därför måste det byggas fler bostäder. Tyvärr går utvecklingen </w:t>
      </w:r>
      <w:r w:rsidRPr="00913423">
        <w:t>åt fel håll. Nybyggnationen av studentbostäder och hyreslägenheter har i stort sett sta</w:t>
      </w:r>
      <w:r w:rsidRPr="00913423">
        <w:t>n</w:t>
      </w:r>
      <w:r w:rsidRPr="00913423">
        <w:t>nat av sedan den borgerliga regeringen slopade stöden för att bygga. Bygga</w:t>
      </w:r>
      <w:r w:rsidRPr="00913423">
        <w:t>n</w:t>
      </w:r>
      <w:r w:rsidRPr="00913423">
        <w:t>det av hyresrätter har mer än halverats jämfört med snittet åren 2004–2006. Detta i en tid då det behövs fler billiga och små hyreslägenheter.</w:t>
      </w:r>
    </w:p>
    <w:p w:rsidR="00913423" w:rsidRPr="00913423" w:rsidRDefault="00913423">
      <w:pPr>
        <w:pStyle w:val="Normaltindrag"/>
      </w:pPr>
      <w:r w:rsidRPr="00913423">
        <w:t>Bostaden är central för ungdomarnas etablering på arbetsmarknaden och framtida familjebildning. Regeringen måste erkänna sitt bostadspolitiska ansvar. Det är dags att återinföra investeringsstöden. Gör vi i</w:t>
      </w:r>
      <w:r w:rsidRPr="00913423">
        <w:t>nte det blir det i framtiden ännu svårare för våra ungdomar att få tag på en bostad.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3423">
        <w:trPr>
          <w:cantSplit/>
        </w:trPr>
        <w:tc>
          <w:tcPr>
            <w:tcW w:w="3046" w:type="dxa"/>
          </w:tcPr>
          <w:p w:rsidR="00913423" w:rsidRPr="00913423" w:rsidRDefault="00913423">
            <w:pPr>
              <w:pStyle w:val="UnderskriftDatum"/>
              <w:spacing w:before="240"/>
            </w:pPr>
            <w:r w:rsidRPr="00913423">
              <w:t>Stockholm den 1 oktober 2009</w:t>
            </w:r>
          </w:p>
        </w:tc>
        <w:tc>
          <w:tcPr>
            <w:tcW w:w="3047" w:type="dxa"/>
          </w:tcPr>
          <w:p w:rsidR="00913423" w:rsidRPr="00913423" w:rsidRDefault="00913423">
            <w:pPr>
              <w:pStyle w:val="Underskrifter"/>
              <w:spacing w:before="240"/>
            </w:pPr>
          </w:p>
        </w:tc>
      </w:tr>
      <w:tr w:rsidR="00000000" w:rsidRPr="00913423">
        <w:trPr>
          <w:cantSplit/>
        </w:trPr>
        <w:tc>
          <w:tcPr>
            <w:tcW w:w="3046" w:type="dxa"/>
          </w:tcPr>
          <w:p w:rsidR="00913423" w:rsidRPr="00913423" w:rsidRDefault="00913423">
            <w:pPr>
              <w:pStyle w:val="Underskrifter"/>
            </w:pPr>
            <w:r w:rsidRPr="00913423">
              <w:t>Siw Wittgren-Ahl (s)</w:t>
            </w:r>
          </w:p>
        </w:tc>
        <w:tc>
          <w:tcPr>
            <w:tcW w:w="3046" w:type="dxa"/>
          </w:tcPr>
          <w:p w:rsidR="00913423" w:rsidRPr="00913423" w:rsidRDefault="00913423">
            <w:pPr>
              <w:pStyle w:val="Underskrifter"/>
            </w:pPr>
            <w:r w:rsidRPr="00913423">
              <w:t>Ronny Olander (s)</w:t>
            </w:r>
          </w:p>
        </w:tc>
      </w:tr>
    </w:tbl>
    <w:p w:rsidR="00913423" w:rsidRPr="00913423" w:rsidRDefault="00913423">
      <w:pPr>
        <w:pStyle w:val="Normaltindrag"/>
      </w:pPr>
    </w:p>
    <w:sectPr w:rsidR="00000000" w:rsidRPr="009134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423" w:rsidRPr="00913423" w:rsidRDefault="00913423">
      <w:r w:rsidRPr="00913423">
        <w:separator/>
      </w:r>
    </w:p>
  </w:endnote>
  <w:endnote w:type="continuationSeparator" w:id="0">
    <w:p w:rsidR="00913423" w:rsidRPr="00913423" w:rsidRDefault="00913423">
      <w:r w:rsidRPr="009134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423" w:rsidRPr="00913423" w:rsidRDefault="00913423">
    <w:pPr>
      <w:pStyle w:val="Sidfot"/>
    </w:pPr>
    <w:r w:rsidRPr="009134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9215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423" w:rsidRDefault="0091342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3423" w:rsidRDefault="0091342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423" w:rsidRPr="00913423" w:rsidRDefault="00913423">
    <w:pPr>
      <w:pStyle w:val="Sidfot"/>
    </w:pPr>
    <w:r w:rsidRPr="009134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8812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423" w:rsidRDefault="009134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3423" w:rsidRDefault="009134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423" w:rsidRPr="00913423" w:rsidRDefault="00913423">
    <w:pPr>
      <w:pStyle w:val="Sidfot"/>
    </w:pPr>
    <w:r w:rsidRPr="009134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3237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423" w:rsidRDefault="009134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3423" w:rsidRDefault="009134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423" w:rsidRPr="00913423" w:rsidRDefault="00913423">
      <w:r w:rsidRPr="00913423">
        <w:separator/>
      </w:r>
    </w:p>
  </w:footnote>
  <w:footnote w:type="continuationSeparator" w:id="0">
    <w:p w:rsidR="00913423" w:rsidRPr="00913423" w:rsidRDefault="00913423">
      <w:r w:rsidRPr="009134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423" w:rsidRPr="00913423" w:rsidRDefault="00913423">
    <w:pPr>
      <w:pStyle w:val="Sidhuvud"/>
    </w:pPr>
    <w:r w:rsidRPr="009134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5243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423" w:rsidRDefault="009134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3423" w:rsidRDefault="009134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423" w:rsidRPr="00913423" w:rsidRDefault="00913423">
    <w:pPr>
      <w:pStyle w:val="Sidhuvud"/>
    </w:pPr>
    <w:r w:rsidRPr="009134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09811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423" w:rsidRDefault="009134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3423" w:rsidRDefault="009134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423" w:rsidRPr="00913423" w:rsidRDefault="00913423">
    <w:pPr>
      <w:pStyle w:val="FSHNormal"/>
      <w:tabs>
        <w:tab w:val="right" w:pos="5840"/>
      </w:tabs>
    </w:pPr>
    <w:r w:rsidRPr="00913423">
      <w:br/>
    </w:r>
    <w:r w:rsidRPr="00913423">
      <w:fldChar w:fldCharType="begin" w:fldLock="1"/>
    </w:r>
    <w:r w:rsidRPr="00913423">
      <w:instrText xml:space="preserve"> DOCPROPERTY</w:instrText>
    </w:r>
    <w:r w:rsidRPr="00913423">
      <w:rPr>
        <w:sz w:val="18"/>
      </w:rPr>
      <w:instrText xml:space="preserve"> "YearUser" *\charformat </w:instrText>
    </w:r>
    <w:r w:rsidRPr="00913423">
      <w:fldChar w:fldCharType="separate"/>
    </w:r>
    <w:r w:rsidRPr="00913423">
      <w:t>2009/10</w:t>
    </w:r>
    <w:r w:rsidRPr="00913423">
      <w:fldChar w:fldCharType="end"/>
    </w:r>
    <w:r w:rsidRPr="00913423">
      <w:t xml:space="preserve"> </w:t>
    </w:r>
    <w:r w:rsidRPr="00913423">
      <w:tab/>
      <w:t xml:space="preserve">mnr: </w:t>
    </w:r>
    <w:r w:rsidRPr="00913423">
      <w:fldChar w:fldCharType="begin" w:fldLock="1"/>
    </w:r>
    <w:r w:rsidRPr="00913423">
      <w:instrText xml:space="preserve"> DOCPROPERTY</w:instrText>
    </w:r>
    <w:r w:rsidRPr="00913423">
      <w:rPr>
        <w:sz w:val="18"/>
      </w:rPr>
      <w:instrText xml:space="preserve"> "Motionsnummer" *\charformat </w:instrText>
    </w:r>
    <w:r w:rsidRPr="00913423">
      <w:fldChar w:fldCharType="separate"/>
    </w:r>
    <w:r w:rsidRPr="00913423">
      <w:t>C307</w:t>
    </w:r>
    <w:r w:rsidRPr="00913423">
      <w:fldChar w:fldCharType="end"/>
    </w:r>
    <w:r w:rsidRPr="00913423">
      <w:br/>
    </w:r>
    <w:r w:rsidRPr="00913423">
      <w:fldChar w:fldCharType="begin" w:fldLock="1"/>
    </w:r>
    <w:r w:rsidRPr="00913423">
      <w:instrText xml:space="preserve"> DOCPROPERTY</w:instrText>
    </w:r>
    <w:r w:rsidRPr="00913423">
      <w:rPr>
        <w:sz w:val="18"/>
      </w:rPr>
      <w:instrText xml:space="preserve"> "Samling" *\charformat </w:instrText>
    </w:r>
    <w:r w:rsidRPr="00913423">
      <w:fldChar w:fldCharType="end"/>
    </w:r>
    <w:r w:rsidRPr="00913423">
      <w:tab/>
      <w:t xml:space="preserve">pnr: </w:t>
    </w:r>
    <w:r w:rsidRPr="00913423">
      <w:fldChar w:fldCharType="begin" w:fldLock="1"/>
    </w:r>
    <w:r w:rsidRPr="00913423">
      <w:instrText xml:space="preserve"> DOCPROPERTY</w:instrText>
    </w:r>
    <w:r w:rsidRPr="00913423">
      <w:rPr>
        <w:sz w:val="18"/>
      </w:rPr>
      <w:instrText xml:space="preserve"> "Partinummer" *\charformat </w:instrText>
    </w:r>
    <w:r w:rsidRPr="00913423">
      <w:fldChar w:fldCharType="separate"/>
    </w:r>
    <w:r w:rsidRPr="00913423">
      <w:t>s34038</w:t>
    </w:r>
    <w:r w:rsidRPr="00913423">
      <w:fldChar w:fldCharType="end"/>
    </w:r>
  </w:p>
  <w:p w:rsidR="00913423" w:rsidRPr="00913423" w:rsidRDefault="00913423">
    <w:pPr>
      <w:pStyle w:val="FSHRub1"/>
    </w:pPr>
    <w:r w:rsidRPr="00913423">
      <w:t>Motion till riksdagen</w:t>
    </w:r>
    <w:r w:rsidRPr="00913423">
      <w:br/>
    </w:r>
    <w:r w:rsidRPr="00913423">
      <w:fldChar w:fldCharType="begin" w:fldLock="1"/>
    </w:r>
    <w:r w:rsidRPr="00913423">
      <w:instrText xml:space="preserve"> DOCPROPERTY "YearUser" *\charformat </w:instrText>
    </w:r>
    <w:r w:rsidRPr="00913423">
      <w:fldChar w:fldCharType="separate"/>
    </w:r>
    <w:r w:rsidRPr="00913423">
      <w:t>2009/10</w:t>
    </w:r>
    <w:r w:rsidRPr="00913423">
      <w:fldChar w:fldCharType="end"/>
    </w:r>
    <w:r w:rsidRPr="00913423">
      <w:t>:</w:t>
    </w:r>
    <w:r w:rsidRPr="00913423">
      <w:fldChar w:fldCharType="begin" w:fldLock="1"/>
    </w:r>
    <w:r w:rsidRPr="00913423">
      <w:instrText xml:space="preserve"> DOCPROPERTY "Motionsnummer" *\charformat </w:instrText>
    </w:r>
    <w:r w:rsidRPr="00913423">
      <w:fldChar w:fldCharType="separate"/>
    </w:r>
    <w:r w:rsidRPr="00913423">
      <w:t>C307</w:t>
    </w:r>
    <w:r w:rsidRPr="00913423">
      <w:fldChar w:fldCharType="end"/>
    </w:r>
  </w:p>
  <w:p w:rsidR="00913423" w:rsidRPr="00913423" w:rsidRDefault="00913423">
    <w:pPr>
      <w:pStyle w:val="FSHNormalS5"/>
    </w:pPr>
    <w:r w:rsidRPr="00913423">
      <w:fldChar w:fldCharType="begin" w:fldLock="1"/>
    </w:r>
    <w:r w:rsidRPr="00913423">
      <w:instrText xml:space="preserve"> DOCPROPERTY "MotionarText" *\charformat </w:instrText>
    </w:r>
    <w:r w:rsidRPr="00913423">
      <w:fldChar w:fldCharType="separate"/>
    </w:r>
    <w:r w:rsidRPr="00913423">
      <w:t>av Siw Wittgren-Ahl och Ronny Olander (s)</w:t>
    </w:r>
    <w:r w:rsidRPr="00913423">
      <w:fldChar w:fldCharType="end"/>
    </w:r>
    <w:r w:rsidRPr="00913423">
      <w:br/>
    </w:r>
    <w:r w:rsidRPr="00913423">
      <w:fldChar w:fldCharType="begin" w:fldLock="1"/>
    </w:r>
    <w:r w:rsidRPr="00913423">
      <w:instrText xml:space="preserve"> DOCPROPERTY "SvarFrasKort" *\charformat </w:instrText>
    </w:r>
    <w:r w:rsidRPr="00913423">
      <w:fldChar w:fldCharType="end"/>
    </w:r>
  </w:p>
  <w:p w:rsidR="00913423" w:rsidRPr="00913423" w:rsidRDefault="00913423">
    <w:pPr>
      <w:pStyle w:val="FSHTitel"/>
    </w:pPr>
    <w:r w:rsidRPr="00913423">
      <w:fldChar w:fldCharType="begin" w:fldLock="1"/>
    </w:r>
    <w:r w:rsidRPr="00913423">
      <w:instrText xml:space="preserve"> DOCPROPERTY</w:instrText>
    </w:r>
    <w:r w:rsidRPr="00913423">
      <w:rPr>
        <w:sz w:val="18"/>
      </w:rPr>
      <w:instrText xml:space="preserve"> "RubrikSvar" *\charformat </w:instrText>
    </w:r>
    <w:r w:rsidRPr="00913423">
      <w:fldChar w:fldCharType="separate"/>
    </w:r>
    <w:r w:rsidRPr="00913423">
      <w:t>Hyresrätter</w:t>
    </w:r>
    <w:r w:rsidRPr="00913423">
      <w:fldChar w:fldCharType="end"/>
    </w:r>
  </w:p>
  <w:p w:rsidR="00913423" w:rsidRPr="00913423" w:rsidRDefault="00913423">
    <w:pPr>
      <w:pStyle w:val="Normal00"/>
    </w:pPr>
  </w:p>
  <w:p w:rsidR="00913423" w:rsidRPr="00913423" w:rsidRDefault="009134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5382364">
    <w:abstractNumId w:val="8"/>
  </w:num>
  <w:num w:numId="2" w16cid:durableId="1178034093">
    <w:abstractNumId w:val="9"/>
  </w:num>
  <w:num w:numId="3" w16cid:durableId="794520252">
    <w:abstractNumId w:val="8"/>
  </w:num>
  <w:num w:numId="4" w16cid:durableId="2112582590">
    <w:abstractNumId w:val="9"/>
  </w:num>
  <w:num w:numId="5" w16cid:durableId="29772094">
    <w:abstractNumId w:val="13"/>
  </w:num>
  <w:num w:numId="6" w16cid:durableId="606474477">
    <w:abstractNumId w:val="10"/>
  </w:num>
  <w:num w:numId="7" w16cid:durableId="2006349638">
    <w:abstractNumId w:val="11"/>
  </w:num>
  <w:num w:numId="8" w16cid:durableId="360210175">
    <w:abstractNumId w:val="12"/>
  </w:num>
  <w:num w:numId="9" w16cid:durableId="570819274">
    <w:abstractNumId w:val="8"/>
  </w:num>
  <w:num w:numId="10" w16cid:durableId="521212052">
    <w:abstractNumId w:val="3"/>
  </w:num>
  <w:num w:numId="11" w16cid:durableId="565576647">
    <w:abstractNumId w:val="2"/>
  </w:num>
  <w:num w:numId="12" w16cid:durableId="445739549">
    <w:abstractNumId w:val="1"/>
  </w:num>
  <w:num w:numId="13" w16cid:durableId="78060949">
    <w:abstractNumId w:val="0"/>
  </w:num>
  <w:num w:numId="14" w16cid:durableId="403065976">
    <w:abstractNumId w:val="9"/>
  </w:num>
  <w:num w:numId="15" w16cid:durableId="1369914469">
    <w:abstractNumId w:val="7"/>
  </w:num>
  <w:num w:numId="16" w16cid:durableId="634525929">
    <w:abstractNumId w:val="6"/>
  </w:num>
  <w:num w:numId="17" w16cid:durableId="1748072598">
    <w:abstractNumId w:val="5"/>
  </w:num>
  <w:num w:numId="18" w16cid:durableId="1637491030">
    <w:abstractNumId w:val="4"/>
  </w:num>
  <w:num w:numId="19" w16cid:durableId="724447653">
    <w:abstractNumId w:val="11"/>
  </w:num>
  <w:num w:numId="20" w16cid:durableId="1156992047">
    <w:abstractNumId w:val="10"/>
  </w:num>
  <w:num w:numId="21" w16cid:durableId="17198166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31CDDFCD-D7E7-4188-B530-D7BEB05DD282},{39F7915D-E142-47B1-A92C-2D584BF557C0}"/>
  </w:docVars>
  <w:rsids>
    <w:rsidRoot w:val="001823F5"/>
    <w:rsid w:val="001823F5"/>
    <w:rsid w:val="009134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AB55823-8F59-4F0E-BD62-E7FDCA8B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1257</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s34038</vt:lpstr>
    </vt:vector>
  </TitlesOfParts>
  <Company>Riksdagen</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s34038</dc:title>
  <dc:subject>s34038</dc:subject>
  <dc:creator>Riksdagen</dc:creator>
  <cp:keywords>Riksdagen</cp:keywords>
  <dc:description>Nya formatmallshantering för förslag+urix bakåtkomp+könamn</dc:description>
  <cp:lastModifiedBy>Lars Brink</cp:lastModifiedBy>
  <cp:revision>2</cp:revision>
  <cp:lastPrinted>2009-11-27T09:39:00Z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Hyresrätter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Hyresrätter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20092010000000000115000340380069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20092010000000000115000340380069</vt:lpwstr>
  </property>
  <property fmtid="{D5CDD505-2E9C-101B-9397-08002B2CF9AE}" pid="50" name="nummer">
    <vt:lpwstr>307</vt:lpwstr>
  </property>
  <property fmtid="{D5CDD505-2E9C-101B-9397-08002B2CF9AE}" pid="51" name="utskottsbeteckning">
    <vt:lpwstr>C</vt:lpwstr>
  </property>
  <property fmtid="{D5CDD505-2E9C-101B-9397-08002B2CF9AE}" pid="52" name="GlobalUID">
    <vt:lpwstr>{7A644165-504E-4041-9ED6-2B581191C769}</vt:lpwstr>
  </property>
  <property fmtid="{D5CDD505-2E9C-101B-9397-08002B2CF9AE}" pid="53" name="Överföringar">
    <vt:i4>0</vt:i4>
  </property>
  <property fmtid="{D5CDD505-2E9C-101B-9397-08002B2CF9AE}" pid="54" name="Checksum">
    <vt:lpwstr>*1006560429632*</vt:lpwstr>
  </property>
  <property fmtid="{D5CDD505-2E9C-101B-9397-08002B2CF9AE}" pid="55" name="skuggnummer">
    <vt:lpwstr>1044</vt:lpwstr>
  </property>
  <property fmtid="{D5CDD505-2E9C-101B-9397-08002B2CF9AE}" pid="56" name="urixVersion">
    <vt:lpwstr>4.0.0.9</vt:lpwstr>
  </property>
  <property fmtid="{D5CDD505-2E9C-101B-9397-08002B2CF9AE}" pid="57" name="urixOrigin">
    <vt:lpwstr>091127 10:39:42.894</vt:lpwstr>
  </property>
  <property fmtid="{D5CDD505-2E9C-101B-9397-08002B2CF9AE}" pid="58" name="urixGuid">
    <vt:lpwstr>{5BC6988A-DBA6-47B9-B4D0-2DDF74824AB1}</vt:lpwstr>
  </property>
</Properties>
</file>