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671" w:rsidRPr="007670AA" w:rsidRDefault="00196671" w:rsidP="00196671">
      <w:pPr>
        <w:pStyle w:val="Hemstlrubrik"/>
      </w:pPr>
      <w:r w:rsidRPr="007670AA">
        <w:t>Förslag till riksdagsbeslut</w:t>
      </w:r>
    </w:p>
    <w:p w:rsidR="004F01D5" w:rsidRPr="007670AA" w:rsidRDefault="004F01D5">
      <w:pPr>
        <w:pStyle w:val="Hemstlatt"/>
        <w:numPr>
          <w:ilvl w:val="0"/>
          <w:numId w:val="0"/>
        </w:numPr>
      </w:pPr>
      <w:r w:rsidRPr="007670AA">
        <w:t>Riksdagen begär att regeringen lägger fram förslag till lagstiftning som innebär att alla restauranger måste ha s.k. bordsterminaler enligt vad som anförs i motionen.</w:t>
      </w:r>
    </w:p>
    <w:p w:rsidR="00613758" w:rsidRPr="007670AA" w:rsidRDefault="00613758" w:rsidP="00613758">
      <w:pPr>
        <w:pStyle w:val="Rubrik1"/>
      </w:pPr>
      <w:r w:rsidRPr="007670AA">
        <w:t>Bakgrund</w:t>
      </w:r>
    </w:p>
    <w:p w:rsidR="00196671" w:rsidRPr="007670AA" w:rsidRDefault="00C330AE" w:rsidP="00962DF1">
      <w:r w:rsidRPr="007670AA">
        <w:t>Samtidi</w:t>
      </w:r>
      <w:r w:rsidR="00077734" w:rsidRPr="007670AA">
        <w:t xml:space="preserve">gt som kortanvändandet ökar </w:t>
      </w:r>
      <w:r w:rsidRPr="007670AA">
        <w:t xml:space="preserve">så har även </w:t>
      </w:r>
      <w:r w:rsidR="00077734" w:rsidRPr="007670AA">
        <w:t xml:space="preserve">de </w:t>
      </w:r>
      <w:r w:rsidRPr="007670AA">
        <w:t>b</w:t>
      </w:r>
      <w:r w:rsidR="00D13EEC" w:rsidRPr="007670AA">
        <w:t>edräger</w:t>
      </w:r>
      <w:r w:rsidRPr="007670AA">
        <w:t xml:space="preserve">ier som begås med kontokort </w:t>
      </w:r>
      <w:r w:rsidR="00D13EEC" w:rsidRPr="007670AA">
        <w:t xml:space="preserve">ökat kraftigt i omfattning. Den vanligaste formen av bedrägeri kallas för skimming vilket innebär att den information som finns på kortets magnetremsa kopieras och förs över till ett nytt kort som sedan används för att göra inköp eller ta ut pengar i en bankomat. </w:t>
      </w:r>
      <w:r w:rsidR="00007422" w:rsidRPr="007670AA">
        <w:t>Ett arbete pågår med att byta ut kort med magnetremsa till kort med chip. Ett kort som är försett med e</w:t>
      </w:r>
      <w:r w:rsidR="00007422" w:rsidRPr="007670AA">
        <w:t>n</w:t>
      </w:r>
      <w:r w:rsidR="00007422" w:rsidRPr="007670AA">
        <w:t>bart ett chip är i princip omöjligt att kopiera. Doc</w:t>
      </w:r>
      <w:r w:rsidR="007F6FB1" w:rsidRPr="007670AA">
        <w:t>k har de flesta kort för nä</w:t>
      </w:r>
      <w:r w:rsidR="007F6FB1" w:rsidRPr="007670AA">
        <w:t>r</w:t>
      </w:r>
      <w:r w:rsidR="007F6FB1" w:rsidRPr="007670AA">
        <w:t>var</w:t>
      </w:r>
      <w:r w:rsidR="00007422" w:rsidRPr="007670AA">
        <w:t>a</w:t>
      </w:r>
      <w:r w:rsidR="007F6FB1" w:rsidRPr="007670AA">
        <w:t>n</w:t>
      </w:r>
      <w:r w:rsidR="00007422" w:rsidRPr="007670AA">
        <w:t>de både magnetremsa och chip eftersom utrustningen som avläser ma</w:t>
      </w:r>
      <w:r w:rsidR="00007422" w:rsidRPr="007670AA">
        <w:t>g</w:t>
      </w:r>
      <w:r w:rsidR="00007422" w:rsidRPr="007670AA">
        <w:t xml:space="preserve">netremsorna måste bytas ut successivt. </w:t>
      </w:r>
    </w:p>
    <w:p w:rsidR="00196671" w:rsidRPr="007670AA" w:rsidRDefault="00D13EEC" w:rsidP="007A7C94">
      <w:pPr>
        <w:pStyle w:val="Normaltindrag"/>
      </w:pPr>
      <w:r w:rsidRPr="007670AA">
        <w:t>Vid s.k. traditionell sk</w:t>
      </w:r>
      <w:r w:rsidR="00196671" w:rsidRPr="007670AA">
        <w:t>imming lämnar kortinnehavaren i</w:t>
      </w:r>
      <w:r w:rsidRPr="007670AA">
        <w:t>från sig kortet för att betala i t.ex. en taxibil eller på en restaurang varpå kortet dras i en speciell kortläsare som kopierar kortets information. Vi</w:t>
      </w:r>
      <w:r w:rsidR="00196671" w:rsidRPr="007670AA">
        <w:t>d bank</w:t>
      </w:r>
      <w:r w:rsidRPr="007670AA">
        <w:t>skimming monteras en specialbyggd apparat fast på bankomaten för att kop</w:t>
      </w:r>
      <w:r w:rsidR="00196671" w:rsidRPr="007670AA">
        <w:t>iera informationen från kortet.</w:t>
      </w:r>
    </w:p>
    <w:p w:rsidR="00962DF1" w:rsidRPr="007670AA" w:rsidRDefault="00D13EEC" w:rsidP="00196671">
      <w:pPr>
        <w:pStyle w:val="Normaltindrag"/>
      </w:pPr>
      <w:r w:rsidRPr="007670AA">
        <w:t xml:space="preserve">Den senaste formen av skimming som nu antas ha kommit till Sverige går ut på att någon bryter sig in i en affär </w:t>
      </w:r>
      <w:r w:rsidR="00007422" w:rsidRPr="007670AA">
        <w:t xml:space="preserve">och manipulerar kortterminalen </w:t>
      </w:r>
      <w:r w:rsidR="007D35C0" w:rsidRPr="007670AA">
        <w:t>med sändarutrustning som läser</w:t>
      </w:r>
      <w:r w:rsidRPr="007670AA">
        <w:t xml:space="preserve"> av </w:t>
      </w:r>
      <w:r w:rsidR="00007422" w:rsidRPr="007670AA">
        <w:t>information på magnetremsor. Det är mycket svårt att skydda sig mot de två senare typerna av skimming. Vid restauran</w:t>
      </w:r>
      <w:r w:rsidR="00007422" w:rsidRPr="007670AA">
        <w:t>g</w:t>
      </w:r>
      <w:r w:rsidR="00007422" w:rsidRPr="007670AA">
        <w:t>besök finns det däremot stora möjligh</w:t>
      </w:r>
      <w:r w:rsidR="007F6FB1" w:rsidRPr="007670AA">
        <w:t>eter att minska risken för att gästerna ska få sina kort kopierade.</w:t>
      </w:r>
    </w:p>
    <w:p w:rsidR="007B2135" w:rsidRPr="007670AA" w:rsidRDefault="007B2135" w:rsidP="00196671">
      <w:pPr>
        <w:pStyle w:val="Rubrik1"/>
      </w:pPr>
      <w:r w:rsidRPr="007670AA">
        <w:lastRenderedPageBreak/>
        <w:t>Bordsterminaler på restaurang</w:t>
      </w:r>
    </w:p>
    <w:p w:rsidR="00196671" w:rsidRPr="007670AA" w:rsidRDefault="00C330AE" w:rsidP="00AD0625">
      <w:r w:rsidRPr="007670AA">
        <w:t xml:space="preserve">För att öka skyddet för </w:t>
      </w:r>
      <w:r w:rsidR="007D35C0" w:rsidRPr="007670AA">
        <w:t>den gäst</w:t>
      </w:r>
      <w:r w:rsidR="006845CB" w:rsidRPr="007670AA">
        <w:t xml:space="preserve"> som betalar med kort efter ett restaurangb</w:t>
      </w:r>
      <w:r w:rsidR="006845CB" w:rsidRPr="007670AA">
        <w:t>e</w:t>
      </w:r>
      <w:r w:rsidR="006845CB" w:rsidRPr="007670AA">
        <w:t>sök bör alla restauranger tillhandahålla portabla bordsterminaler som person</w:t>
      </w:r>
      <w:r w:rsidR="006845CB" w:rsidRPr="007670AA">
        <w:t>a</w:t>
      </w:r>
      <w:r w:rsidR="006845CB" w:rsidRPr="007670AA">
        <w:t xml:space="preserve">len kan ta med sig till bordet. </w:t>
      </w:r>
      <w:r w:rsidR="007D35C0" w:rsidRPr="007670AA">
        <w:t xml:space="preserve">På så sätt skulle gästen ha </w:t>
      </w:r>
      <w:r w:rsidR="00E32C99" w:rsidRPr="007670AA">
        <w:t xml:space="preserve">personlig </w:t>
      </w:r>
      <w:r w:rsidR="007D35C0" w:rsidRPr="007670AA">
        <w:t xml:space="preserve">uppsikt över sitt kort när detta dras i betalterminalen vilket skulle minska risken </w:t>
      </w:r>
      <w:r w:rsidR="00E32C99" w:rsidRPr="007670AA">
        <w:t xml:space="preserve">för </w:t>
      </w:r>
      <w:r w:rsidR="007D35C0" w:rsidRPr="007670AA">
        <w:t xml:space="preserve">att kortet skimmas. </w:t>
      </w:r>
      <w:r w:rsidR="00886A68" w:rsidRPr="007670AA">
        <w:t>Även om möjligheterna att begå bedrägeri genom ski</w:t>
      </w:r>
      <w:r w:rsidR="00886A68" w:rsidRPr="007670AA">
        <w:t>m</w:t>
      </w:r>
      <w:r w:rsidR="00886A68" w:rsidRPr="007670AA">
        <w:t>ming på andra sätt kommer att vara fortsatt stora</w:t>
      </w:r>
      <w:r w:rsidR="00E32C99" w:rsidRPr="007670AA">
        <w:t xml:space="preserve"> finns det all anledning att försöka fö</w:t>
      </w:r>
      <w:r w:rsidR="00886A68" w:rsidRPr="007670AA">
        <w:t>rebygga skimming i samband med restaurangbesök</w:t>
      </w:r>
      <w:r w:rsidR="00196671" w:rsidRPr="007670AA">
        <w:t>.</w:t>
      </w:r>
    </w:p>
    <w:p w:rsidR="00AD0625" w:rsidRPr="007670AA" w:rsidRDefault="00E32C99" w:rsidP="00196671">
      <w:pPr>
        <w:pStyle w:val="Normaltindrag"/>
        <w:rPr>
          <w:color w:val="000000"/>
          <w:szCs w:val="24"/>
        </w:rPr>
      </w:pPr>
      <w:r w:rsidRPr="007670AA">
        <w:t>Vårt förslag är en enkel åt</w:t>
      </w:r>
      <w:r w:rsidR="00AD0625" w:rsidRPr="007670AA">
        <w:t xml:space="preserve">gärd som förvisso innebär vissa </w:t>
      </w:r>
      <w:r w:rsidRPr="007670AA">
        <w:t>kostnader för r</w:t>
      </w:r>
      <w:r w:rsidRPr="007670AA">
        <w:t>e</w:t>
      </w:r>
      <w:r w:rsidRPr="007670AA">
        <w:t xml:space="preserve">staurangerna. </w:t>
      </w:r>
      <w:r w:rsidR="00AD0625" w:rsidRPr="007670AA">
        <w:t xml:space="preserve">Dessa kostnader måste dock ställas mot </w:t>
      </w:r>
      <w:r w:rsidR="00AD0625" w:rsidRPr="007670AA">
        <w:rPr>
          <w:color w:val="000000"/>
        </w:rPr>
        <w:t xml:space="preserve">den </w:t>
      </w:r>
      <w:r w:rsidR="00AD0625" w:rsidRPr="007670AA">
        <w:rPr>
          <w:color w:val="000000"/>
          <w:szCs w:val="24"/>
        </w:rPr>
        <w:t>större säkerheten för kunderna när kortbetalningen kan ske vid bordet.</w:t>
      </w:r>
    </w:p>
    <w:p w:rsidR="008B4A4C" w:rsidRPr="007670AA" w:rsidRDefault="00E32C99" w:rsidP="00196671">
      <w:pPr>
        <w:pStyle w:val="Normaltindrag"/>
      </w:pPr>
      <w:r w:rsidRPr="007670AA">
        <w:t xml:space="preserve">Regeringen bör därför återkomma </w:t>
      </w:r>
      <w:r w:rsidR="00196671" w:rsidRPr="007670AA">
        <w:t xml:space="preserve">till riksdagen </w:t>
      </w:r>
      <w:r w:rsidRPr="007670AA">
        <w:t>med förslag till lagstif</w:t>
      </w:r>
      <w:r w:rsidRPr="007670AA">
        <w:t>t</w:t>
      </w:r>
      <w:r w:rsidRPr="007670AA">
        <w:t>ning om obligatoriska bordsterminaler på restauranger.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70AA">
        <w:trPr>
          <w:cantSplit/>
        </w:trPr>
        <w:tc>
          <w:tcPr>
            <w:tcW w:w="3046" w:type="dxa"/>
          </w:tcPr>
          <w:p w:rsidR="004F01D5" w:rsidRPr="007670AA" w:rsidRDefault="004F01D5">
            <w:pPr>
              <w:pStyle w:val="UnderskriftDatum"/>
              <w:spacing w:before="240"/>
            </w:pPr>
            <w:r w:rsidRPr="007670AA">
              <w:t>Stockholm den 26 september 2007</w:t>
            </w:r>
          </w:p>
        </w:tc>
        <w:tc>
          <w:tcPr>
            <w:tcW w:w="3047" w:type="dxa"/>
          </w:tcPr>
          <w:p w:rsidR="004F01D5" w:rsidRPr="007670AA" w:rsidRDefault="004F01D5">
            <w:pPr>
              <w:pStyle w:val="Underskrifter"/>
              <w:spacing w:before="240"/>
            </w:pPr>
          </w:p>
        </w:tc>
      </w:tr>
      <w:tr w:rsidR="00000000" w:rsidRPr="007670AA">
        <w:trPr>
          <w:cantSplit/>
        </w:trPr>
        <w:tc>
          <w:tcPr>
            <w:tcW w:w="3046" w:type="dxa"/>
          </w:tcPr>
          <w:p w:rsidR="004F01D5" w:rsidRPr="007670AA" w:rsidRDefault="004F01D5">
            <w:pPr>
              <w:pStyle w:val="Underskrifter"/>
            </w:pPr>
            <w:r w:rsidRPr="007670AA">
              <w:t>Egon Frid (v)</w:t>
            </w:r>
          </w:p>
        </w:tc>
        <w:tc>
          <w:tcPr>
            <w:tcW w:w="3046" w:type="dxa"/>
          </w:tcPr>
          <w:p w:rsidR="004F01D5" w:rsidRPr="007670AA" w:rsidRDefault="004F01D5">
            <w:pPr>
              <w:pStyle w:val="Underskrifter"/>
            </w:pPr>
          </w:p>
        </w:tc>
      </w:tr>
      <w:tr w:rsidR="00000000" w:rsidRPr="007670AA">
        <w:trPr>
          <w:cantSplit/>
        </w:trPr>
        <w:tc>
          <w:tcPr>
            <w:tcW w:w="3046" w:type="dxa"/>
          </w:tcPr>
          <w:p w:rsidR="004F01D5" w:rsidRPr="007670AA" w:rsidRDefault="004F01D5">
            <w:pPr>
              <w:pStyle w:val="Underskrifter"/>
            </w:pPr>
            <w:r w:rsidRPr="007670AA">
              <w:t>Rossana Dinamarca (v)</w:t>
            </w:r>
          </w:p>
        </w:tc>
        <w:tc>
          <w:tcPr>
            <w:tcW w:w="3046" w:type="dxa"/>
          </w:tcPr>
          <w:p w:rsidR="004F01D5" w:rsidRPr="007670AA" w:rsidRDefault="004F01D5">
            <w:pPr>
              <w:pStyle w:val="Underskrifter"/>
            </w:pPr>
            <w:r w:rsidRPr="007670AA">
              <w:t>Siv Holma (v)</w:t>
            </w:r>
          </w:p>
        </w:tc>
      </w:tr>
      <w:tr w:rsidR="00000000" w:rsidRPr="007670AA">
        <w:trPr>
          <w:cantSplit/>
        </w:trPr>
        <w:tc>
          <w:tcPr>
            <w:tcW w:w="3046" w:type="dxa"/>
          </w:tcPr>
          <w:p w:rsidR="004F01D5" w:rsidRPr="007670AA" w:rsidRDefault="004F01D5">
            <w:pPr>
              <w:pStyle w:val="Underskrifter"/>
            </w:pPr>
            <w:r w:rsidRPr="007670AA">
              <w:t>Elina Linna (v)</w:t>
            </w:r>
          </w:p>
        </w:tc>
        <w:tc>
          <w:tcPr>
            <w:tcW w:w="3046" w:type="dxa"/>
          </w:tcPr>
          <w:p w:rsidR="004F01D5" w:rsidRPr="007670AA" w:rsidRDefault="004F01D5">
            <w:pPr>
              <w:pStyle w:val="Underskrifter"/>
            </w:pPr>
            <w:r w:rsidRPr="007670AA">
              <w:t>Eva Olofsson (v)</w:t>
            </w:r>
          </w:p>
        </w:tc>
      </w:tr>
    </w:tbl>
    <w:p w:rsidR="00E32C99" w:rsidRPr="007670AA" w:rsidRDefault="00E32C99" w:rsidP="00525B91">
      <w:pPr>
        <w:pStyle w:val="Normaltindrag"/>
      </w:pPr>
    </w:p>
    <w:sectPr w:rsidR="00E32C99" w:rsidRPr="007670AA" w:rsidSect="00525B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1D5" w:rsidRPr="007670AA" w:rsidRDefault="004F01D5">
      <w:r w:rsidRPr="007670AA">
        <w:separator/>
      </w:r>
    </w:p>
  </w:endnote>
  <w:endnote w:type="continuationSeparator" w:id="0">
    <w:p w:rsidR="004F01D5" w:rsidRPr="007670AA" w:rsidRDefault="004F01D5">
      <w:r w:rsidRPr="007670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97" w:rsidRPr="007670AA" w:rsidRDefault="007670AA" w:rsidP="00525B91">
    <w:pPr>
      <w:pStyle w:val="Sidfot"/>
    </w:pPr>
    <w:r w:rsidRPr="007670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481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B91" w:rsidRDefault="004F01D5">
                          <w:pPr>
                            <w:pStyle w:val="NormalS5sidnrV"/>
                          </w:pPr>
                          <w:r>
                            <w:fldChar w:fldCharType="begin"/>
                          </w:r>
                          <w:r w:rsidR="00525B9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B91" w:rsidRDefault="004F01D5">
                    <w:pPr>
                      <w:pStyle w:val="NormalS5sidnrV"/>
                    </w:pPr>
                    <w:r>
                      <w:fldChar w:fldCharType="begin"/>
                    </w:r>
                    <w:r w:rsidR="00525B9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97" w:rsidRPr="007670AA" w:rsidRDefault="007670AA" w:rsidP="00525B91">
    <w:pPr>
      <w:pStyle w:val="Sidfot"/>
    </w:pPr>
    <w:r w:rsidRPr="007670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614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B91" w:rsidRDefault="004F01D5">
                          <w:pPr>
                            <w:pStyle w:val="NormalS5sidnrH"/>
                            <w:ind w:right="0"/>
                          </w:pPr>
                          <w:r>
                            <w:fldChar w:fldCharType="begin"/>
                          </w:r>
                          <w:r w:rsidR="00525B91">
                            <w:instrText xml:space="preserve"> PAGE *\charformat</w:instrText>
                          </w:r>
                          <w:r>
                            <w:fldChar w:fldCharType="separate"/>
                          </w:r>
                          <w:r w:rsidR="00525B9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B91" w:rsidRDefault="004F01D5">
                    <w:pPr>
                      <w:pStyle w:val="NormalS5sidnrH"/>
                      <w:ind w:right="0"/>
                    </w:pPr>
                    <w:r>
                      <w:fldChar w:fldCharType="begin"/>
                    </w:r>
                    <w:r w:rsidR="00525B91">
                      <w:instrText xml:space="preserve"> PAGE *\charformat</w:instrText>
                    </w:r>
                    <w:r>
                      <w:fldChar w:fldCharType="separate"/>
                    </w:r>
                    <w:r w:rsidR="00525B9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97" w:rsidRPr="007670AA" w:rsidRDefault="007670AA" w:rsidP="00525B91">
    <w:pPr>
      <w:pStyle w:val="Sidfot"/>
    </w:pPr>
    <w:r w:rsidRPr="007670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0792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B91" w:rsidRDefault="004F01D5">
                          <w:pPr>
                            <w:pStyle w:val="NormalS5sidnrH"/>
                            <w:ind w:right="0"/>
                          </w:pPr>
                          <w:r>
                            <w:fldChar w:fldCharType="begin"/>
                          </w:r>
                          <w:r w:rsidR="00525B9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B91" w:rsidRDefault="004F01D5">
                    <w:pPr>
                      <w:pStyle w:val="NormalS5sidnrH"/>
                      <w:ind w:right="0"/>
                    </w:pPr>
                    <w:r>
                      <w:fldChar w:fldCharType="begin"/>
                    </w:r>
                    <w:r w:rsidR="00525B9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1D5" w:rsidRPr="007670AA" w:rsidRDefault="004F01D5">
      <w:r w:rsidRPr="007670AA">
        <w:separator/>
      </w:r>
    </w:p>
  </w:footnote>
  <w:footnote w:type="continuationSeparator" w:id="0">
    <w:p w:rsidR="004F01D5" w:rsidRPr="007670AA" w:rsidRDefault="004F01D5">
      <w:r w:rsidRPr="007670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97" w:rsidRPr="007670AA" w:rsidRDefault="007670AA" w:rsidP="00525B91">
    <w:pPr>
      <w:pStyle w:val="Sidhuvud"/>
    </w:pPr>
    <w:r w:rsidRPr="007670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154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B91" w:rsidRDefault="004F01D5">
                          <w:pPr>
                            <w:pStyle w:val="KantRubrikS5V"/>
                          </w:pPr>
                          <w:r>
                            <w:fldChar w:fldCharType="begin"/>
                          </w:r>
                          <w:r w:rsidR="00525B91">
                            <w:instrText xml:space="preserve"> DOCPROPERTY "YearUser" *\charformat </w:instrText>
                          </w:r>
                          <w:r>
                            <w:fldChar w:fldCharType="separate"/>
                          </w:r>
                          <w:r w:rsidR="00525B91">
                            <w:t>2007/08</w:t>
                          </w:r>
                          <w:r>
                            <w:fldChar w:fldCharType="end"/>
                          </w:r>
                          <w:r w:rsidR="00525B91">
                            <w:t>:</w:t>
                          </w:r>
                          <w:r>
                            <w:fldChar w:fldCharType="begin"/>
                          </w:r>
                          <w:r w:rsidR="00525B91">
                            <w:instrText xml:space="preserve"> DOCPROPERTY "Motionsnummer" *\charformat </w:instrText>
                          </w:r>
                          <w:r>
                            <w:fldChar w:fldCharType="separate"/>
                          </w:r>
                          <w:r w:rsidR="00525B91">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B91" w:rsidRDefault="004F01D5">
                    <w:pPr>
                      <w:pStyle w:val="KantRubrikS5V"/>
                    </w:pPr>
                    <w:r>
                      <w:fldChar w:fldCharType="begin"/>
                    </w:r>
                    <w:r w:rsidR="00525B91">
                      <w:instrText xml:space="preserve"> DOCPROPERTY "YearUser" *\charformat </w:instrText>
                    </w:r>
                    <w:r>
                      <w:fldChar w:fldCharType="separate"/>
                    </w:r>
                    <w:r w:rsidR="00525B91">
                      <w:t>2007/08</w:t>
                    </w:r>
                    <w:r>
                      <w:fldChar w:fldCharType="end"/>
                    </w:r>
                    <w:r w:rsidR="00525B91">
                      <w:t>:</w:t>
                    </w:r>
                    <w:r>
                      <w:fldChar w:fldCharType="begin"/>
                    </w:r>
                    <w:r w:rsidR="00525B91">
                      <w:instrText xml:space="preserve"> DOCPROPERTY "Motionsnummer" *\charformat </w:instrText>
                    </w:r>
                    <w:r>
                      <w:fldChar w:fldCharType="separate"/>
                    </w:r>
                    <w:r w:rsidR="00525B91">
                      <w:t>C210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597" w:rsidRPr="007670AA" w:rsidRDefault="007670AA" w:rsidP="00525B91">
    <w:pPr>
      <w:pStyle w:val="Sidhuvud"/>
    </w:pPr>
    <w:r w:rsidRPr="007670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64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B91" w:rsidRDefault="004F01D5">
                          <w:pPr>
                            <w:pStyle w:val="KantRubrikS5H"/>
                            <w:ind w:right="0"/>
                          </w:pPr>
                          <w:r>
                            <w:fldChar w:fldCharType="begin"/>
                          </w:r>
                          <w:r w:rsidR="00525B91">
                            <w:instrText xml:space="preserve"> DOCPROPERTY "YearUser" *\charformat </w:instrText>
                          </w:r>
                          <w:r>
                            <w:fldChar w:fldCharType="separate"/>
                          </w:r>
                          <w:r w:rsidR="00525B91">
                            <w:t>2007/08</w:t>
                          </w:r>
                          <w:r>
                            <w:fldChar w:fldCharType="end"/>
                          </w:r>
                          <w:r w:rsidR="00525B91">
                            <w:t>:</w:t>
                          </w:r>
                          <w:r>
                            <w:fldChar w:fldCharType="begin"/>
                          </w:r>
                          <w:r w:rsidR="00525B91">
                            <w:instrText xml:space="preserve"> DOCPROPERTY "Motionsnummer" *\charformat </w:instrText>
                          </w:r>
                          <w:r>
                            <w:fldChar w:fldCharType="separate"/>
                          </w:r>
                          <w:r w:rsidR="00525B91">
                            <w:t>C210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B91" w:rsidRDefault="004F01D5">
                    <w:pPr>
                      <w:pStyle w:val="KantRubrikS5H"/>
                      <w:ind w:right="0"/>
                    </w:pPr>
                    <w:r>
                      <w:fldChar w:fldCharType="begin"/>
                    </w:r>
                    <w:r w:rsidR="00525B91">
                      <w:instrText xml:space="preserve"> DOCPROPERTY "YearUser" *\charformat </w:instrText>
                    </w:r>
                    <w:r>
                      <w:fldChar w:fldCharType="separate"/>
                    </w:r>
                    <w:r w:rsidR="00525B91">
                      <w:t>2007/08</w:t>
                    </w:r>
                    <w:r>
                      <w:fldChar w:fldCharType="end"/>
                    </w:r>
                    <w:r w:rsidR="00525B91">
                      <w:t>:</w:t>
                    </w:r>
                    <w:r>
                      <w:fldChar w:fldCharType="begin"/>
                    </w:r>
                    <w:r w:rsidR="00525B91">
                      <w:instrText xml:space="preserve"> DOCPROPERTY "Motionsnummer" *\charformat </w:instrText>
                    </w:r>
                    <w:r>
                      <w:fldChar w:fldCharType="separate"/>
                    </w:r>
                    <w:r w:rsidR="00525B91">
                      <w:t>C210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1D5" w:rsidRPr="007670AA" w:rsidRDefault="004F01D5">
    <w:pPr>
      <w:pStyle w:val="FSHNormal"/>
      <w:tabs>
        <w:tab w:val="right" w:pos="5840"/>
      </w:tabs>
    </w:pPr>
    <w:r w:rsidRPr="007670AA">
      <w:br/>
    </w:r>
    <w:r w:rsidRPr="007670AA">
      <w:fldChar w:fldCharType="begin" w:fldLock="1"/>
    </w:r>
    <w:r w:rsidRPr="007670AA">
      <w:instrText xml:space="preserve"> DOCPROPERTY</w:instrText>
    </w:r>
    <w:r w:rsidRPr="007670AA">
      <w:rPr>
        <w:sz w:val="18"/>
      </w:rPr>
      <w:instrText xml:space="preserve"> "YearUser" *\charformat </w:instrText>
    </w:r>
    <w:r w:rsidRPr="007670AA">
      <w:fldChar w:fldCharType="separate"/>
    </w:r>
    <w:r w:rsidRPr="007670AA">
      <w:t>2007/08</w:t>
    </w:r>
    <w:r w:rsidRPr="007670AA">
      <w:fldChar w:fldCharType="end"/>
    </w:r>
    <w:r w:rsidRPr="007670AA">
      <w:t xml:space="preserve"> </w:t>
    </w:r>
    <w:r w:rsidRPr="007670AA">
      <w:tab/>
      <w:t xml:space="preserve">mnr: </w:t>
    </w:r>
    <w:r w:rsidRPr="007670AA">
      <w:fldChar w:fldCharType="begin" w:fldLock="1"/>
    </w:r>
    <w:r w:rsidRPr="007670AA">
      <w:instrText xml:space="preserve"> DOCPROPERTY</w:instrText>
    </w:r>
    <w:r w:rsidRPr="007670AA">
      <w:rPr>
        <w:sz w:val="18"/>
      </w:rPr>
      <w:instrText xml:space="preserve"> "Motionsnummer" *\charformat </w:instrText>
    </w:r>
    <w:r w:rsidRPr="007670AA">
      <w:fldChar w:fldCharType="separate"/>
    </w:r>
    <w:r w:rsidRPr="007670AA">
      <w:t>C210</w:t>
    </w:r>
    <w:r w:rsidRPr="007670AA">
      <w:fldChar w:fldCharType="end"/>
    </w:r>
    <w:r w:rsidRPr="007670AA">
      <w:br/>
    </w:r>
    <w:r w:rsidRPr="007670AA">
      <w:fldChar w:fldCharType="begin" w:fldLock="1"/>
    </w:r>
    <w:r w:rsidRPr="007670AA">
      <w:instrText xml:space="preserve"> DOCPROPERTY</w:instrText>
    </w:r>
    <w:r w:rsidRPr="007670AA">
      <w:rPr>
        <w:sz w:val="18"/>
      </w:rPr>
      <w:instrText xml:space="preserve"> "Samling" *\charformat </w:instrText>
    </w:r>
    <w:r w:rsidRPr="007670AA">
      <w:fldChar w:fldCharType="end"/>
    </w:r>
    <w:r w:rsidRPr="007670AA">
      <w:tab/>
      <w:t xml:space="preserve">pnr: </w:t>
    </w:r>
    <w:r w:rsidRPr="007670AA">
      <w:fldChar w:fldCharType="begin" w:fldLock="1"/>
    </w:r>
    <w:r w:rsidRPr="007670AA">
      <w:instrText xml:space="preserve"> DOCPROPERTY</w:instrText>
    </w:r>
    <w:r w:rsidRPr="007670AA">
      <w:rPr>
        <w:sz w:val="18"/>
      </w:rPr>
      <w:instrText xml:space="preserve"> "Partinummer" *\charformat </w:instrText>
    </w:r>
    <w:r w:rsidRPr="007670AA">
      <w:fldChar w:fldCharType="separate"/>
    </w:r>
    <w:r w:rsidRPr="007670AA">
      <w:t>v837</w:t>
    </w:r>
    <w:r w:rsidRPr="007670AA">
      <w:fldChar w:fldCharType="end"/>
    </w:r>
  </w:p>
  <w:p w:rsidR="004F01D5" w:rsidRPr="007670AA" w:rsidRDefault="004F01D5">
    <w:pPr>
      <w:pStyle w:val="FSHRub1"/>
    </w:pPr>
    <w:r w:rsidRPr="007670AA">
      <w:t>Motion till riksdagen</w:t>
    </w:r>
    <w:r w:rsidRPr="007670AA">
      <w:br/>
    </w:r>
    <w:r w:rsidRPr="007670AA">
      <w:fldChar w:fldCharType="begin" w:fldLock="1"/>
    </w:r>
    <w:r w:rsidRPr="007670AA">
      <w:instrText xml:space="preserve"> DOCPROPERTY "YearUser" *\charformat </w:instrText>
    </w:r>
    <w:r w:rsidRPr="007670AA">
      <w:fldChar w:fldCharType="separate"/>
    </w:r>
    <w:r w:rsidRPr="007670AA">
      <w:t>2007/08</w:t>
    </w:r>
    <w:r w:rsidRPr="007670AA">
      <w:fldChar w:fldCharType="end"/>
    </w:r>
    <w:r w:rsidRPr="007670AA">
      <w:t>:</w:t>
    </w:r>
    <w:r w:rsidRPr="007670AA">
      <w:fldChar w:fldCharType="begin" w:fldLock="1"/>
    </w:r>
    <w:r w:rsidRPr="007670AA">
      <w:instrText xml:space="preserve"> DOCPROPERTY "Motionsnummer" *\charformat </w:instrText>
    </w:r>
    <w:r w:rsidRPr="007670AA">
      <w:fldChar w:fldCharType="separate"/>
    </w:r>
    <w:r w:rsidRPr="007670AA">
      <w:t>C210</w:t>
    </w:r>
    <w:r w:rsidRPr="007670AA">
      <w:fldChar w:fldCharType="end"/>
    </w:r>
  </w:p>
  <w:p w:rsidR="004F01D5" w:rsidRPr="007670AA" w:rsidRDefault="004F01D5">
    <w:pPr>
      <w:pStyle w:val="FSHNormalS5"/>
    </w:pPr>
    <w:r w:rsidRPr="007670AA">
      <w:fldChar w:fldCharType="begin" w:fldLock="1"/>
    </w:r>
    <w:r w:rsidRPr="007670AA">
      <w:instrText xml:space="preserve"> DOCPROPERTY "MotionarText" *\charformat </w:instrText>
    </w:r>
    <w:r w:rsidRPr="007670AA">
      <w:fldChar w:fldCharType="separate"/>
    </w:r>
    <w:r w:rsidRPr="007670AA">
      <w:t>av Egon Frid m.fl. (v)</w:t>
    </w:r>
    <w:r w:rsidRPr="007670AA">
      <w:fldChar w:fldCharType="end"/>
    </w:r>
    <w:r w:rsidRPr="007670AA">
      <w:br/>
    </w:r>
    <w:r w:rsidRPr="007670AA">
      <w:fldChar w:fldCharType="begin" w:fldLock="1"/>
    </w:r>
    <w:r w:rsidRPr="007670AA">
      <w:instrText xml:space="preserve"> DOCPROPERTY "SvarFrasKort" *\charformat </w:instrText>
    </w:r>
    <w:r w:rsidRPr="007670AA">
      <w:fldChar w:fldCharType="end"/>
    </w:r>
  </w:p>
  <w:p w:rsidR="004F01D5" w:rsidRPr="007670AA" w:rsidRDefault="004F01D5">
    <w:pPr>
      <w:pStyle w:val="FSHTitel"/>
    </w:pPr>
    <w:r w:rsidRPr="007670AA">
      <w:fldChar w:fldCharType="begin" w:fldLock="1"/>
    </w:r>
    <w:r w:rsidRPr="007670AA">
      <w:instrText xml:space="preserve"> DOCPROPERTY</w:instrText>
    </w:r>
    <w:r w:rsidRPr="007670AA">
      <w:rPr>
        <w:sz w:val="18"/>
      </w:rPr>
      <w:instrText xml:space="preserve"> "RubrikSvar" *\charformat </w:instrText>
    </w:r>
    <w:r w:rsidRPr="007670AA">
      <w:fldChar w:fldCharType="separate"/>
    </w:r>
    <w:r w:rsidRPr="007670AA">
      <w:t>Obligatoriska bordsterminaler på restaurang</w:t>
    </w:r>
    <w:r w:rsidRPr="007670AA">
      <w:fldChar w:fldCharType="end"/>
    </w:r>
  </w:p>
  <w:p w:rsidR="004F01D5" w:rsidRPr="007670AA" w:rsidRDefault="004F01D5">
    <w:pPr>
      <w:pStyle w:val="Normal00"/>
    </w:pPr>
  </w:p>
  <w:p w:rsidR="00525B91" w:rsidRPr="007670AA" w:rsidRDefault="00525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401B"/>
    <w:multiLevelType w:val="hybridMultilevel"/>
    <w:tmpl w:val="5EAEAFAE"/>
    <w:lvl w:ilvl="0" w:tplc="81C62C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D44267"/>
    <w:multiLevelType w:val="multilevel"/>
    <w:tmpl w:val="B54CA07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9099984">
    <w:abstractNumId w:val="8"/>
  </w:num>
  <w:num w:numId="2" w16cid:durableId="1426221433">
    <w:abstractNumId w:val="9"/>
  </w:num>
  <w:num w:numId="3" w16cid:durableId="658659012">
    <w:abstractNumId w:val="8"/>
  </w:num>
  <w:num w:numId="4" w16cid:durableId="1606647210">
    <w:abstractNumId w:val="9"/>
  </w:num>
  <w:num w:numId="5" w16cid:durableId="1106581502">
    <w:abstractNumId w:val="15"/>
  </w:num>
  <w:num w:numId="6" w16cid:durableId="383916823">
    <w:abstractNumId w:val="11"/>
  </w:num>
  <w:num w:numId="7" w16cid:durableId="1953632965">
    <w:abstractNumId w:val="12"/>
  </w:num>
  <w:num w:numId="8" w16cid:durableId="1300265204">
    <w:abstractNumId w:val="14"/>
  </w:num>
  <w:num w:numId="9" w16cid:durableId="2118326301">
    <w:abstractNumId w:val="8"/>
  </w:num>
  <w:num w:numId="10" w16cid:durableId="909656674">
    <w:abstractNumId w:val="3"/>
  </w:num>
  <w:num w:numId="11" w16cid:durableId="1820685594">
    <w:abstractNumId w:val="2"/>
  </w:num>
  <w:num w:numId="12" w16cid:durableId="640964451">
    <w:abstractNumId w:val="1"/>
  </w:num>
  <w:num w:numId="13" w16cid:durableId="1064178105">
    <w:abstractNumId w:val="0"/>
  </w:num>
  <w:num w:numId="14" w16cid:durableId="420564840">
    <w:abstractNumId w:val="9"/>
  </w:num>
  <w:num w:numId="15" w16cid:durableId="289016256">
    <w:abstractNumId w:val="7"/>
  </w:num>
  <w:num w:numId="16" w16cid:durableId="761684451">
    <w:abstractNumId w:val="6"/>
  </w:num>
  <w:num w:numId="17" w16cid:durableId="2048987452">
    <w:abstractNumId w:val="5"/>
  </w:num>
  <w:num w:numId="18" w16cid:durableId="1306351426">
    <w:abstractNumId w:val="4"/>
  </w:num>
  <w:num w:numId="19" w16cid:durableId="1375733276">
    <w:abstractNumId w:val="10"/>
  </w:num>
  <w:num w:numId="20" w16cid:durableId="137768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1"/>
    <w:docVar w:name="PersonGUIDs" w:val="{EF5206F9-792B-484E-B593-829130B8A4A1},{E342D5A8-46A1-48DE-8F45-AD50F7AFB7F8},{58872E4A-D687-4B23-B75B-D8E5DB75EE13},{8B923F15-4996-4696-A089-6A5BE8BF8E1B},{C8129375-7C65-4B2D-94A1-2D02B22B4ED0}"/>
  </w:docVars>
  <w:rsids>
    <w:rsidRoot w:val="007670AA"/>
    <w:rsid w:val="00002742"/>
    <w:rsid w:val="00007422"/>
    <w:rsid w:val="000220F8"/>
    <w:rsid w:val="00034058"/>
    <w:rsid w:val="00040A89"/>
    <w:rsid w:val="00040D14"/>
    <w:rsid w:val="0004381F"/>
    <w:rsid w:val="00064BC3"/>
    <w:rsid w:val="00066474"/>
    <w:rsid w:val="000665E6"/>
    <w:rsid w:val="00066775"/>
    <w:rsid w:val="00072FB9"/>
    <w:rsid w:val="0007598F"/>
    <w:rsid w:val="00077734"/>
    <w:rsid w:val="000A0B37"/>
    <w:rsid w:val="000A11CF"/>
    <w:rsid w:val="000B2040"/>
    <w:rsid w:val="000C068D"/>
    <w:rsid w:val="000E431D"/>
    <w:rsid w:val="000E48DA"/>
    <w:rsid w:val="000E5207"/>
    <w:rsid w:val="000F5ADD"/>
    <w:rsid w:val="00100531"/>
    <w:rsid w:val="0010382E"/>
    <w:rsid w:val="00107AF5"/>
    <w:rsid w:val="00110679"/>
    <w:rsid w:val="00140025"/>
    <w:rsid w:val="00146FE6"/>
    <w:rsid w:val="00166D90"/>
    <w:rsid w:val="00170803"/>
    <w:rsid w:val="00172598"/>
    <w:rsid w:val="00173FAA"/>
    <w:rsid w:val="00177CC2"/>
    <w:rsid w:val="0019171D"/>
    <w:rsid w:val="001921C4"/>
    <w:rsid w:val="001923A4"/>
    <w:rsid w:val="00196671"/>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B2986"/>
    <w:rsid w:val="002C2373"/>
    <w:rsid w:val="002D11A8"/>
    <w:rsid w:val="002E77A8"/>
    <w:rsid w:val="002F7FA1"/>
    <w:rsid w:val="00303F68"/>
    <w:rsid w:val="00305910"/>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C7A3F"/>
    <w:rsid w:val="004D7823"/>
    <w:rsid w:val="004E38D9"/>
    <w:rsid w:val="004F01D5"/>
    <w:rsid w:val="004F094C"/>
    <w:rsid w:val="004F22DC"/>
    <w:rsid w:val="005000F2"/>
    <w:rsid w:val="005057B1"/>
    <w:rsid w:val="00523717"/>
    <w:rsid w:val="00525B91"/>
    <w:rsid w:val="00531020"/>
    <w:rsid w:val="00545150"/>
    <w:rsid w:val="00545421"/>
    <w:rsid w:val="0055072A"/>
    <w:rsid w:val="005525A5"/>
    <w:rsid w:val="005544CE"/>
    <w:rsid w:val="00566C21"/>
    <w:rsid w:val="00567774"/>
    <w:rsid w:val="005956EA"/>
    <w:rsid w:val="005A50CB"/>
    <w:rsid w:val="005B145B"/>
    <w:rsid w:val="005C441C"/>
    <w:rsid w:val="005D3F50"/>
    <w:rsid w:val="005D72CF"/>
    <w:rsid w:val="00601C6D"/>
    <w:rsid w:val="00603CD4"/>
    <w:rsid w:val="00613758"/>
    <w:rsid w:val="006346C1"/>
    <w:rsid w:val="0063512F"/>
    <w:rsid w:val="006443A4"/>
    <w:rsid w:val="0064771D"/>
    <w:rsid w:val="00653DD0"/>
    <w:rsid w:val="00665D65"/>
    <w:rsid w:val="00677B63"/>
    <w:rsid w:val="006845CB"/>
    <w:rsid w:val="00692511"/>
    <w:rsid w:val="00693FFF"/>
    <w:rsid w:val="006A1005"/>
    <w:rsid w:val="006B6262"/>
    <w:rsid w:val="00727C6F"/>
    <w:rsid w:val="0074086B"/>
    <w:rsid w:val="00740D6D"/>
    <w:rsid w:val="00743F76"/>
    <w:rsid w:val="007670AA"/>
    <w:rsid w:val="00770030"/>
    <w:rsid w:val="00774959"/>
    <w:rsid w:val="007852B2"/>
    <w:rsid w:val="00794149"/>
    <w:rsid w:val="007A7C94"/>
    <w:rsid w:val="007B2135"/>
    <w:rsid w:val="007B67A7"/>
    <w:rsid w:val="007C6092"/>
    <w:rsid w:val="007D35C0"/>
    <w:rsid w:val="007E119E"/>
    <w:rsid w:val="007F6FB1"/>
    <w:rsid w:val="00846903"/>
    <w:rsid w:val="00857EC2"/>
    <w:rsid w:val="00883EBF"/>
    <w:rsid w:val="00886A68"/>
    <w:rsid w:val="00892562"/>
    <w:rsid w:val="008B4A4C"/>
    <w:rsid w:val="008F0A96"/>
    <w:rsid w:val="008F127E"/>
    <w:rsid w:val="00900E97"/>
    <w:rsid w:val="009062A0"/>
    <w:rsid w:val="00934852"/>
    <w:rsid w:val="009451E7"/>
    <w:rsid w:val="00956E7F"/>
    <w:rsid w:val="00962DF1"/>
    <w:rsid w:val="00963118"/>
    <w:rsid w:val="00970D4F"/>
    <w:rsid w:val="00971D70"/>
    <w:rsid w:val="00971F9B"/>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D0625"/>
    <w:rsid w:val="00AE2EF8"/>
    <w:rsid w:val="00AE7E84"/>
    <w:rsid w:val="00AF5881"/>
    <w:rsid w:val="00B13BF0"/>
    <w:rsid w:val="00B25BC7"/>
    <w:rsid w:val="00B33C81"/>
    <w:rsid w:val="00B34666"/>
    <w:rsid w:val="00B421B1"/>
    <w:rsid w:val="00B67E5B"/>
    <w:rsid w:val="00B84A97"/>
    <w:rsid w:val="00BA4894"/>
    <w:rsid w:val="00BA6BE0"/>
    <w:rsid w:val="00BB6D75"/>
    <w:rsid w:val="00BD43A8"/>
    <w:rsid w:val="00BF7E00"/>
    <w:rsid w:val="00C12597"/>
    <w:rsid w:val="00C1285C"/>
    <w:rsid w:val="00C27B7D"/>
    <w:rsid w:val="00C32A06"/>
    <w:rsid w:val="00C330AE"/>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13EEC"/>
    <w:rsid w:val="00D372C4"/>
    <w:rsid w:val="00D44527"/>
    <w:rsid w:val="00D52681"/>
    <w:rsid w:val="00D53D04"/>
    <w:rsid w:val="00D55EF7"/>
    <w:rsid w:val="00D97778"/>
    <w:rsid w:val="00DC0DF0"/>
    <w:rsid w:val="00DC6C70"/>
    <w:rsid w:val="00DD7FEE"/>
    <w:rsid w:val="00DF5ACD"/>
    <w:rsid w:val="00E148C8"/>
    <w:rsid w:val="00E22893"/>
    <w:rsid w:val="00E3019F"/>
    <w:rsid w:val="00E307DD"/>
    <w:rsid w:val="00E32C99"/>
    <w:rsid w:val="00E349C2"/>
    <w:rsid w:val="00E360DE"/>
    <w:rsid w:val="00E5074A"/>
    <w:rsid w:val="00E521CB"/>
    <w:rsid w:val="00E728F6"/>
    <w:rsid w:val="00E75D28"/>
    <w:rsid w:val="00E84F25"/>
    <w:rsid w:val="00EC007B"/>
    <w:rsid w:val="00ED0EE7"/>
    <w:rsid w:val="00ED550D"/>
    <w:rsid w:val="00EE7A8E"/>
    <w:rsid w:val="00F21B30"/>
    <w:rsid w:val="00F273EA"/>
    <w:rsid w:val="00F42CB9"/>
    <w:rsid w:val="00F42FFE"/>
    <w:rsid w:val="00F73E9E"/>
    <w:rsid w:val="00F82B3A"/>
    <w:rsid w:val="00F83BDE"/>
    <w:rsid w:val="00F87D14"/>
    <w:rsid w:val="00F95725"/>
    <w:rsid w:val="00F962E5"/>
    <w:rsid w:val="00FA1A28"/>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180CD9-AF64-4394-A44C-BEADCEBF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525B91"/>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25B9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25B9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525B91"/>
    <w:pPr>
      <w:numPr>
        <w:ilvl w:val="3"/>
      </w:numPr>
      <w:outlineLvl w:val="3"/>
    </w:pPr>
    <w:rPr>
      <w:b w:val="0"/>
      <w:i/>
    </w:rPr>
  </w:style>
  <w:style w:type="paragraph" w:styleId="Rubrik5">
    <w:name w:val="heading 5"/>
    <w:aliases w:val="PackadFetRubrik,PackadKursivRubrik"/>
    <w:basedOn w:val="Rubrik4"/>
    <w:next w:val="Normal"/>
    <w:link w:val="Rubrik5Char"/>
    <w:qFormat/>
    <w:rsid w:val="00525B9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525B91"/>
    <w:pPr>
      <w:numPr>
        <w:ilvl w:val="5"/>
      </w:numPr>
      <w:spacing w:before="50" w:line="200" w:lineRule="exact"/>
      <w:outlineLvl w:val="5"/>
    </w:pPr>
    <w:rPr>
      <w:caps/>
      <w:sz w:val="14"/>
    </w:rPr>
  </w:style>
  <w:style w:type="paragraph" w:styleId="Rubrik7">
    <w:name w:val="heading 7"/>
    <w:basedOn w:val="Rubrik6"/>
    <w:next w:val="Normal"/>
    <w:link w:val="Rubrik7Char"/>
    <w:qFormat/>
    <w:rsid w:val="00525B91"/>
    <w:pPr>
      <w:numPr>
        <w:ilvl w:val="6"/>
      </w:numPr>
      <w:spacing w:before="0"/>
      <w:outlineLvl w:val="6"/>
    </w:pPr>
  </w:style>
  <w:style w:type="paragraph" w:styleId="Rubrik8">
    <w:name w:val="heading 8"/>
    <w:basedOn w:val="Rubrik7"/>
    <w:next w:val="Normal"/>
    <w:link w:val="Rubrik8Char"/>
    <w:qFormat/>
    <w:rsid w:val="00525B91"/>
    <w:pPr>
      <w:numPr>
        <w:ilvl w:val="7"/>
      </w:numPr>
      <w:outlineLvl w:val="7"/>
    </w:pPr>
  </w:style>
  <w:style w:type="paragraph" w:styleId="Rubrik9">
    <w:name w:val="heading 9"/>
    <w:basedOn w:val="Rubrik8"/>
    <w:next w:val="Normal"/>
    <w:link w:val="Rubrik9Char"/>
    <w:qFormat/>
    <w:rsid w:val="00525B9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25B91"/>
    <w:rPr>
      <w:sz w:val="32"/>
      <w:lang w:val="sv-SE" w:eastAsia="sv-SE" w:bidi="ar-SA"/>
    </w:rPr>
  </w:style>
  <w:style w:type="character" w:customStyle="1" w:styleId="Rubrik2Char">
    <w:name w:val="Rubrik 2 Char"/>
    <w:aliases w:val="Beslutrubrik Char"/>
    <w:basedOn w:val="Standardstycketeckensnitt"/>
    <w:link w:val="Rubrik2"/>
    <w:semiHidden/>
    <w:locked/>
    <w:rsid w:val="00525B91"/>
    <w:rPr>
      <w:sz w:val="27"/>
      <w:lang w:val="sv-SE" w:eastAsia="sv-SE" w:bidi="ar-SA"/>
    </w:rPr>
  </w:style>
  <w:style w:type="character" w:customStyle="1" w:styleId="Rubrik3Char">
    <w:name w:val="Rubrik 3 Char"/>
    <w:aliases w:val="Mellanrubrik Char"/>
    <w:basedOn w:val="Standardstycketeckensnitt"/>
    <w:link w:val="Rubrik3"/>
    <w:semiHidden/>
    <w:locked/>
    <w:rsid w:val="00525B91"/>
    <w:rPr>
      <w:b/>
      <w:sz w:val="21"/>
      <w:lang w:val="sv-SE" w:eastAsia="sv-SE" w:bidi="ar-SA"/>
    </w:rPr>
  </w:style>
  <w:style w:type="character" w:customStyle="1" w:styleId="Rubrik4Char">
    <w:name w:val="Rubrik 4 Char"/>
    <w:aliases w:val="KursivRubrik Char"/>
    <w:basedOn w:val="Standardstycketeckensnitt"/>
    <w:link w:val="Rubrik4"/>
    <w:semiHidden/>
    <w:locked/>
    <w:rsid w:val="00525B9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25B91"/>
    <w:rPr>
      <w:sz w:val="19"/>
      <w:lang w:val="sv-SE" w:eastAsia="sv-SE" w:bidi="ar-SA"/>
    </w:rPr>
  </w:style>
  <w:style w:type="character" w:customStyle="1" w:styleId="Rubrik6Char">
    <w:name w:val="Rubrik 6 Char"/>
    <w:basedOn w:val="Standardstycketeckensnitt"/>
    <w:link w:val="Rubrik6"/>
    <w:semiHidden/>
    <w:locked/>
    <w:rsid w:val="00525B91"/>
    <w:rPr>
      <w:caps/>
      <w:sz w:val="14"/>
      <w:lang w:val="sv-SE" w:eastAsia="sv-SE" w:bidi="ar-SA"/>
    </w:rPr>
  </w:style>
  <w:style w:type="character" w:customStyle="1" w:styleId="Rubrik7Char">
    <w:name w:val="Rubrik 7 Char"/>
    <w:basedOn w:val="Standardstycketeckensnitt"/>
    <w:link w:val="Rubrik7"/>
    <w:semiHidden/>
    <w:locked/>
    <w:rsid w:val="00525B91"/>
    <w:rPr>
      <w:caps/>
      <w:sz w:val="14"/>
      <w:lang w:val="sv-SE" w:eastAsia="sv-SE" w:bidi="ar-SA"/>
    </w:rPr>
  </w:style>
  <w:style w:type="character" w:customStyle="1" w:styleId="Rubrik8Char">
    <w:name w:val="Rubrik 8 Char"/>
    <w:basedOn w:val="Standardstycketeckensnitt"/>
    <w:link w:val="Rubrik8"/>
    <w:semiHidden/>
    <w:locked/>
    <w:rsid w:val="00525B91"/>
    <w:rPr>
      <w:caps/>
      <w:sz w:val="14"/>
      <w:lang w:val="sv-SE" w:eastAsia="sv-SE" w:bidi="ar-SA"/>
    </w:rPr>
  </w:style>
  <w:style w:type="character" w:customStyle="1" w:styleId="Rubrik9Char">
    <w:name w:val="Rubrik 9 Char"/>
    <w:basedOn w:val="Standardstycketeckensnitt"/>
    <w:link w:val="Rubrik9"/>
    <w:semiHidden/>
    <w:locked/>
    <w:rsid w:val="00525B9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A11CF"/>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A11CF"/>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25B91"/>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A11CF"/>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A11CF"/>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A11C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2168</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v837</vt:lpstr>
    </vt:vector>
  </TitlesOfParts>
  <Company>Riksdagen</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v837</dc:title>
  <dc:subject>v837</dc:subject>
  <dc:creator>Riksdagen</dc:creator>
  <cp:keywords>Riksdagen</cp:keywords>
  <dc:description>TKG-ktrl, MSMQ4mb, PersReg-Distribution mm</dc:description>
  <cp:lastModifiedBy>Lars Brink</cp:lastModifiedBy>
  <cp:revision>2</cp:revision>
  <cp:lastPrinted>2007-10-02T11:29:00Z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mot2000_491_2007-09-11</vt:lpwstr>
  </property>
  <property fmtid="{D5CDD505-2E9C-101B-9397-08002B2CF9AE}" pid="3" name="version">
    <vt:lpwstr>mot2000_491_2007-09-11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Obligatoriska bordsterminaler på restaurang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Obligatoriska bordsterminaler på restaurang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20072008000000000118000008370075</vt:lpwstr>
  </property>
  <property fmtid="{D5CDD505-2E9C-101B-9397-08002B2CF9AE}" pid="47" name="datum">
    <vt:lpwstr>070926</vt:lpwstr>
  </property>
  <property fmtid="{D5CDD505-2E9C-101B-9397-08002B2CF9AE}" pid="48" name="avsändar-e-post">
    <vt:lpwstr>inger.diaz@riksdagen.se</vt:lpwstr>
  </property>
  <property fmtid="{D5CDD505-2E9C-101B-9397-08002B2CF9AE}" pid="49" name="id">
    <vt:lpwstr>20072008000000000118000008370075</vt:lpwstr>
  </property>
  <property fmtid="{D5CDD505-2E9C-101B-9397-08002B2CF9AE}" pid="50" name="nummer">
    <vt:lpwstr>210</vt:lpwstr>
  </property>
  <property fmtid="{D5CDD505-2E9C-101B-9397-08002B2CF9AE}" pid="51" name="utskottsbeteckning">
    <vt:lpwstr>C</vt:lpwstr>
  </property>
  <property fmtid="{D5CDD505-2E9C-101B-9397-08002B2CF9AE}" pid="52" name="GlobalUID">
    <vt:lpwstr>{EF5F3EAE-AAF7-49C7-8E84-5FB589AB32DB}</vt:lpwstr>
  </property>
  <property fmtid="{D5CDD505-2E9C-101B-9397-08002B2CF9AE}" pid="53" name="Överföringar">
    <vt:i4>0</vt:i4>
  </property>
  <property fmtid="{D5CDD505-2E9C-101B-9397-08002B2CF9AE}" pid="54" name="Checksum">
    <vt:lpwstr>*1009934640305*</vt:lpwstr>
  </property>
  <property fmtid="{D5CDD505-2E9C-101B-9397-08002B2CF9AE}" pid="55" name="skuggnummer">
    <vt:lpwstr>92</vt:lpwstr>
  </property>
  <property fmtid="{D5CDD505-2E9C-101B-9397-08002B2CF9AE}" pid="56" name="urixVersion">
    <vt:lpwstr>3.2.0.9</vt:lpwstr>
  </property>
  <property fmtid="{D5CDD505-2E9C-101B-9397-08002B2CF9AE}" pid="57" name="urixOrigin">
    <vt:lpwstr>071016 19:58:41.808</vt:lpwstr>
  </property>
  <property fmtid="{D5CDD505-2E9C-101B-9397-08002B2CF9AE}" pid="58" name="urixGuid">
    <vt:lpwstr>{C2CDFF4C-DFBD-48B6-BFC7-A262AE36CCE9}</vt:lpwstr>
  </property>
</Properties>
</file>