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0963" w:rsidTr="00310963">
        <w:tc>
          <w:tcPr>
            <w:tcW w:w="5471" w:type="dxa"/>
          </w:tcPr>
          <w:p w:rsidR="00310963" w:rsidRDefault="00B15972" w:rsidP="0031096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10963" w:rsidRDefault="00B15972" w:rsidP="00310963">
            <w:pPr>
              <w:pStyle w:val="RSKRbeteckning"/>
            </w:pPr>
            <w:r>
              <w:t>2019/20</w:t>
            </w:r>
            <w:r w:rsidR="00310963">
              <w:t>:</w:t>
            </w:r>
            <w:r>
              <w:t>342</w:t>
            </w:r>
          </w:p>
        </w:tc>
        <w:tc>
          <w:tcPr>
            <w:tcW w:w="2551" w:type="dxa"/>
          </w:tcPr>
          <w:p w:rsidR="00310963" w:rsidRDefault="00310963" w:rsidP="00310963">
            <w:pPr>
              <w:jc w:val="right"/>
            </w:pPr>
          </w:p>
        </w:tc>
      </w:tr>
      <w:tr w:rsidR="00310963" w:rsidRPr="00310963" w:rsidTr="003109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10963" w:rsidRPr="00310963" w:rsidRDefault="00310963" w:rsidP="00310963">
            <w:pPr>
              <w:rPr>
                <w:sz w:val="10"/>
              </w:rPr>
            </w:pPr>
          </w:p>
        </w:tc>
      </w:tr>
    </w:tbl>
    <w:p w:rsidR="005E6CE0" w:rsidRDefault="005E6CE0" w:rsidP="00310963"/>
    <w:p w:rsidR="00310963" w:rsidRDefault="00B15972" w:rsidP="00310963">
      <w:pPr>
        <w:pStyle w:val="Mottagare1"/>
      </w:pPr>
      <w:r>
        <w:t>Regeringen</w:t>
      </w:r>
    </w:p>
    <w:p w:rsidR="00310963" w:rsidRDefault="00B15972" w:rsidP="00310963">
      <w:pPr>
        <w:pStyle w:val="Mottagare2"/>
      </w:pPr>
      <w:r>
        <w:rPr>
          <w:noProof/>
        </w:rPr>
        <w:t>Finansdepartementet</w:t>
      </w:r>
    </w:p>
    <w:p w:rsidR="00310963" w:rsidRDefault="00310963" w:rsidP="00310963">
      <w:r>
        <w:t xml:space="preserve">Med överlämnande av </w:t>
      </w:r>
      <w:r w:rsidR="00B15972">
        <w:t>finansutskottet</w:t>
      </w:r>
      <w:r>
        <w:t xml:space="preserve">s betänkande </w:t>
      </w:r>
      <w:r w:rsidR="00B15972">
        <w:t>2019/20</w:t>
      </w:r>
      <w:r>
        <w:t>:</w:t>
      </w:r>
      <w:r w:rsidR="00B15972">
        <w:t>FiU41</w:t>
      </w:r>
      <w:r>
        <w:t xml:space="preserve"> </w:t>
      </w:r>
      <w:r w:rsidR="00B15972">
        <w:t>Anpassade regler för understödsföreningar som inte är tjänstepensionskassor</w:t>
      </w:r>
      <w:r>
        <w:t xml:space="preserve"> får jag anmäla att riksdagen denna dag bifallit utskottets förslag till riksdagsbeslut.</w:t>
      </w:r>
    </w:p>
    <w:p w:rsidR="00310963" w:rsidRDefault="00310963" w:rsidP="00310963">
      <w:pPr>
        <w:pStyle w:val="Stockholm"/>
      </w:pPr>
      <w:r>
        <w:t xml:space="preserve">Stockholm </w:t>
      </w:r>
      <w:r w:rsidR="00B15972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963" w:rsidTr="00310963">
        <w:tc>
          <w:tcPr>
            <w:tcW w:w="3628" w:type="dxa"/>
          </w:tcPr>
          <w:p w:rsidR="00310963" w:rsidRDefault="00B15972" w:rsidP="0031096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10963" w:rsidRDefault="00B15972" w:rsidP="00310963">
            <w:pPr>
              <w:pStyle w:val="AvsTjnsteman"/>
            </w:pPr>
            <w:r>
              <w:t>Claes Mårtensson</w:t>
            </w:r>
          </w:p>
        </w:tc>
      </w:tr>
    </w:tbl>
    <w:p w:rsidR="00310963" w:rsidRPr="00310963" w:rsidRDefault="00310963" w:rsidP="00310963"/>
    <w:sectPr w:rsidR="00310963" w:rsidRPr="0031096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963" w:rsidRDefault="00310963" w:rsidP="002C3923">
      <w:r>
        <w:separator/>
      </w:r>
    </w:p>
  </w:endnote>
  <w:endnote w:type="continuationSeparator" w:id="0">
    <w:p w:rsidR="00310963" w:rsidRDefault="003109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963" w:rsidRDefault="00310963" w:rsidP="002C3923">
      <w:r>
        <w:separator/>
      </w:r>
    </w:p>
  </w:footnote>
  <w:footnote w:type="continuationSeparator" w:id="0">
    <w:p w:rsidR="00310963" w:rsidRDefault="0031096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63"/>
    <w:rsid w:val="000171F4"/>
    <w:rsid w:val="00036805"/>
    <w:rsid w:val="00040DEC"/>
    <w:rsid w:val="00062659"/>
    <w:rsid w:val="000B4100"/>
    <w:rsid w:val="000B7DA0"/>
    <w:rsid w:val="0011487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963"/>
    <w:rsid w:val="00333AF6"/>
    <w:rsid w:val="0034376C"/>
    <w:rsid w:val="003815C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619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597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395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458F261-7174-4D25-A628-971E9B49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8959A-7AB1-4A05-BADA-E0017704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2020-06-16T13:52:00Z</dcterms:created>
  <dcterms:modified xsi:type="dcterms:W3CDTF">2020-06-16T13:52:00Z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Anpassade regler för understödsföreningar som inte är tjänstepensionskassor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