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B243" w14:textId="77777777" w:rsidR="000145F9" w:rsidRDefault="00AA5669" w:rsidP="000145F9">
      <w:pPr>
        <w:pStyle w:val="Rubrik"/>
        <w:rPr>
          <w:rFonts w:asciiTheme="minorHAnsi" w:hAnsiTheme="minorHAnsi" w:cs="TimesNewRomanPSMT"/>
          <w:sz w:val="25"/>
          <w:szCs w:val="25"/>
        </w:rPr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BD37DC">
        <w:t>436</w:t>
      </w:r>
      <w:r w:rsidR="002122D8">
        <w:t xml:space="preserve"> </w:t>
      </w:r>
      <w:r w:rsidR="00CB6818">
        <w:t xml:space="preserve">av </w:t>
      </w:r>
      <w:r w:rsidR="00BD37DC">
        <w:t>Cecilie Tenfjord-Toftby</w:t>
      </w:r>
      <w:r w:rsidR="002E506F">
        <w:t xml:space="preserve"> </w:t>
      </w:r>
      <w:r w:rsidR="00D728D7">
        <w:t>(</w:t>
      </w:r>
      <w:r w:rsidR="00BD37DC">
        <w:t>M</w:t>
      </w:r>
      <w:r>
        <w:t xml:space="preserve">) </w:t>
      </w:r>
      <w:r w:rsidR="008716AD">
        <w:t xml:space="preserve">En polishögskola i </w:t>
      </w:r>
      <w:r w:rsidR="00BD37DC">
        <w:t>Borås</w:t>
      </w:r>
      <w:r w:rsidR="009572B7">
        <w:t xml:space="preserve"> samt </w:t>
      </w:r>
      <w:r w:rsidR="00C978BD">
        <w:t>2017/18:446 Borås polishögskola</w:t>
      </w:r>
      <w:r w:rsidR="002E506F">
        <w:br/>
      </w:r>
      <w:r w:rsidR="004B5FEA">
        <w:br/>
      </w:r>
      <w:r w:rsidR="00BD37DC" w:rsidRPr="00BD37DC">
        <w:rPr>
          <w:rFonts w:asciiTheme="minorHAnsi" w:hAnsiTheme="minorHAnsi" w:cs="TimesNewRomanPSMT"/>
          <w:sz w:val="25"/>
          <w:szCs w:val="25"/>
        </w:rPr>
        <w:t xml:space="preserve">Cecilie Tenfjord-Toftby </w:t>
      </w:r>
      <w:r w:rsidR="002E506F" w:rsidRPr="002E506F">
        <w:rPr>
          <w:rFonts w:asciiTheme="minorHAnsi" w:hAnsiTheme="minorHAnsi" w:cs="TimesNewRomanPSMT"/>
          <w:sz w:val="25"/>
          <w:szCs w:val="25"/>
        </w:rPr>
        <w:t>har</w:t>
      </w:r>
      <w:r w:rsidR="00CF6BF5">
        <w:rPr>
          <w:rFonts w:asciiTheme="minorHAnsi" w:hAnsiTheme="minorHAnsi" w:cs="TimesNewRomanPSMT"/>
          <w:sz w:val="25"/>
          <w:szCs w:val="25"/>
        </w:rPr>
        <w:t xml:space="preserve"> </w:t>
      </w:r>
      <w:r w:rsidR="002E506F" w:rsidRPr="002E506F">
        <w:rPr>
          <w:rFonts w:asciiTheme="minorHAnsi" w:hAnsiTheme="minorHAnsi" w:cs="TimesNewRomanPSMT"/>
          <w:sz w:val="25"/>
          <w:szCs w:val="25"/>
        </w:rPr>
        <w:t xml:space="preserve">frågat mig </w:t>
      </w:r>
      <w:r w:rsidR="00BD37DC">
        <w:rPr>
          <w:rFonts w:asciiTheme="minorHAnsi" w:hAnsiTheme="minorHAnsi" w:cs="TimesNewRomanPSMT"/>
          <w:sz w:val="25"/>
          <w:szCs w:val="25"/>
        </w:rPr>
        <w:t xml:space="preserve">om jag vid ett eventuellt val </w:t>
      </w:r>
      <w:r w:rsidR="00665A62">
        <w:rPr>
          <w:rFonts w:asciiTheme="minorHAnsi" w:hAnsiTheme="minorHAnsi" w:cs="TimesNewRomanPSMT"/>
          <w:sz w:val="25"/>
          <w:szCs w:val="25"/>
        </w:rPr>
        <w:t xml:space="preserve">av Borås för </w:t>
      </w:r>
      <w:r w:rsidR="00B22807">
        <w:rPr>
          <w:rFonts w:asciiTheme="minorHAnsi" w:hAnsiTheme="minorHAnsi" w:cs="TimesNewRomanPSMT"/>
          <w:sz w:val="25"/>
          <w:szCs w:val="25"/>
        </w:rPr>
        <w:t xml:space="preserve">den nya polishögskolan i </w:t>
      </w:r>
      <w:r w:rsidR="00A8777C">
        <w:rPr>
          <w:rFonts w:asciiTheme="minorHAnsi" w:hAnsiTheme="minorHAnsi" w:cs="TimesNewRomanPSMT"/>
          <w:sz w:val="25"/>
          <w:szCs w:val="25"/>
        </w:rPr>
        <w:t>v</w:t>
      </w:r>
      <w:r w:rsidR="00B22807">
        <w:rPr>
          <w:rFonts w:asciiTheme="minorHAnsi" w:hAnsiTheme="minorHAnsi" w:cs="TimesNewRomanPSMT"/>
          <w:sz w:val="25"/>
          <w:szCs w:val="25"/>
        </w:rPr>
        <w:t>äst</w:t>
      </w:r>
      <w:r w:rsidR="00665A62">
        <w:rPr>
          <w:rFonts w:asciiTheme="minorHAnsi" w:hAnsiTheme="minorHAnsi" w:cs="TimesNewRomanPSMT"/>
          <w:sz w:val="25"/>
          <w:szCs w:val="25"/>
        </w:rPr>
        <w:t>sverige avser att så fort som möjligt vidta de åtgärder som krävs för att Borås ska ha sina första polisstudenter redan 2018.</w:t>
      </w:r>
      <w:r w:rsidR="00C978BD">
        <w:rPr>
          <w:rFonts w:asciiTheme="minorHAnsi" w:hAnsiTheme="minorHAnsi" w:cs="TimesNewRomanPSMT"/>
          <w:sz w:val="25"/>
          <w:szCs w:val="25"/>
        </w:rPr>
        <w:t xml:space="preserve"> Hon har också frågat mig om rikspolischef Dan Eliassons besked under insynsrådets möte den 5 december ligger i linje med regeringens ambitioner, eller om jag avser att vidta några åtgärder för att skynda på processen.</w:t>
      </w:r>
    </w:p>
    <w:p w14:paraId="0BD1ED25" w14:textId="77777777" w:rsidR="000145F9" w:rsidRDefault="000145F9" w:rsidP="000145F9">
      <w:pPr>
        <w:pStyle w:val="Rubrik"/>
        <w:rPr>
          <w:rFonts w:asciiTheme="minorHAnsi" w:hAnsiTheme="minorHAnsi" w:cs="TimesNewRomanPSMT"/>
          <w:sz w:val="25"/>
          <w:szCs w:val="25"/>
        </w:rPr>
      </w:pPr>
    </w:p>
    <w:p w14:paraId="4CE1998A" w14:textId="451DA5A8" w:rsidR="005A507F" w:rsidRDefault="00B87917" w:rsidP="000145F9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T</w:t>
      </w:r>
      <w:r w:rsidR="008D23EB">
        <w:rPr>
          <w:rFonts w:asciiTheme="minorHAnsi" w:hAnsiTheme="minorHAnsi"/>
          <w:sz w:val="25"/>
          <w:szCs w:val="25"/>
        </w:rPr>
        <w:t>ill att börja med vill jag klar</w:t>
      </w:r>
      <w:r w:rsidR="005C0708">
        <w:rPr>
          <w:rFonts w:asciiTheme="minorHAnsi" w:hAnsiTheme="minorHAnsi"/>
          <w:sz w:val="25"/>
          <w:szCs w:val="25"/>
        </w:rPr>
        <w:t>l</w:t>
      </w:r>
      <w:r>
        <w:rPr>
          <w:rFonts w:asciiTheme="minorHAnsi" w:hAnsiTheme="minorHAnsi"/>
          <w:sz w:val="25"/>
          <w:szCs w:val="25"/>
        </w:rPr>
        <w:t xml:space="preserve">ägga att Polismyndigheten har fått i uppdrag av regeringen att undersöka förutsättningarna för att etablera polisutbildning </w:t>
      </w:r>
      <w:r w:rsidR="00B451F4">
        <w:rPr>
          <w:rFonts w:asciiTheme="minorHAnsi" w:hAnsiTheme="minorHAnsi"/>
          <w:sz w:val="25"/>
          <w:szCs w:val="25"/>
        </w:rPr>
        <w:t>vid ytterligare två lärosäten</w:t>
      </w:r>
      <w:r>
        <w:rPr>
          <w:rFonts w:asciiTheme="minorHAnsi" w:hAnsiTheme="minorHAnsi"/>
          <w:sz w:val="25"/>
          <w:szCs w:val="25"/>
        </w:rPr>
        <w:t>, ett i södra och ett i västra Sverige.</w:t>
      </w:r>
      <w:r w:rsidR="00AF6654">
        <w:rPr>
          <w:rFonts w:asciiTheme="minorHAnsi" w:hAnsiTheme="minorHAnsi"/>
          <w:sz w:val="25"/>
          <w:szCs w:val="25"/>
        </w:rPr>
        <w:t xml:space="preserve"> </w:t>
      </w:r>
      <w:r w:rsidR="001164E7">
        <w:rPr>
          <w:rFonts w:asciiTheme="minorHAnsi" w:hAnsiTheme="minorHAnsi"/>
          <w:sz w:val="25"/>
          <w:szCs w:val="25"/>
        </w:rPr>
        <w:t xml:space="preserve">Uppdraget ska redovisas till regeringen senast den 23 maj 2018. </w:t>
      </w:r>
      <w:r w:rsidR="00AF6654">
        <w:rPr>
          <w:rFonts w:asciiTheme="minorHAnsi" w:hAnsiTheme="minorHAnsi"/>
          <w:sz w:val="25"/>
          <w:szCs w:val="25"/>
        </w:rPr>
        <w:t xml:space="preserve">Det stämmer att Polismyndigheten </w:t>
      </w:r>
      <w:r w:rsidR="003A2728">
        <w:rPr>
          <w:rFonts w:asciiTheme="minorHAnsi" w:hAnsiTheme="minorHAnsi"/>
          <w:sz w:val="25"/>
          <w:szCs w:val="25"/>
        </w:rPr>
        <w:t>inledde</w:t>
      </w:r>
      <w:r w:rsidR="00AF6654">
        <w:rPr>
          <w:rFonts w:asciiTheme="minorHAnsi" w:hAnsiTheme="minorHAnsi"/>
          <w:sz w:val="25"/>
          <w:szCs w:val="25"/>
        </w:rPr>
        <w:t xml:space="preserve"> </w:t>
      </w:r>
      <w:r w:rsidR="00A8777C">
        <w:rPr>
          <w:rFonts w:asciiTheme="minorHAnsi" w:hAnsiTheme="minorHAnsi"/>
          <w:sz w:val="25"/>
          <w:szCs w:val="25"/>
        </w:rPr>
        <w:t>det arbetet med</w:t>
      </w:r>
      <w:r w:rsidR="00AF6654">
        <w:rPr>
          <w:rFonts w:asciiTheme="minorHAnsi" w:hAnsiTheme="minorHAnsi"/>
          <w:sz w:val="25"/>
          <w:szCs w:val="25"/>
        </w:rPr>
        <w:t xml:space="preserve"> södra Sverige</w:t>
      </w:r>
      <w:r w:rsidR="001164E7">
        <w:rPr>
          <w:rFonts w:asciiTheme="minorHAnsi" w:hAnsiTheme="minorHAnsi"/>
          <w:sz w:val="25"/>
          <w:szCs w:val="25"/>
        </w:rPr>
        <w:t>. M</w:t>
      </w:r>
      <w:r w:rsidR="00AF6654">
        <w:rPr>
          <w:rFonts w:asciiTheme="minorHAnsi" w:hAnsiTheme="minorHAnsi"/>
          <w:sz w:val="25"/>
          <w:szCs w:val="25"/>
        </w:rPr>
        <w:t>yndigheten</w:t>
      </w:r>
      <w:r w:rsidR="001164E7">
        <w:rPr>
          <w:rFonts w:asciiTheme="minorHAnsi" w:hAnsiTheme="minorHAnsi"/>
          <w:sz w:val="25"/>
          <w:szCs w:val="25"/>
        </w:rPr>
        <w:t xml:space="preserve"> </w:t>
      </w:r>
      <w:r w:rsidR="00AF6654">
        <w:rPr>
          <w:rFonts w:asciiTheme="minorHAnsi" w:hAnsiTheme="minorHAnsi"/>
          <w:sz w:val="25"/>
          <w:szCs w:val="25"/>
        </w:rPr>
        <w:t xml:space="preserve">förordade </w:t>
      </w:r>
      <w:r w:rsidR="001164E7">
        <w:rPr>
          <w:rFonts w:asciiTheme="minorHAnsi" w:hAnsiTheme="minorHAnsi"/>
          <w:sz w:val="25"/>
          <w:szCs w:val="25"/>
        </w:rPr>
        <w:t xml:space="preserve">nyligen </w:t>
      </w:r>
      <w:r w:rsidR="00AF6654">
        <w:rPr>
          <w:rFonts w:asciiTheme="minorHAnsi" w:hAnsiTheme="minorHAnsi"/>
          <w:sz w:val="25"/>
          <w:szCs w:val="25"/>
        </w:rPr>
        <w:t>att Malmö hög</w:t>
      </w:r>
      <w:bookmarkStart w:id="0" w:name="_GoBack"/>
      <w:bookmarkEnd w:id="0"/>
      <w:r w:rsidR="00AF6654">
        <w:rPr>
          <w:rFonts w:asciiTheme="minorHAnsi" w:hAnsiTheme="minorHAnsi"/>
          <w:sz w:val="25"/>
          <w:szCs w:val="25"/>
        </w:rPr>
        <w:t xml:space="preserve">skola ska få bedriva polisutbildning. </w:t>
      </w:r>
      <w:r w:rsidR="003B3851">
        <w:rPr>
          <w:rFonts w:asciiTheme="minorHAnsi" w:hAnsiTheme="minorHAnsi"/>
          <w:sz w:val="25"/>
          <w:szCs w:val="25"/>
        </w:rPr>
        <w:t xml:space="preserve">Regeringen beslutade </w:t>
      </w:r>
      <w:r w:rsidR="007759DE">
        <w:rPr>
          <w:rFonts w:asciiTheme="minorHAnsi" w:hAnsiTheme="minorHAnsi"/>
          <w:sz w:val="25"/>
          <w:szCs w:val="25"/>
        </w:rPr>
        <w:t xml:space="preserve">den 21 december </w:t>
      </w:r>
      <w:r w:rsidR="00B451F4">
        <w:rPr>
          <w:rFonts w:asciiTheme="minorHAnsi" w:hAnsiTheme="minorHAnsi"/>
          <w:sz w:val="25"/>
          <w:szCs w:val="25"/>
        </w:rPr>
        <w:t xml:space="preserve">att </w:t>
      </w:r>
      <w:r w:rsidR="003B3851">
        <w:rPr>
          <w:rFonts w:asciiTheme="minorHAnsi" w:hAnsiTheme="minorHAnsi"/>
          <w:sz w:val="25"/>
          <w:szCs w:val="25"/>
        </w:rPr>
        <w:t xml:space="preserve">Malmö högskola </w:t>
      </w:r>
      <w:r w:rsidR="00B451F4">
        <w:rPr>
          <w:rFonts w:asciiTheme="minorHAnsi" w:hAnsiTheme="minorHAnsi"/>
          <w:sz w:val="25"/>
          <w:szCs w:val="25"/>
        </w:rPr>
        <w:t xml:space="preserve">får bedriva </w:t>
      </w:r>
      <w:r w:rsidR="003B3851">
        <w:rPr>
          <w:rFonts w:asciiTheme="minorHAnsi" w:hAnsiTheme="minorHAnsi"/>
          <w:sz w:val="25"/>
          <w:szCs w:val="25"/>
        </w:rPr>
        <w:t>polisutbildning</w:t>
      </w:r>
      <w:r w:rsidR="00B451F4">
        <w:rPr>
          <w:rFonts w:asciiTheme="minorHAnsi" w:hAnsiTheme="minorHAnsi"/>
          <w:sz w:val="25"/>
          <w:szCs w:val="25"/>
        </w:rPr>
        <w:t xml:space="preserve"> under förutsättning att det finns en gällande överenskommelse mellan högskolan och Polismyndigheten</w:t>
      </w:r>
      <w:r w:rsidR="00B22807">
        <w:rPr>
          <w:rFonts w:asciiTheme="minorHAnsi" w:hAnsiTheme="minorHAnsi"/>
          <w:sz w:val="25"/>
          <w:szCs w:val="25"/>
        </w:rPr>
        <w:t xml:space="preserve">. </w:t>
      </w:r>
    </w:p>
    <w:p w14:paraId="48A848F8" w14:textId="77777777" w:rsidR="005A507F" w:rsidRDefault="005A507F" w:rsidP="000145F9">
      <w:pPr>
        <w:pStyle w:val="Rubrik"/>
        <w:rPr>
          <w:rFonts w:asciiTheme="minorHAnsi" w:hAnsiTheme="minorHAnsi"/>
          <w:sz w:val="25"/>
          <w:szCs w:val="25"/>
        </w:rPr>
      </w:pPr>
    </w:p>
    <w:p w14:paraId="6F1EA8A7" w14:textId="7A3582EA" w:rsidR="000145F9" w:rsidRDefault="00B22807" w:rsidP="000145F9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Det är nu upp till Polismyndigheten och Malmö högskola att komma överens om utbildningsstart </w:t>
      </w:r>
      <w:r w:rsidR="001164E7">
        <w:rPr>
          <w:rFonts w:asciiTheme="minorHAnsi" w:hAnsiTheme="minorHAnsi"/>
          <w:sz w:val="25"/>
          <w:szCs w:val="25"/>
        </w:rPr>
        <w:t>och att bestämma de närmare</w:t>
      </w:r>
      <w:r w:rsidR="006B54B3">
        <w:rPr>
          <w:rFonts w:asciiTheme="minorHAnsi" w:hAnsiTheme="minorHAnsi"/>
          <w:sz w:val="25"/>
          <w:szCs w:val="25"/>
        </w:rPr>
        <w:t xml:space="preserve"> </w:t>
      </w:r>
      <w:r w:rsidR="001164E7">
        <w:rPr>
          <w:rFonts w:asciiTheme="minorHAnsi" w:hAnsiTheme="minorHAnsi"/>
          <w:sz w:val="25"/>
          <w:szCs w:val="25"/>
        </w:rPr>
        <w:t>förutsättningarna för utbildningen</w:t>
      </w:r>
      <w:r>
        <w:rPr>
          <w:rFonts w:asciiTheme="minorHAnsi" w:hAnsiTheme="minorHAnsi"/>
          <w:sz w:val="25"/>
          <w:szCs w:val="25"/>
        </w:rPr>
        <w:t>.</w:t>
      </w:r>
      <w:r w:rsidR="00CF6BF5">
        <w:rPr>
          <w:rFonts w:asciiTheme="minorHAnsi" w:hAnsiTheme="minorHAnsi"/>
          <w:sz w:val="25"/>
          <w:szCs w:val="25"/>
        </w:rPr>
        <w:t xml:space="preserve"> </w:t>
      </w:r>
      <w:r w:rsidR="008E2AD0" w:rsidRPr="000145F9">
        <w:rPr>
          <w:rFonts w:asciiTheme="minorHAnsi" w:hAnsiTheme="minorHAnsi"/>
          <w:sz w:val="25"/>
          <w:szCs w:val="25"/>
        </w:rPr>
        <w:t xml:space="preserve">Eftersom polisutbildning påbörjas cirka ett år efter ansökningstillfället samt att nya lärosäten måste </w:t>
      </w:r>
      <w:r w:rsidR="00481D09">
        <w:rPr>
          <w:rFonts w:asciiTheme="minorHAnsi" w:hAnsiTheme="minorHAnsi"/>
          <w:sz w:val="25"/>
          <w:szCs w:val="25"/>
        </w:rPr>
        <w:t>förbereda sig</w:t>
      </w:r>
      <w:r w:rsidR="008E2AD0" w:rsidRPr="000145F9">
        <w:rPr>
          <w:rFonts w:asciiTheme="minorHAnsi" w:hAnsiTheme="minorHAnsi"/>
          <w:sz w:val="25"/>
          <w:szCs w:val="25"/>
        </w:rPr>
        <w:t xml:space="preserve"> blir den tidigaste tidpunkten för igångsättandet av de nya polisutbildningarna våren 2019.</w:t>
      </w:r>
      <w:r w:rsidR="000145F9" w:rsidRPr="000145F9">
        <w:rPr>
          <w:rFonts w:asciiTheme="minorHAnsi" w:hAnsiTheme="minorHAnsi"/>
          <w:sz w:val="25"/>
          <w:szCs w:val="25"/>
        </w:rPr>
        <w:t xml:space="preserve"> </w:t>
      </w:r>
    </w:p>
    <w:p w14:paraId="353EF7A8" w14:textId="741CA55E" w:rsidR="001164E7" w:rsidRDefault="003A2728" w:rsidP="000145F9">
      <w:pPr>
        <w:pStyle w:val="Rubrik"/>
        <w:rPr>
          <w:rFonts w:cs="TimesNewRomanPSMT"/>
        </w:rPr>
      </w:pPr>
      <w:r w:rsidRPr="000145F9">
        <w:rPr>
          <w:rFonts w:asciiTheme="minorHAnsi" w:hAnsiTheme="minorHAnsi"/>
          <w:sz w:val="25"/>
          <w:szCs w:val="25"/>
        </w:rPr>
        <w:lastRenderedPageBreak/>
        <w:t xml:space="preserve">Polismyndigheten </w:t>
      </w:r>
      <w:r w:rsidR="00B22807" w:rsidRPr="000145F9">
        <w:rPr>
          <w:rFonts w:asciiTheme="minorHAnsi" w:hAnsiTheme="minorHAnsi"/>
          <w:sz w:val="25"/>
          <w:szCs w:val="25"/>
        </w:rPr>
        <w:t xml:space="preserve">fortsätter </w:t>
      </w:r>
      <w:r w:rsidR="001164E7" w:rsidRPr="000145F9">
        <w:rPr>
          <w:rFonts w:asciiTheme="minorHAnsi" w:hAnsiTheme="minorHAnsi"/>
          <w:sz w:val="25"/>
          <w:szCs w:val="25"/>
        </w:rPr>
        <w:t xml:space="preserve">nu </w:t>
      </w:r>
      <w:r w:rsidR="00B22807" w:rsidRPr="000145F9">
        <w:rPr>
          <w:rFonts w:asciiTheme="minorHAnsi" w:hAnsiTheme="minorHAnsi"/>
          <w:sz w:val="25"/>
          <w:szCs w:val="25"/>
        </w:rPr>
        <w:t xml:space="preserve">arbetet </w:t>
      </w:r>
      <w:r w:rsidR="001164E7" w:rsidRPr="000145F9">
        <w:rPr>
          <w:rFonts w:asciiTheme="minorHAnsi" w:hAnsiTheme="minorHAnsi"/>
          <w:sz w:val="25"/>
          <w:szCs w:val="25"/>
        </w:rPr>
        <w:t xml:space="preserve">i enlighet med sitt uppdrag </w:t>
      </w:r>
      <w:r w:rsidR="00B22807" w:rsidRPr="000145F9">
        <w:rPr>
          <w:rFonts w:asciiTheme="minorHAnsi" w:hAnsiTheme="minorHAnsi"/>
          <w:sz w:val="25"/>
          <w:szCs w:val="25"/>
        </w:rPr>
        <w:t xml:space="preserve">och </w:t>
      </w:r>
      <w:r w:rsidR="001164E7" w:rsidRPr="000145F9">
        <w:rPr>
          <w:rFonts w:asciiTheme="minorHAnsi" w:hAnsiTheme="minorHAnsi"/>
          <w:sz w:val="25"/>
          <w:szCs w:val="25"/>
        </w:rPr>
        <w:t xml:space="preserve">undersöker </w:t>
      </w:r>
      <w:r w:rsidRPr="000145F9">
        <w:rPr>
          <w:rFonts w:asciiTheme="minorHAnsi" w:hAnsiTheme="minorHAnsi"/>
          <w:sz w:val="25"/>
          <w:szCs w:val="25"/>
        </w:rPr>
        <w:t xml:space="preserve">förutsättningarna för att </w:t>
      </w:r>
      <w:r w:rsidR="00B22807" w:rsidRPr="000145F9">
        <w:rPr>
          <w:rFonts w:asciiTheme="minorHAnsi" w:hAnsiTheme="minorHAnsi"/>
          <w:sz w:val="25"/>
          <w:szCs w:val="25"/>
        </w:rPr>
        <w:t>starta</w:t>
      </w:r>
      <w:r w:rsidRPr="000145F9">
        <w:rPr>
          <w:rFonts w:asciiTheme="minorHAnsi" w:hAnsiTheme="minorHAnsi"/>
          <w:sz w:val="25"/>
          <w:szCs w:val="25"/>
        </w:rPr>
        <w:t xml:space="preserve"> </w:t>
      </w:r>
      <w:r w:rsidR="00B22807" w:rsidRPr="000145F9">
        <w:rPr>
          <w:rFonts w:asciiTheme="minorHAnsi" w:hAnsiTheme="minorHAnsi"/>
          <w:sz w:val="25"/>
          <w:szCs w:val="25"/>
        </w:rPr>
        <w:t xml:space="preserve">en </w:t>
      </w:r>
      <w:r w:rsidRPr="000145F9">
        <w:rPr>
          <w:rFonts w:asciiTheme="minorHAnsi" w:hAnsiTheme="minorHAnsi"/>
          <w:sz w:val="25"/>
          <w:szCs w:val="25"/>
        </w:rPr>
        <w:t>polisutbildning i västra Sverige. Eftersom processen pågår är det för tidigt att besvara</w:t>
      </w:r>
      <w:r w:rsidR="00741668" w:rsidRPr="000145F9">
        <w:rPr>
          <w:rFonts w:asciiTheme="minorHAnsi" w:hAnsiTheme="minorHAnsi"/>
          <w:sz w:val="25"/>
          <w:szCs w:val="25"/>
        </w:rPr>
        <w:t xml:space="preserve"> </w:t>
      </w:r>
      <w:r w:rsidR="0027143E" w:rsidRPr="000145F9">
        <w:rPr>
          <w:rFonts w:asciiTheme="minorHAnsi" w:hAnsiTheme="minorHAnsi"/>
          <w:sz w:val="25"/>
          <w:szCs w:val="25"/>
        </w:rPr>
        <w:t>de</w:t>
      </w:r>
      <w:r w:rsidR="001164E7" w:rsidRPr="000145F9">
        <w:rPr>
          <w:rFonts w:asciiTheme="minorHAnsi" w:hAnsiTheme="minorHAnsi"/>
          <w:sz w:val="25"/>
          <w:szCs w:val="25"/>
        </w:rPr>
        <w:t xml:space="preserve"> nu aktuella </w:t>
      </w:r>
      <w:r w:rsidR="0027143E" w:rsidRPr="000145F9">
        <w:rPr>
          <w:rFonts w:asciiTheme="minorHAnsi" w:hAnsiTheme="minorHAnsi"/>
          <w:sz w:val="25"/>
          <w:szCs w:val="25"/>
        </w:rPr>
        <w:t>frågorna</w:t>
      </w:r>
      <w:r w:rsidR="00741668">
        <w:rPr>
          <w:rFonts w:cs="TimesNewRomanPSMT"/>
        </w:rPr>
        <w:t xml:space="preserve">. </w:t>
      </w:r>
    </w:p>
    <w:p w14:paraId="77FA20A0" w14:textId="393750E6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741668">
        <w:t>22</w:t>
      </w:r>
      <w:r w:rsidR="00D4146A">
        <w:t xml:space="preserve"> dec</w:t>
      </w:r>
      <w:r w:rsidR="0039367D">
        <w:t xml:space="preserve">ember </w:t>
      </w:r>
      <w:r w:rsidR="00AA5669" w:rsidRPr="00916E60">
        <w:t>2017</w:t>
      </w:r>
    </w:p>
    <w:p w14:paraId="51C2995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CDBA" w14:textId="77777777" w:rsidR="00486D6C" w:rsidRDefault="00486D6C" w:rsidP="00A87A54">
      <w:pPr>
        <w:spacing w:after="0" w:line="240" w:lineRule="auto"/>
      </w:pPr>
      <w:r>
        <w:separator/>
      </w:r>
    </w:p>
  </w:endnote>
  <w:endnote w:type="continuationSeparator" w:id="0">
    <w:p w14:paraId="60E47A9A" w14:textId="77777777" w:rsidR="00486D6C" w:rsidRDefault="00486D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Original Garamo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15EE672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8F1F91C" w14:textId="5D2D27CC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81D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81D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56AF5AF3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F86E60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204102B5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280B54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FC6067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34FB9243" w14:textId="77777777" w:rsidTr="00C26068">
      <w:trPr>
        <w:trHeight w:val="227"/>
      </w:trPr>
      <w:tc>
        <w:tcPr>
          <w:tcW w:w="4074" w:type="dxa"/>
        </w:tcPr>
        <w:p w14:paraId="55AF706F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794291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3226E929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1FC05" w14:textId="77777777" w:rsidR="00486D6C" w:rsidRDefault="00486D6C" w:rsidP="00A87A54">
      <w:pPr>
        <w:spacing w:after="0" w:line="240" w:lineRule="auto"/>
      </w:pPr>
      <w:r>
        <w:separator/>
      </w:r>
    </w:p>
  </w:footnote>
  <w:footnote w:type="continuationSeparator" w:id="0">
    <w:p w14:paraId="4C74A063" w14:textId="77777777" w:rsidR="00486D6C" w:rsidRDefault="00486D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460428F3" w14:textId="77777777" w:rsidTr="00C93EBA">
      <w:trPr>
        <w:trHeight w:val="227"/>
      </w:trPr>
      <w:tc>
        <w:tcPr>
          <w:tcW w:w="5534" w:type="dxa"/>
        </w:tcPr>
        <w:p w14:paraId="33216E10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4881C54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4B3850E" w14:textId="77777777" w:rsidR="00916E60" w:rsidRDefault="00916E60" w:rsidP="00916E60">
          <w:pPr>
            <w:pStyle w:val="Sidhuvud"/>
          </w:pPr>
        </w:p>
      </w:tc>
    </w:tr>
    <w:tr w:rsidR="00916E60" w14:paraId="372ED18B" w14:textId="77777777" w:rsidTr="00C93EBA">
      <w:trPr>
        <w:trHeight w:val="1928"/>
      </w:trPr>
      <w:tc>
        <w:tcPr>
          <w:tcW w:w="5534" w:type="dxa"/>
        </w:tcPr>
        <w:p w14:paraId="28A3DB54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5F4D4EA" wp14:editId="2C98E68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3121F251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59EE3B" w14:textId="77777777" w:rsidR="00916E60" w:rsidRDefault="00916E60" w:rsidP="00EE3C0F">
          <w:pPr>
            <w:pStyle w:val="Sidhuvud"/>
          </w:pPr>
        </w:p>
        <w:p w14:paraId="5B154159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978CD2B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0A63E2A9" w14:textId="73C8D54F" w:rsidR="00916E60" w:rsidRPr="001203DE" w:rsidRDefault="00BD37DC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Ju2017/09660</w:t>
              </w:r>
              <w:r w:rsidR="001203DE" w:rsidRPr="001203DE">
                <w:rPr>
                  <w:rFonts w:ascii="Calibri" w:hAnsi="Calibri" w:cs="Calibri"/>
                  <w:sz w:val="22"/>
                  <w:szCs w:val="22"/>
                </w:rPr>
                <w:t>/POL</w:t>
              </w:r>
              <w:r w:rsidR="00A77543">
                <w:rPr>
                  <w:rFonts w:ascii="Calibri" w:hAnsi="Calibri" w:cs="Calibri"/>
                  <w:sz w:val="22"/>
                  <w:szCs w:val="22"/>
                </w:rPr>
                <w:t xml:space="preserve"> Ju2017/09696</w:t>
              </w:r>
              <w:r w:rsidR="00B451F4">
                <w:rPr>
                  <w:rFonts w:ascii="Calibri" w:hAnsi="Calibri" w:cs="Calibri"/>
                  <w:sz w:val="22"/>
                  <w:szCs w:val="22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4FB206C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79D76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2200839F" w14:textId="77777777" w:rsidR="00916E60" w:rsidRDefault="00916E60" w:rsidP="0094502D">
          <w:pPr>
            <w:pStyle w:val="Sidhuvud"/>
          </w:pPr>
        </w:p>
        <w:p w14:paraId="08C636BE" w14:textId="77777777" w:rsidR="00916E60" w:rsidRPr="0094502D" w:rsidRDefault="00916E60" w:rsidP="00EC71A6">
          <w:pPr>
            <w:pStyle w:val="Sidhuvud"/>
          </w:pPr>
        </w:p>
      </w:tc>
    </w:tr>
    <w:tr w:rsidR="00916E60" w14:paraId="08EFFE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299605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86CED19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5D0A32A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1035E3" w14:textId="77777777" w:rsidR="00916E60" w:rsidRDefault="00916E60" w:rsidP="003E6020">
          <w:pPr>
            <w:pStyle w:val="Sidhuvud"/>
          </w:pPr>
        </w:p>
      </w:tc>
    </w:tr>
  </w:tbl>
  <w:p w14:paraId="7A0B5D43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1D09"/>
    <w:rsid w:val="0048317E"/>
    <w:rsid w:val="00485601"/>
    <w:rsid w:val="004865B8"/>
    <w:rsid w:val="00486C0D"/>
    <w:rsid w:val="00486D6C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7918"/>
    <w:rsid w:val="0069523C"/>
    <w:rsid w:val="006962CA"/>
    <w:rsid w:val="00697F0E"/>
    <w:rsid w:val="006B27AF"/>
    <w:rsid w:val="006B4A30"/>
    <w:rsid w:val="006B54B3"/>
    <w:rsid w:val="006B7569"/>
    <w:rsid w:val="006C28EE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20F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16AD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543"/>
    <w:rsid w:val="00A8483F"/>
    <w:rsid w:val="00A870B0"/>
    <w:rsid w:val="00A8777C"/>
    <w:rsid w:val="00A87A54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7917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9D6063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Original Garamo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Ju2017/09660/POL Ju2017/09696/POL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fc94412e-bb45-4e5e-b41c-9dc5112a267f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F2D4-D51C-4FF9-AF86-C5678CCF53AE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E5BC0489-2C12-46E9-A8BD-93B5FD2EC3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28</cp:revision>
  <cp:lastPrinted>2017-12-12T09:59:00Z</cp:lastPrinted>
  <dcterms:created xsi:type="dcterms:W3CDTF">2017-12-01T12:52:00Z</dcterms:created>
  <dcterms:modified xsi:type="dcterms:W3CDTF">2017-12-19T10:41:00Z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1a8570f6-f487-460e-b432-afbed93ad986</vt:lpwstr>
  </property>
</Properties>
</file>