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BB1" w:rsidRPr="00213D54" w:rsidRDefault="00A92BB1" w:rsidP="00336C79">
      <w:pPr>
        <w:pStyle w:val="Hemstlrubrik"/>
      </w:pPr>
      <w:r w:rsidRPr="00213D54">
        <w:t>Förslag till riksdagsbeslut</w:t>
      </w:r>
    </w:p>
    <w:p w:rsidR="00A92BB1" w:rsidRPr="00213D54" w:rsidRDefault="00A92BB1" w:rsidP="00A92BB1">
      <w:pPr>
        <w:pStyle w:val="Hemstlatt"/>
      </w:pPr>
      <w:r w:rsidRPr="00213D54">
        <w:t>Riksdagen tillkännager för regeringen som sin mening vad i motionen anförs om svenskt deltagande i UN University.</w:t>
      </w:r>
    </w:p>
    <w:p w:rsidR="00E84F25" w:rsidRPr="00213D54" w:rsidRDefault="007C6092" w:rsidP="00E22893">
      <w:pPr>
        <w:pStyle w:val="Rubrik1"/>
      </w:pPr>
      <w:r w:rsidRPr="00213D54">
        <w:t>Motivering</w:t>
      </w:r>
    </w:p>
    <w:p w:rsidR="00C927C9" w:rsidRPr="00213D54" w:rsidRDefault="00A92BB1" w:rsidP="00A92BB1">
      <w:pPr>
        <w:rPr>
          <w:snapToGrid w:val="0"/>
        </w:rPr>
      </w:pPr>
      <w:r w:rsidRPr="00213D54">
        <w:rPr>
          <w:snapToGrid w:val="0"/>
        </w:rPr>
        <w:t>United Nations University, UNU, är en internationell akademisk organisation som arbetar för FN:s mål för fred och utveckling genom att bistå med ett ramverk för att sammanföra ledande forskare från hela världen för att tackla trängande globala problem. Aktiviteterna genomförs av UNU:s huvudkontor och dess nätverk av f</w:t>
      </w:r>
      <w:r w:rsidR="00336C79" w:rsidRPr="00213D54">
        <w:rPr>
          <w:snapToGrid w:val="0"/>
        </w:rPr>
        <w:t>orsknings- och utbildningscentrum</w:t>
      </w:r>
      <w:r w:rsidRPr="00213D54">
        <w:rPr>
          <w:snapToGrid w:val="0"/>
        </w:rPr>
        <w:t xml:space="preserve"> samt sa</w:t>
      </w:r>
      <w:r w:rsidR="00336C79" w:rsidRPr="00213D54">
        <w:rPr>
          <w:snapToGrid w:val="0"/>
        </w:rPr>
        <w:t>marbetspar</w:t>
      </w:r>
      <w:r w:rsidR="00336C79" w:rsidRPr="00213D54">
        <w:rPr>
          <w:snapToGrid w:val="0"/>
        </w:rPr>
        <w:t>t</w:t>
      </w:r>
      <w:r w:rsidR="00336C79" w:rsidRPr="00213D54">
        <w:rPr>
          <w:snapToGrid w:val="0"/>
        </w:rPr>
        <w:t>ner</w:t>
      </w:r>
      <w:r w:rsidRPr="00213D54">
        <w:rPr>
          <w:snapToGrid w:val="0"/>
        </w:rPr>
        <w:t xml:space="preserve"> vid unive</w:t>
      </w:r>
      <w:r w:rsidR="00336C79" w:rsidRPr="00213D54">
        <w:rPr>
          <w:snapToGrid w:val="0"/>
        </w:rPr>
        <w:t>rsitet i en mängd olika länder.</w:t>
      </w:r>
    </w:p>
    <w:p w:rsidR="00C927C9" w:rsidRPr="00213D54" w:rsidRDefault="00A92BB1" w:rsidP="00336C79">
      <w:pPr>
        <w:pStyle w:val="Normaltindrag"/>
        <w:rPr>
          <w:snapToGrid w:val="0"/>
        </w:rPr>
      </w:pPr>
      <w:r w:rsidRPr="00213D54">
        <w:rPr>
          <w:snapToGrid w:val="0"/>
        </w:rPr>
        <w:t>World Institute for Development Economics Research, W</w:t>
      </w:r>
      <w:r w:rsidR="00336C79" w:rsidRPr="00213D54">
        <w:rPr>
          <w:snapToGrid w:val="0"/>
        </w:rPr>
        <w:t>ider</w:t>
      </w:r>
      <w:r w:rsidRPr="00213D54">
        <w:rPr>
          <w:snapToGrid w:val="0"/>
        </w:rPr>
        <w:t>, är ett f</w:t>
      </w:r>
      <w:r w:rsidR="00336C79" w:rsidRPr="00213D54">
        <w:rPr>
          <w:snapToGrid w:val="0"/>
        </w:rPr>
        <w:t>ors</w:t>
      </w:r>
      <w:r w:rsidR="00336C79" w:rsidRPr="00213D54">
        <w:rPr>
          <w:snapToGrid w:val="0"/>
        </w:rPr>
        <w:t>k</w:t>
      </w:r>
      <w:r w:rsidR="00336C79" w:rsidRPr="00213D54">
        <w:rPr>
          <w:snapToGrid w:val="0"/>
        </w:rPr>
        <w:t>nings- och utbildningscentrum</w:t>
      </w:r>
      <w:r w:rsidRPr="00213D54">
        <w:rPr>
          <w:snapToGrid w:val="0"/>
        </w:rPr>
        <w:t xml:space="preserve"> etablerat av United Nations University i He</w:t>
      </w:r>
      <w:r w:rsidRPr="00213D54">
        <w:rPr>
          <w:snapToGrid w:val="0"/>
        </w:rPr>
        <w:t>l</w:t>
      </w:r>
      <w:r w:rsidRPr="00213D54">
        <w:rPr>
          <w:snapToGrid w:val="0"/>
        </w:rPr>
        <w:t>singfors 1984. Forskningen vid W</w:t>
      </w:r>
      <w:r w:rsidR="00336C79" w:rsidRPr="00213D54">
        <w:rPr>
          <w:snapToGrid w:val="0"/>
        </w:rPr>
        <w:t>ider</w:t>
      </w:r>
      <w:r w:rsidRPr="00213D54">
        <w:rPr>
          <w:snapToGrid w:val="0"/>
        </w:rPr>
        <w:t xml:space="preserve"> finansieras främst genom avkastningen från en fond som finska staten, indiska staten, svenska Sida och japanska Sasakawastiftelsen står bakom. Sverige har även, liksom ett flertal andra länder, bidragit med pengar öronmärkta för speciella projekt. Enligt UNU:s årsredovisning för 2002 bidrog Sverige det året med 54</w:t>
      </w:r>
      <w:r w:rsidR="00336C79" w:rsidRPr="00213D54">
        <w:rPr>
          <w:snapToGrid w:val="0"/>
        </w:rPr>
        <w:t> </w:t>
      </w:r>
      <w:r w:rsidRPr="00213D54">
        <w:rPr>
          <w:snapToGrid w:val="0"/>
        </w:rPr>
        <w:t>306 USD till W</w:t>
      </w:r>
      <w:r w:rsidR="00336C79" w:rsidRPr="00213D54">
        <w:rPr>
          <w:snapToGrid w:val="0"/>
        </w:rPr>
        <w:t>ider</w:t>
      </w:r>
      <w:r w:rsidRPr="00213D54">
        <w:rPr>
          <w:snapToGrid w:val="0"/>
        </w:rPr>
        <w:t>s arbete med ”</w:t>
      </w:r>
      <w:r w:rsidR="00336C79" w:rsidRPr="00213D54">
        <w:rPr>
          <w:snapToGrid w:val="0"/>
        </w:rPr>
        <w:t>Social Development Indicators”.</w:t>
      </w:r>
    </w:p>
    <w:p w:rsidR="00C927C9" w:rsidRPr="00213D54" w:rsidRDefault="00A92BB1" w:rsidP="00336C79">
      <w:pPr>
        <w:pStyle w:val="Normaltindrag"/>
        <w:rPr>
          <w:snapToGrid w:val="0"/>
        </w:rPr>
      </w:pPr>
      <w:r w:rsidRPr="00213D54">
        <w:rPr>
          <w:snapToGrid w:val="0"/>
        </w:rPr>
        <w:t>Bortsett från stödet till W</w:t>
      </w:r>
      <w:r w:rsidR="00336C79" w:rsidRPr="00213D54">
        <w:rPr>
          <w:snapToGrid w:val="0"/>
        </w:rPr>
        <w:t>ider</w:t>
      </w:r>
      <w:r w:rsidRPr="00213D54">
        <w:rPr>
          <w:snapToGrid w:val="0"/>
        </w:rPr>
        <w:t xml:space="preserve"> bidrar Sverige inte ekonomiskt till UNU. Det sker</w:t>
      </w:r>
      <w:r w:rsidRPr="00213D54">
        <w:rPr>
          <w:b/>
          <w:snapToGrid w:val="0"/>
        </w:rPr>
        <w:t xml:space="preserve"> </w:t>
      </w:r>
      <w:r w:rsidRPr="00213D54">
        <w:rPr>
          <w:snapToGrid w:val="0"/>
        </w:rPr>
        <w:t>utbyte i andra former mellan svenska forskare och UNU</w:t>
      </w:r>
      <w:r w:rsidRPr="00213D54">
        <w:rPr>
          <w:b/>
          <w:snapToGrid w:val="0"/>
        </w:rPr>
        <w:t>.</w:t>
      </w:r>
      <w:r w:rsidRPr="00213D54">
        <w:rPr>
          <w:snapToGrid w:val="0"/>
        </w:rPr>
        <w:t xml:space="preserve"> Någon samlad information om detta finns för närvarande</w:t>
      </w:r>
      <w:r w:rsidRPr="00213D54">
        <w:rPr>
          <w:b/>
          <w:snapToGrid w:val="0"/>
        </w:rPr>
        <w:t xml:space="preserve"> </w:t>
      </w:r>
      <w:r w:rsidR="00336C79" w:rsidRPr="00213D54">
        <w:rPr>
          <w:snapToGrid w:val="0"/>
        </w:rPr>
        <w:t>inte att tillgå.</w:t>
      </w:r>
    </w:p>
    <w:p w:rsidR="00C927C9" w:rsidRPr="00213D54" w:rsidRDefault="00A92BB1" w:rsidP="00336C79">
      <w:pPr>
        <w:pStyle w:val="Normaltindrag"/>
        <w:rPr>
          <w:snapToGrid w:val="0"/>
        </w:rPr>
      </w:pPr>
      <w:r w:rsidRPr="00213D54">
        <w:rPr>
          <w:snapToGrid w:val="0"/>
        </w:rPr>
        <w:t>Sida planerar att fortsätta stödja W</w:t>
      </w:r>
      <w:r w:rsidR="00336C79" w:rsidRPr="00213D54">
        <w:rPr>
          <w:snapToGrid w:val="0"/>
        </w:rPr>
        <w:t>ider</w:t>
      </w:r>
      <w:r w:rsidRPr="00213D54">
        <w:rPr>
          <w:snapToGrid w:val="0"/>
        </w:rPr>
        <w:t xml:space="preserve"> och förhandlingar om framtida ek</w:t>
      </w:r>
      <w:r w:rsidRPr="00213D54">
        <w:rPr>
          <w:snapToGrid w:val="0"/>
        </w:rPr>
        <w:t>o</w:t>
      </w:r>
      <w:r w:rsidRPr="00213D54">
        <w:rPr>
          <w:snapToGrid w:val="0"/>
        </w:rPr>
        <w:t>nomiskt stöd pågår även med andra delar av UNU. Samtal förs om ett event</w:t>
      </w:r>
      <w:r w:rsidRPr="00213D54">
        <w:rPr>
          <w:snapToGrid w:val="0"/>
        </w:rPr>
        <w:t>u</w:t>
      </w:r>
      <w:r w:rsidRPr="00213D54">
        <w:rPr>
          <w:snapToGrid w:val="0"/>
        </w:rPr>
        <w:t xml:space="preserve">ellt stöd till Fredsuniversitetet i Costa Rica och ett samarbete i samtalsform har inletts med </w:t>
      </w:r>
      <w:r w:rsidR="00336C79" w:rsidRPr="00213D54">
        <w:rPr>
          <w:snapToGrid w:val="0"/>
        </w:rPr>
        <w:t>i</w:t>
      </w:r>
      <w:r w:rsidRPr="00213D54">
        <w:rPr>
          <w:snapToGrid w:val="0"/>
        </w:rPr>
        <w:t>nstitutionen för ny teknologi i Maastricht i Holland. Vid Inst</w:t>
      </w:r>
      <w:r w:rsidRPr="00213D54">
        <w:rPr>
          <w:snapToGrid w:val="0"/>
        </w:rPr>
        <w:t>i</w:t>
      </w:r>
      <w:r w:rsidRPr="00213D54">
        <w:rPr>
          <w:snapToGrid w:val="0"/>
        </w:rPr>
        <w:t>tutionen för ny teknologi undersöker man bl.a. hur kunskapssamhället påve</w:t>
      </w:r>
      <w:r w:rsidRPr="00213D54">
        <w:rPr>
          <w:snapToGrid w:val="0"/>
        </w:rPr>
        <w:t>r</w:t>
      </w:r>
      <w:r w:rsidRPr="00213D54">
        <w:rPr>
          <w:snapToGrid w:val="0"/>
        </w:rPr>
        <w:t xml:space="preserve">kar </w:t>
      </w:r>
      <w:r w:rsidR="00336C79" w:rsidRPr="00213D54">
        <w:rPr>
          <w:snapToGrid w:val="0"/>
        </w:rPr>
        <w:t>u-länderna.</w:t>
      </w:r>
    </w:p>
    <w:p w:rsidR="00A92BB1" w:rsidRPr="00213D54" w:rsidRDefault="00A92BB1" w:rsidP="00336C79">
      <w:pPr>
        <w:pStyle w:val="Normaltindrag"/>
        <w:rPr>
          <w:snapToGrid w:val="0"/>
        </w:rPr>
      </w:pPr>
      <w:r w:rsidRPr="00213D54">
        <w:rPr>
          <w:snapToGrid w:val="0"/>
        </w:rPr>
        <w:lastRenderedPageBreak/>
        <w:t>Det är rimligt att Sverige med sin tradition av internationellt samarbete också i större utsträckning än hittills deltar i arbetet inom ramen för UN Un</w:t>
      </w:r>
      <w:r w:rsidRPr="00213D54">
        <w:rPr>
          <w:snapToGrid w:val="0"/>
        </w:rPr>
        <w:t>i</w:t>
      </w:r>
      <w:r w:rsidRPr="00213D54">
        <w:rPr>
          <w:snapToGrid w:val="0"/>
        </w:rPr>
        <w:t>versity.</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6C79" w:rsidRPr="00213D54">
        <w:tblPrEx>
          <w:tblCellMar>
            <w:top w:w="0" w:type="dxa"/>
            <w:bottom w:w="0" w:type="dxa"/>
          </w:tblCellMar>
        </w:tblPrEx>
        <w:trPr>
          <w:cantSplit/>
        </w:trPr>
        <w:tc>
          <w:tcPr>
            <w:tcW w:w="3046" w:type="dxa"/>
          </w:tcPr>
          <w:p w:rsidR="00336C79" w:rsidRPr="00213D54" w:rsidRDefault="00336C79" w:rsidP="00336C79">
            <w:pPr>
              <w:pStyle w:val="UnderskriftDatum"/>
              <w:spacing w:before="240"/>
            </w:pPr>
            <w:r w:rsidRPr="00213D54">
              <w:t>Stockholm den 29 september 2005</w:t>
            </w:r>
          </w:p>
        </w:tc>
        <w:tc>
          <w:tcPr>
            <w:tcW w:w="3047" w:type="dxa"/>
          </w:tcPr>
          <w:p w:rsidR="00336C79" w:rsidRPr="00213D54" w:rsidRDefault="00336C79" w:rsidP="00336C79">
            <w:pPr>
              <w:pStyle w:val="Underskrifter"/>
              <w:spacing w:before="240"/>
            </w:pPr>
          </w:p>
        </w:tc>
      </w:tr>
      <w:tr w:rsidR="00336C79" w:rsidRPr="00213D54">
        <w:tblPrEx>
          <w:tblCellMar>
            <w:top w:w="0" w:type="dxa"/>
            <w:bottom w:w="0" w:type="dxa"/>
          </w:tblCellMar>
        </w:tblPrEx>
        <w:trPr>
          <w:cantSplit/>
        </w:trPr>
        <w:tc>
          <w:tcPr>
            <w:tcW w:w="3046" w:type="dxa"/>
          </w:tcPr>
          <w:p w:rsidR="00336C79" w:rsidRPr="00213D54" w:rsidRDefault="00336C79" w:rsidP="00336C79">
            <w:pPr>
              <w:pStyle w:val="Underskrifter"/>
            </w:pPr>
            <w:r w:rsidRPr="00213D54">
              <w:t>Torsten Lindström (kd)</w:t>
            </w:r>
          </w:p>
        </w:tc>
        <w:tc>
          <w:tcPr>
            <w:tcW w:w="3047" w:type="dxa"/>
          </w:tcPr>
          <w:p w:rsidR="00336C79" w:rsidRPr="00213D54" w:rsidRDefault="00336C79" w:rsidP="00336C79">
            <w:pPr>
              <w:pStyle w:val="Underskrifter"/>
            </w:pPr>
            <w:r w:rsidRPr="00213D54">
              <w:t>Olle Sandahl (kd)</w:t>
            </w:r>
          </w:p>
        </w:tc>
      </w:tr>
    </w:tbl>
    <w:p w:rsidR="00A92BB1" w:rsidRPr="00213D54" w:rsidRDefault="00A92BB1" w:rsidP="00336C79">
      <w:pPr>
        <w:pStyle w:val="Normaltindrag"/>
      </w:pPr>
    </w:p>
    <w:sectPr w:rsidR="00A92BB1" w:rsidRPr="00213D54" w:rsidSect="00336C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AD7" w:rsidRPr="00213D54" w:rsidRDefault="00065AD7">
      <w:r w:rsidRPr="00213D54">
        <w:separator/>
      </w:r>
    </w:p>
  </w:endnote>
  <w:endnote w:type="continuationSeparator" w:id="0">
    <w:p w:rsidR="00065AD7" w:rsidRPr="00213D54" w:rsidRDefault="00065AD7">
      <w:r w:rsidRPr="00213D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9B" w:rsidRPr="00213D54" w:rsidRDefault="00213D54" w:rsidP="00336C79">
    <w:pPr>
      <w:pStyle w:val="Sidfot"/>
    </w:pPr>
    <w:r w:rsidRPr="00213D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242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C79" w:rsidRDefault="00336C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C79" w:rsidRDefault="00336C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9B" w:rsidRPr="00213D54" w:rsidRDefault="00213D54" w:rsidP="00336C79">
    <w:pPr>
      <w:pStyle w:val="Sidfot"/>
    </w:pPr>
    <w:r w:rsidRPr="00213D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309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C79" w:rsidRDefault="00336C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C79" w:rsidRDefault="00336C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9B" w:rsidRPr="00213D54" w:rsidRDefault="00213D54" w:rsidP="00336C79">
    <w:pPr>
      <w:pStyle w:val="Sidfot"/>
    </w:pPr>
    <w:r w:rsidRPr="00213D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085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C79" w:rsidRDefault="00336C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C79" w:rsidRDefault="00336C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AD7" w:rsidRPr="00213D54" w:rsidRDefault="00065AD7">
      <w:r w:rsidRPr="00213D54">
        <w:separator/>
      </w:r>
    </w:p>
  </w:footnote>
  <w:footnote w:type="continuationSeparator" w:id="0">
    <w:p w:rsidR="00065AD7" w:rsidRPr="00213D54" w:rsidRDefault="00065AD7">
      <w:r w:rsidRPr="00213D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9B" w:rsidRPr="00213D54" w:rsidRDefault="00213D54" w:rsidP="00336C79">
    <w:pPr>
      <w:pStyle w:val="Sidhuvud"/>
    </w:pPr>
    <w:r w:rsidRPr="00213D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546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C79" w:rsidRDefault="00336C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C79" w:rsidRDefault="00336C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9B" w:rsidRPr="00213D54" w:rsidRDefault="00213D54" w:rsidP="00336C79">
    <w:pPr>
      <w:pStyle w:val="Sidhuvud"/>
    </w:pPr>
    <w:r w:rsidRPr="00213D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9643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C79" w:rsidRDefault="00336C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C79" w:rsidRDefault="00336C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C79" w:rsidRPr="00213D54" w:rsidRDefault="00336C79">
    <w:pPr>
      <w:pStyle w:val="FSHNormal"/>
      <w:tabs>
        <w:tab w:val="right" w:pos="5840"/>
      </w:tabs>
    </w:pPr>
    <w:r w:rsidRPr="00213D54">
      <w:br/>
    </w:r>
    <w:r w:rsidRPr="00213D54">
      <w:fldChar w:fldCharType="begin" w:fldLock="1"/>
    </w:r>
    <w:r w:rsidRPr="00213D54">
      <w:instrText xml:space="preserve"> DOCPROPERTY</w:instrText>
    </w:r>
    <w:r w:rsidRPr="00213D54">
      <w:rPr>
        <w:sz w:val="18"/>
      </w:rPr>
      <w:instrText xml:space="preserve"> "YearUser" *\charformat </w:instrText>
    </w:r>
    <w:r w:rsidRPr="00213D54">
      <w:fldChar w:fldCharType="separate"/>
    </w:r>
    <w:r w:rsidRPr="00213D54">
      <w:t>2005/06</w:t>
    </w:r>
    <w:r w:rsidRPr="00213D54">
      <w:fldChar w:fldCharType="end"/>
    </w:r>
    <w:r w:rsidRPr="00213D54">
      <w:t xml:space="preserve"> </w:t>
    </w:r>
    <w:r w:rsidRPr="00213D54">
      <w:tab/>
      <w:t xml:space="preserve">mnr: </w:t>
    </w:r>
    <w:r w:rsidRPr="00213D54">
      <w:fldChar w:fldCharType="begin" w:fldLock="1"/>
    </w:r>
    <w:r w:rsidRPr="00213D54">
      <w:instrText xml:space="preserve"> DOCPROPERTY</w:instrText>
    </w:r>
    <w:r w:rsidRPr="00213D54">
      <w:rPr>
        <w:sz w:val="18"/>
      </w:rPr>
      <w:instrText xml:space="preserve"> "Motionsnummer" *\charformat </w:instrText>
    </w:r>
    <w:r w:rsidRPr="00213D54">
      <w:fldChar w:fldCharType="separate"/>
    </w:r>
    <w:r w:rsidRPr="00213D54">
      <w:t>U273</w:t>
    </w:r>
    <w:r w:rsidRPr="00213D54">
      <w:fldChar w:fldCharType="end"/>
    </w:r>
    <w:r w:rsidRPr="00213D54">
      <w:br/>
    </w:r>
    <w:r w:rsidRPr="00213D54">
      <w:fldChar w:fldCharType="begin" w:fldLock="1"/>
    </w:r>
    <w:r w:rsidRPr="00213D54">
      <w:instrText xml:space="preserve"> DOCPROPERTY</w:instrText>
    </w:r>
    <w:r w:rsidRPr="00213D54">
      <w:rPr>
        <w:sz w:val="18"/>
      </w:rPr>
      <w:instrText xml:space="preserve"> "Samling" *\charformat </w:instrText>
    </w:r>
    <w:r w:rsidRPr="00213D54">
      <w:fldChar w:fldCharType="end"/>
    </w:r>
    <w:r w:rsidRPr="00213D54">
      <w:tab/>
      <w:t xml:space="preserve">pnr: </w:t>
    </w:r>
    <w:r w:rsidRPr="00213D54">
      <w:fldChar w:fldCharType="begin" w:fldLock="1"/>
    </w:r>
    <w:r w:rsidRPr="00213D54">
      <w:instrText xml:space="preserve"> DOCPROPERTY</w:instrText>
    </w:r>
    <w:r w:rsidRPr="00213D54">
      <w:rPr>
        <w:sz w:val="18"/>
      </w:rPr>
      <w:instrText xml:space="preserve"> "Partinummer" *\charformat </w:instrText>
    </w:r>
    <w:r w:rsidRPr="00213D54">
      <w:fldChar w:fldCharType="separate"/>
    </w:r>
    <w:r w:rsidRPr="00213D54">
      <w:t>kd933</w:t>
    </w:r>
    <w:r w:rsidRPr="00213D54">
      <w:fldChar w:fldCharType="end"/>
    </w:r>
  </w:p>
  <w:p w:rsidR="00336C79" w:rsidRPr="00213D54" w:rsidRDefault="00336C79">
    <w:pPr>
      <w:pStyle w:val="FSHRub1"/>
    </w:pPr>
    <w:r w:rsidRPr="00213D54">
      <w:t>Motion till riksdagen</w:t>
    </w:r>
    <w:r w:rsidRPr="00213D54">
      <w:br/>
    </w:r>
    <w:r w:rsidRPr="00213D54">
      <w:fldChar w:fldCharType="begin" w:fldLock="1"/>
    </w:r>
    <w:r w:rsidRPr="00213D54">
      <w:instrText xml:space="preserve"> DOCPROPERTY "YearUser" *\charformat </w:instrText>
    </w:r>
    <w:r w:rsidRPr="00213D54">
      <w:fldChar w:fldCharType="separate"/>
    </w:r>
    <w:r w:rsidRPr="00213D54">
      <w:t>2005/06</w:t>
    </w:r>
    <w:r w:rsidRPr="00213D54">
      <w:fldChar w:fldCharType="end"/>
    </w:r>
    <w:r w:rsidRPr="00213D54">
      <w:t>:</w:t>
    </w:r>
    <w:r w:rsidRPr="00213D54">
      <w:fldChar w:fldCharType="begin" w:fldLock="1"/>
    </w:r>
    <w:r w:rsidRPr="00213D54">
      <w:instrText xml:space="preserve"> DOCPROPERTY "Motionsnummer" *\charformat </w:instrText>
    </w:r>
    <w:r w:rsidRPr="00213D54">
      <w:fldChar w:fldCharType="separate"/>
    </w:r>
    <w:r w:rsidRPr="00213D54">
      <w:t>U273</w:t>
    </w:r>
    <w:r w:rsidRPr="00213D54">
      <w:fldChar w:fldCharType="end"/>
    </w:r>
  </w:p>
  <w:p w:rsidR="00336C79" w:rsidRPr="00213D54" w:rsidRDefault="00336C79">
    <w:pPr>
      <w:pStyle w:val="FSHNormalS5"/>
    </w:pPr>
    <w:r w:rsidRPr="00213D54">
      <w:fldChar w:fldCharType="begin" w:fldLock="1"/>
    </w:r>
    <w:r w:rsidRPr="00213D54">
      <w:instrText xml:space="preserve"> DOCPROPERTY "MotionarText" *\charformat </w:instrText>
    </w:r>
    <w:r w:rsidRPr="00213D54">
      <w:fldChar w:fldCharType="separate"/>
    </w:r>
    <w:r w:rsidRPr="00213D54">
      <w:t>av Torsten Lindström och Olle Sandahl (kd)</w:t>
    </w:r>
    <w:r w:rsidRPr="00213D54">
      <w:fldChar w:fldCharType="end"/>
    </w:r>
    <w:r w:rsidRPr="00213D54">
      <w:br/>
    </w:r>
    <w:r w:rsidRPr="00213D54">
      <w:fldChar w:fldCharType="begin" w:fldLock="1"/>
    </w:r>
    <w:r w:rsidRPr="00213D54">
      <w:instrText xml:space="preserve"> DOCPROPERTY "SvarFrasKort" *\charformat </w:instrText>
    </w:r>
    <w:r w:rsidRPr="00213D54">
      <w:fldChar w:fldCharType="end"/>
    </w:r>
  </w:p>
  <w:p w:rsidR="00336C79" w:rsidRPr="00213D54" w:rsidRDefault="00336C79">
    <w:pPr>
      <w:pStyle w:val="FSHTitel"/>
    </w:pPr>
    <w:r w:rsidRPr="00213D54">
      <w:fldChar w:fldCharType="begin" w:fldLock="1"/>
    </w:r>
    <w:r w:rsidRPr="00213D54">
      <w:instrText xml:space="preserve"> DOCPROPERTY</w:instrText>
    </w:r>
    <w:r w:rsidRPr="00213D54">
      <w:rPr>
        <w:sz w:val="18"/>
      </w:rPr>
      <w:instrText xml:space="preserve"> "RubrikSvar" *\charformat </w:instrText>
    </w:r>
    <w:r w:rsidRPr="00213D54">
      <w:fldChar w:fldCharType="separate"/>
    </w:r>
    <w:r w:rsidRPr="00213D54">
      <w:t>UN University</w:t>
    </w:r>
    <w:r w:rsidRPr="00213D54">
      <w:fldChar w:fldCharType="end"/>
    </w:r>
  </w:p>
  <w:p w:rsidR="00336C79" w:rsidRPr="00213D54" w:rsidRDefault="00336C79" w:rsidP="00336C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52728532">
    <w:abstractNumId w:val="13"/>
  </w:num>
  <w:num w:numId="2" w16cid:durableId="1756584243">
    <w:abstractNumId w:val="10"/>
  </w:num>
  <w:num w:numId="3" w16cid:durableId="819539523">
    <w:abstractNumId w:val="11"/>
  </w:num>
  <w:num w:numId="4" w16cid:durableId="169570795">
    <w:abstractNumId w:val="12"/>
  </w:num>
  <w:num w:numId="5" w16cid:durableId="314188061">
    <w:abstractNumId w:val="8"/>
  </w:num>
  <w:num w:numId="6" w16cid:durableId="133178133">
    <w:abstractNumId w:val="3"/>
  </w:num>
  <w:num w:numId="7" w16cid:durableId="487789475">
    <w:abstractNumId w:val="2"/>
  </w:num>
  <w:num w:numId="8" w16cid:durableId="371881930">
    <w:abstractNumId w:val="1"/>
  </w:num>
  <w:num w:numId="9" w16cid:durableId="1361199933">
    <w:abstractNumId w:val="0"/>
  </w:num>
  <w:num w:numId="10" w16cid:durableId="799228738">
    <w:abstractNumId w:val="9"/>
  </w:num>
  <w:num w:numId="11" w16cid:durableId="2045010327">
    <w:abstractNumId w:val="7"/>
  </w:num>
  <w:num w:numId="12" w16cid:durableId="449325855">
    <w:abstractNumId w:val="6"/>
  </w:num>
  <w:num w:numId="13" w16cid:durableId="158277507">
    <w:abstractNumId w:val="5"/>
  </w:num>
  <w:num w:numId="14" w16cid:durableId="408696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C927C9"/>
    <w:rsid w:val="0004381F"/>
    <w:rsid w:val="00064BC3"/>
    <w:rsid w:val="00065AD7"/>
    <w:rsid w:val="00066775"/>
    <w:rsid w:val="00072FB9"/>
    <w:rsid w:val="0009659B"/>
    <w:rsid w:val="00100531"/>
    <w:rsid w:val="00201DFB"/>
    <w:rsid w:val="00204A63"/>
    <w:rsid w:val="00212FF1"/>
    <w:rsid w:val="00213D54"/>
    <w:rsid w:val="00230193"/>
    <w:rsid w:val="0025068A"/>
    <w:rsid w:val="002818D3"/>
    <w:rsid w:val="002A0BE9"/>
    <w:rsid w:val="002D11A8"/>
    <w:rsid w:val="00336C79"/>
    <w:rsid w:val="00445271"/>
    <w:rsid w:val="004A0504"/>
    <w:rsid w:val="004E38D9"/>
    <w:rsid w:val="0059206E"/>
    <w:rsid w:val="005B145B"/>
    <w:rsid w:val="00740D6D"/>
    <w:rsid w:val="007559D5"/>
    <w:rsid w:val="00762361"/>
    <w:rsid w:val="00794149"/>
    <w:rsid w:val="007B67A7"/>
    <w:rsid w:val="007C6092"/>
    <w:rsid w:val="00A053C6"/>
    <w:rsid w:val="00A92BB1"/>
    <w:rsid w:val="00B13BF0"/>
    <w:rsid w:val="00B31BAD"/>
    <w:rsid w:val="00C1285C"/>
    <w:rsid w:val="00C27B7D"/>
    <w:rsid w:val="00C927C9"/>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110AFB-5F87-4671-B151-535F8AA6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A0BE9"/>
    <w:rPr>
      <w:rFonts w:ascii="Tahoma" w:hAnsi="Tahoma" w:cs="Tahoma"/>
      <w:sz w:val="16"/>
      <w:szCs w:val="16"/>
    </w:rPr>
  </w:style>
  <w:style w:type="paragraph" w:customStyle="1" w:styleId="Hemstlrubrik">
    <w:name w:val="Hemstl_rubrik"/>
    <w:basedOn w:val="Rubrik1"/>
    <w:next w:val="Normal"/>
    <w:rsid w:val="00336C7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284</Words>
  <Characters>1690</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U273</vt:lpstr>
    </vt:vector>
  </TitlesOfParts>
  <Company>Riksdagen</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U273</dc:title>
  <dc:subject>U273</dc:subject>
  <dc:creator>Riksdagen</dc:creator>
  <cp:keywords>Riksdagen</cp:keywords>
  <dc:description/>
  <cp:lastModifiedBy>Lars Brink</cp:lastModifiedBy>
  <cp:revision>2</cp:revision>
  <cp:lastPrinted>2005-11-30T08:59:00Z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 University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 University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Torsten Lindström och Olle Sandahl (kd)</vt:lpwstr>
  </property>
  <property fmtid="{D5CDD505-2E9C-101B-9397-08002B2CF9AE}" pid="26" name="MotionarLista">
    <vt:lpwstr>Lindström, Torsten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20052006000001070100000009330069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20052006000001070100000009330069</vt:lpwstr>
  </property>
  <property fmtid="{D5CDD505-2E9C-101B-9397-08002B2CF9AE}" pid="50" name="nummer">
    <vt:lpwstr>273</vt:lpwstr>
  </property>
  <property fmtid="{D5CDD505-2E9C-101B-9397-08002B2CF9AE}" pid="51" name="utskottsbeteckning">
    <vt:lpwstr>U</vt:lpwstr>
  </property>
</Properties>
</file>