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866152" w:rsidRPr="0076331F" w:rsidTr="00866152">
        <w:trPr>
          <w:trHeight w:val="1361"/>
        </w:trPr>
        <w:tc>
          <w:tcPr>
            <w:tcW w:w="5471" w:type="dxa"/>
          </w:tcPr>
          <w:p w:rsidR="00866152" w:rsidRPr="0076331F" w:rsidRDefault="00866152" w:rsidP="00866152">
            <w:pPr>
              <w:pStyle w:val="RSKRbeteckning"/>
              <w:spacing w:before="240"/>
            </w:pPr>
            <w:r w:rsidRPr="0076331F">
              <w:t>Riksdagsskrivelse</w:t>
            </w:r>
          </w:p>
          <w:p w:rsidR="00866152" w:rsidRPr="0076331F" w:rsidRDefault="00866152" w:rsidP="00866152">
            <w:pPr>
              <w:pStyle w:val="RSKRbeteckning"/>
            </w:pPr>
            <w:r w:rsidRPr="0076331F">
              <w:t>2017/18:32</w:t>
            </w:r>
          </w:p>
        </w:tc>
        <w:tc>
          <w:tcPr>
            <w:tcW w:w="2551" w:type="dxa"/>
          </w:tcPr>
          <w:p w:rsidR="00866152" w:rsidRPr="0076331F" w:rsidRDefault="00866152" w:rsidP="00866152">
            <w:pPr>
              <w:spacing w:before="300"/>
            </w:pPr>
            <w:r w:rsidRPr="0076331F">
              <w:drawing>
                <wp:inline distT="0" distB="0" distL="0" distR="0" wp14:anchorId="67E7F0B6" wp14:editId="480A6250">
                  <wp:extent cx="1530099" cy="402337"/>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ksdagenSvart_ill_5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0099" cy="402337"/>
                          </a:xfrm>
                          <a:prstGeom prst="rect">
                            <a:avLst/>
                          </a:prstGeom>
                        </pic:spPr>
                      </pic:pic>
                    </a:graphicData>
                  </a:graphic>
                </wp:inline>
              </w:drawing>
            </w:r>
          </w:p>
          <w:p w:rsidR="00866152" w:rsidRPr="0076331F" w:rsidRDefault="00866152" w:rsidP="009E6885"/>
          <w:p w:rsidR="00866152" w:rsidRPr="0076331F" w:rsidRDefault="00866152" w:rsidP="00866152">
            <w:pPr>
              <w:jc w:val="right"/>
            </w:pPr>
          </w:p>
        </w:tc>
      </w:tr>
      <w:tr w:rsidR="00866152" w:rsidRPr="0076331F" w:rsidTr="00866152">
        <w:tc>
          <w:tcPr>
            <w:tcW w:w="8022" w:type="dxa"/>
            <w:gridSpan w:val="2"/>
            <w:tcBorders>
              <w:bottom w:val="single" w:sz="2" w:space="0" w:color="auto"/>
            </w:tcBorders>
          </w:tcPr>
          <w:p w:rsidR="00866152" w:rsidRPr="0076331F" w:rsidRDefault="00866152" w:rsidP="00866152">
            <w:pPr>
              <w:rPr>
                <w:sz w:val="10"/>
              </w:rPr>
            </w:pPr>
          </w:p>
        </w:tc>
      </w:tr>
    </w:tbl>
    <w:p w:rsidR="00CE5B19" w:rsidRPr="0076331F" w:rsidRDefault="00CE5B19" w:rsidP="00866152"/>
    <w:p w:rsidR="00866152" w:rsidRPr="0076331F" w:rsidRDefault="00866152" w:rsidP="00866152">
      <w:pPr>
        <w:pStyle w:val="Mottagare1"/>
      </w:pPr>
      <w:r w:rsidRPr="0076331F">
        <w:t>Regeringen</w:t>
      </w:r>
    </w:p>
    <w:p w:rsidR="00866152" w:rsidRPr="0076331F" w:rsidRDefault="00866152" w:rsidP="00866152">
      <w:pPr>
        <w:pStyle w:val="Mottagare2"/>
      </w:pPr>
      <w:r w:rsidRPr="0076331F">
        <w:t>Utbildningsdepartementet</w:t>
      </w:r>
    </w:p>
    <w:p w:rsidR="00866152" w:rsidRPr="0076331F" w:rsidRDefault="00866152" w:rsidP="00866152">
      <w:r w:rsidRPr="0076331F">
        <w:t>Med överlämnande av utbildningsutskottets betänkande 2017/18:UbU4 Fortsatt giltighet av lagen om vissa register för forskning om vad arv och miljö betyder för människors hälsa får jag anmäla att riksdagen denna dag bifallit utskottets förslag till riksdagsbeslut.</w:t>
      </w:r>
    </w:p>
    <w:p w:rsidR="00866152" w:rsidRPr="0076331F" w:rsidRDefault="00866152" w:rsidP="00866152">
      <w:pPr>
        <w:pStyle w:val="Stockholm"/>
      </w:pPr>
      <w:r w:rsidRPr="0076331F">
        <w:t>Stockholm den 8 november 2017</w:t>
      </w:r>
    </w:p>
    <w:p w:rsidR="00866152" w:rsidRPr="0076331F" w:rsidRDefault="00866152" w:rsidP="00866152"/>
    <w:tbl>
      <w:tblPr>
        <w:tblW w:w="7256" w:type="dxa"/>
        <w:tblLayout w:type="fixed"/>
        <w:tblCellMar>
          <w:left w:w="70" w:type="dxa"/>
          <w:right w:w="70" w:type="dxa"/>
        </w:tblCellMar>
        <w:tblLook w:val="0000" w:firstRow="0" w:lastRow="0" w:firstColumn="0" w:lastColumn="0" w:noHBand="0" w:noVBand="0"/>
      </w:tblPr>
      <w:tblGrid>
        <w:gridCol w:w="3628"/>
        <w:gridCol w:w="3628"/>
      </w:tblGrid>
      <w:tr w:rsidR="00866152" w:rsidRPr="0076331F" w:rsidTr="00866152">
        <w:tc>
          <w:tcPr>
            <w:tcW w:w="3628" w:type="dxa"/>
          </w:tcPr>
          <w:p w:rsidR="00866152" w:rsidRPr="0076331F" w:rsidRDefault="00866152" w:rsidP="00866152">
            <w:pPr>
              <w:pStyle w:val="AvsTalman"/>
            </w:pPr>
            <w:r w:rsidRPr="0076331F">
              <w:t>Urban Ahlin</w:t>
            </w:r>
          </w:p>
        </w:tc>
        <w:tc>
          <w:tcPr>
            <w:tcW w:w="3628" w:type="dxa"/>
          </w:tcPr>
          <w:p w:rsidR="00866152" w:rsidRPr="0076331F" w:rsidRDefault="00866152" w:rsidP="00866152">
            <w:pPr>
              <w:pStyle w:val="AvsTjnsteman"/>
            </w:pPr>
            <w:r w:rsidRPr="0076331F">
              <w:t>Claes Mårtensson</w:t>
            </w:r>
          </w:p>
        </w:tc>
      </w:tr>
    </w:tbl>
    <w:p w:rsidR="00866152" w:rsidRPr="0076331F" w:rsidRDefault="00866152" w:rsidP="00866152"/>
    <w:sectPr w:rsidR="00866152" w:rsidRPr="0076331F" w:rsidSect="00D858C9">
      <w:pgSz w:w="11906" w:h="16838" w:code="9"/>
      <w:pgMar w:top="851" w:right="3005" w:bottom="1985"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52"/>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59DD"/>
    <w:rsid w:val="002E72EA"/>
    <w:rsid w:val="002F30C7"/>
    <w:rsid w:val="002F57FE"/>
    <w:rsid w:val="00300275"/>
    <w:rsid w:val="00333AF6"/>
    <w:rsid w:val="0034376C"/>
    <w:rsid w:val="00396114"/>
    <w:rsid w:val="003B2960"/>
    <w:rsid w:val="003E79E2"/>
    <w:rsid w:val="003F3253"/>
    <w:rsid w:val="004074E5"/>
    <w:rsid w:val="004851F1"/>
    <w:rsid w:val="004C5419"/>
    <w:rsid w:val="004F4031"/>
    <w:rsid w:val="00503B59"/>
    <w:rsid w:val="00550474"/>
    <w:rsid w:val="0055519C"/>
    <w:rsid w:val="00567CBD"/>
    <w:rsid w:val="005C6023"/>
    <w:rsid w:val="005D18D1"/>
    <w:rsid w:val="005E3487"/>
    <w:rsid w:val="005F31BB"/>
    <w:rsid w:val="00605742"/>
    <w:rsid w:val="006556D6"/>
    <w:rsid w:val="0065744A"/>
    <w:rsid w:val="006647BC"/>
    <w:rsid w:val="0067566D"/>
    <w:rsid w:val="0068755D"/>
    <w:rsid w:val="00692153"/>
    <w:rsid w:val="0070313F"/>
    <w:rsid w:val="0076331F"/>
    <w:rsid w:val="007C4893"/>
    <w:rsid w:val="007D1F51"/>
    <w:rsid w:val="00815058"/>
    <w:rsid w:val="008640CA"/>
    <w:rsid w:val="00866152"/>
    <w:rsid w:val="00870A8B"/>
    <w:rsid w:val="00894271"/>
    <w:rsid w:val="00906DC3"/>
    <w:rsid w:val="0091238E"/>
    <w:rsid w:val="00932605"/>
    <w:rsid w:val="00951D83"/>
    <w:rsid w:val="00992279"/>
    <w:rsid w:val="009B751B"/>
    <w:rsid w:val="009D69DB"/>
    <w:rsid w:val="009E3DD9"/>
    <w:rsid w:val="009E4FA2"/>
    <w:rsid w:val="009E6885"/>
    <w:rsid w:val="009F6619"/>
    <w:rsid w:val="00A247FE"/>
    <w:rsid w:val="00A45867"/>
    <w:rsid w:val="00A45B58"/>
    <w:rsid w:val="00A613E2"/>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123D"/>
    <w:rsid w:val="00E31940"/>
    <w:rsid w:val="00E52DF1"/>
    <w:rsid w:val="00E85E6B"/>
    <w:rsid w:val="00EA1F0A"/>
    <w:rsid w:val="00EB7F9B"/>
    <w:rsid w:val="00F14D30"/>
    <w:rsid w:val="00F37294"/>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3C5B16-512E-46B0-9CF6-3A748B41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1" ma:contentTypeDescription="Skapa ett nytt dokument." ma:contentTypeScope="" ma:versionID="fb88d0b17eea3746fa583a844ce8d5d0">
  <xsd:schema xmlns:xsd="http://www.w3.org/2001/XMLSchema" xmlns:xs="http://www.w3.org/2001/XMLSchema" xmlns:p="http://schemas.microsoft.com/office/2006/metadata/properties" xmlns:ns2="http://schemas.microsoft.com/sharepoint/v4" targetNamespace="http://schemas.microsoft.com/office/2006/metadata/properties" ma:root="true" ma:fieldsID="a5c0e6da6b542b13083c8ead44229cf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7279D5E-9C0E-4A2F-8F16-92E18CF75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349</Characters>
  <Application>Microsoft Office Word</Application>
  <DocSecurity>0</DocSecurity>
  <Lines>18</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Version 5.3</dc:description>
  <cp:lastModifiedBy>Lars Brink</cp:lastModifiedBy>
  <cp:revision>1</cp:revision>
  <dcterms:created xsi:type="dcterms:W3CDTF">2017-11-08T15:43:00Z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2017-11-08</vt:lpwstr>
  </property>
  <property fmtid="{D5CDD505-2E9C-101B-9397-08002B2CF9AE}" pid="6" name="DatumIText">
    <vt:lpwstr>den 8 november 2017</vt:lpwstr>
  </property>
  <property fmtid="{D5CDD505-2E9C-101B-9397-08002B2CF9AE}" pid="7" name="Årsuppgift">
    <vt:lpwstr>2017/18</vt:lpwstr>
  </property>
  <property fmtid="{D5CDD505-2E9C-101B-9397-08002B2CF9AE}" pid="8" name="ÅrKort">
    <vt:lpwstr>201718</vt:lpwstr>
  </property>
  <property fmtid="{D5CDD505-2E9C-101B-9397-08002B2CF9AE}" pid="9" name="Nummer">
    <vt:lpwstr>32</vt:lpwstr>
  </property>
  <property fmtid="{D5CDD505-2E9C-101B-9397-08002B2CF9AE}" pid="10" name="Talman">
    <vt:lpwstr>Urban Ahlin</vt:lpwstr>
  </property>
  <property fmtid="{D5CDD505-2E9C-101B-9397-08002B2CF9AE}" pid="11" name="Tjänsteman">
    <vt:lpwstr>Claes Mårtensson</vt:lpwstr>
  </property>
  <property fmtid="{D5CDD505-2E9C-101B-9397-08002B2CF9AE}" pid="12" name="Mottagare1">
    <vt:lpwstr>Regeringen</vt:lpwstr>
  </property>
  <property fmtid="{D5CDD505-2E9C-101B-9397-08002B2CF9AE}" pid="13" name="Mottagare2">
    <vt:lpwstr>Utbildningsdepartementet</vt:lpwstr>
  </property>
  <property fmtid="{D5CDD505-2E9C-101B-9397-08002B2CF9AE}" pid="14" name="RefRM">
    <vt:lpwstr>2017/18</vt:lpwstr>
  </property>
  <property fmtid="{D5CDD505-2E9C-101B-9397-08002B2CF9AE}" pid="15" name="Utskott">
    <vt:lpwstr>Utbildningsutskottet</vt:lpwstr>
  </property>
  <property fmtid="{D5CDD505-2E9C-101B-9397-08002B2CF9AE}" pid="16" name="UskBet">
    <vt:lpwstr>UbU</vt:lpwstr>
  </property>
  <property fmtid="{D5CDD505-2E9C-101B-9397-08002B2CF9AE}" pid="17" name="RefNr">
    <vt:lpwstr>4</vt:lpwstr>
  </property>
  <property fmtid="{D5CDD505-2E9C-101B-9397-08002B2CF9AE}" pid="18" name="RefRubrik">
    <vt:lpwstr>Fortsatt giltighet av lagen om vissa register för forskning om vad arv och miljö betyder för människors hälsa</vt:lpwstr>
  </property>
  <property fmtid="{D5CDD505-2E9C-101B-9397-08002B2CF9AE}" pid="19" name="ContentTypeId">
    <vt:lpwstr>0x010100F4D437EE272168499AC7CCBFC63FC569</vt:lpwstr>
  </property>
  <property fmtid="{D5CDD505-2E9C-101B-9397-08002B2CF9AE}" pid="20" name="Version">
    <vt:lpwstr>3.54</vt:lpwstr>
  </property>
</Properties>
</file>