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31D48" w:rsidR="00C57C2E" w:rsidP="00C57C2E" w:rsidRDefault="001F4293" w14:paraId="6731B4A8" w14:textId="77777777">
      <w:pPr>
        <w:pStyle w:val="Normalutanindragellerluft"/>
      </w:pPr>
      <w:r w:rsidRPr="00731D48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3FD34FC52BF40D681A9EC2FB61D7F9D"/>
        </w:placeholder>
        <w15:appearance w15:val="hidden"/>
        <w:text/>
      </w:sdtPr>
      <w:sdtEndPr/>
      <w:sdtContent>
        <w:p w:rsidRPr="00731D48" w:rsidR="00AF30DD" w:rsidP="00CC4C93" w:rsidRDefault="00AF30DD" w14:paraId="6731B4A9" w14:textId="77777777">
          <w:pPr>
            <w:pStyle w:val="Rubrik1"/>
          </w:pPr>
          <w:r w:rsidRPr="00731D48">
            <w:t>Förslag till riksdagsbeslut</w:t>
          </w:r>
        </w:p>
      </w:sdtContent>
    </w:sdt>
    <w:sdt>
      <w:sdtPr>
        <w:alias w:val="Yrkande 1"/>
        <w:tag w:val="edc03ef8-9560-4a9f-9daa-acc56b5da570"/>
        <w:id w:val="-1082443832"/>
        <w:lock w:val="sdtLocked"/>
      </w:sdtPr>
      <w:sdtEndPr/>
      <w:sdtContent>
        <w:p w:rsidR="00DF3E54" w:rsidRDefault="00E3334A" w14:paraId="6731B4AA" w14:textId="77777777">
          <w:pPr>
            <w:pStyle w:val="Frslagstext"/>
          </w:pPr>
          <w:r>
            <w:t>Riksdagen ställer sig bakom det som anförs i motionen om att grisar ska ha rätt till utevistelse och tillkännager detta för regeringen.</w:t>
          </w:r>
        </w:p>
      </w:sdtContent>
    </w:sdt>
    <w:p w:rsidRPr="00731D48" w:rsidR="00AF30DD" w:rsidP="00AF30DD" w:rsidRDefault="000156D9" w14:paraId="6731B4AB" w14:textId="77777777">
      <w:pPr>
        <w:pStyle w:val="Rubrik1"/>
      </w:pPr>
      <w:bookmarkStart w:name="MotionsStart" w:id="0"/>
      <w:bookmarkEnd w:id="0"/>
      <w:r w:rsidRPr="00731D48">
        <w:t>Motivering</w:t>
      </w:r>
    </w:p>
    <w:p w:rsidRPr="00731D48" w:rsidR="00731D48" w:rsidP="00731D48" w:rsidRDefault="00731D48" w14:paraId="6731B4AC" w14:textId="277295E0">
      <w:pPr>
        <w:pStyle w:val="Normalutanindragellerluft"/>
      </w:pPr>
      <w:r w:rsidRPr="00731D48">
        <w:t>Föreningen Djurens rätt har uppmärksammat att grisar inte har rätt till att vistas ute. Idag har kor, får och getter, med vissa undantag, rätt att vistas utomhus under sommaren enli</w:t>
      </w:r>
      <w:r w:rsidR="00546C7D">
        <w:t>gt Djurskyddsförordningen</w:t>
      </w:r>
      <w:bookmarkStart w:name="_GoBack" w:id="1"/>
      <w:bookmarkEnd w:id="1"/>
      <w:r w:rsidR="00546C7D">
        <w:t xml:space="preserve"> 10–</w:t>
      </w:r>
      <w:r w:rsidRPr="00731D48">
        <w:t>11</w:t>
      </w:r>
      <w:r w:rsidR="00546C7D">
        <w:t xml:space="preserve"> </w:t>
      </w:r>
      <w:r w:rsidR="00546C7D">
        <w:t>§§</w:t>
      </w:r>
      <w:r w:rsidRPr="00731D48">
        <w:t>.</w:t>
      </w:r>
    </w:p>
    <w:p w:rsidRPr="00731D48" w:rsidR="00731D48" w:rsidP="00731D48" w:rsidRDefault="00731D48" w14:paraId="6731B4AD" w14:textId="77777777">
      <w:pPr>
        <w:pStyle w:val="Normalutanindragellerluft"/>
      </w:pPr>
      <w:r w:rsidRPr="00731D48">
        <w:t>För grisar finns inget motsvarande krav. Detta trots att grisars behov av utevistelse i en miljö och en möjlighet att bete sig naturligt är minst lika stort som för kor, får och getter.</w:t>
      </w:r>
    </w:p>
    <w:p w:rsidRPr="00731D48" w:rsidR="00AF30DD" w:rsidP="00731D48" w:rsidRDefault="00731D48" w14:paraId="6731B4AE" w14:textId="77777777">
      <w:pPr>
        <w:pStyle w:val="Normalutanindragellerluft"/>
      </w:pPr>
      <w:r w:rsidRPr="00731D48">
        <w:t>Riksdagen bör ge regeringen tillkänna vad motionen anför om att också grisar ska ha rätt till utevistelse.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9B6AC038759491DBA6707F43F61EBB5"/>
        </w:placeholder>
        <w15:appearance w15:val="hidden"/>
      </w:sdtPr>
      <w:sdtEndPr>
        <w:rPr>
          <w:noProof w:val="0"/>
        </w:rPr>
      </w:sdtEndPr>
      <w:sdtContent>
        <w:p w:rsidRPr="00731D48" w:rsidR="00865E70" w:rsidP="00212FC6" w:rsidRDefault="00546C7D" w14:paraId="6731B4A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Arkelsten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D29F0" w:rsidRDefault="002D29F0" w14:paraId="6731B4B3" w14:textId="77777777"/>
    <w:sectPr w:rsidR="002D29F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1B4B5" w14:textId="77777777" w:rsidR="00EE6AF3" w:rsidRDefault="00EE6AF3" w:rsidP="000C1CAD">
      <w:pPr>
        <w:spacing w:line="240" w:lineRule="auto"/>
      </w:pPr>
      <w:r>
        <w:separator/>
      </w:r>
    </w:p>
  </w:endnote>
  <w:endnote w:type="continuationSeparator" w:id="0">
    <w:p w14:paraId="6731B4B6" w14:textId="77777777" w:rsidR="00EE6AF3" w:rsidRDefault="00EE6A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1B4B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1B4C1" w14:textId="77777777" w:rsidR="00F335C2" w:rsidRDefault="00F335C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201510011455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201510011456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14:56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14:56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1B4B3" w14:textId="77777777" w:rsidR="00EE6AF3" w:rsidRDefault="00EE6AF3" w:rsidP="000C1CAD">
      <w:pPr>
        <w:spacing w:line="240" w:lineRule="auto"/>
      </w:pPr>
      <w:r>
        <w:separator/>
      </w:r>
    </w:p>
  </w:footnote>
  <w:footnote w:type="continuationSeparator" w:id="0">
    <w:p w14:paraId="6731B4B4" w14:textId="77777777" w:rsidR="00EE6AF3" w:rsidRDefault="00EE6A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731B4B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546C7D" w14:paraId="6731B4B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:429</w:t>
        </w:r>
      </w:sdtContent>
    </w:sdt>
  </w:p>
  <w:p w:rsidR="00A42228" w:rsidP="00283E0F" w:rsidRDefault="00546C7D" w14:paraId="6731B4B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Sofia Arkelsten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F2601" w14:paraId="6731B4BF" w14:textId="77777777">
        <w:pPr>
          <w:pStyle w:val="FSHRub2"/>
        </w:pPr>
        <w:r>
          <w:t>Utevistelse för grisar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731B4C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F260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2FC6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29F0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2949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6C7D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2601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4A1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1D48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5E01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3413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1A6E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DF3E54"/>
    <w:rsid w:val="00DF7E5E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334A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2542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139"/>
    <w:rsid w:val="00ED0EA9"/>
    <w:rsid w:val="00ED19F0"/>
    <w:rsid w:val="00ED3171"/>
    <w:rsid w:val="00ED3AAA"/>
    <w:rsid w:val="00EE07D6"/>
    <w:rsid w:val="00EE131A"/>
    <w:rsid w:val="00EE5F54"/>
    <w:rsid w:val="00EE6AF3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35C2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31B4A8"/>
  <w15:chartTrackingRefBased/>
  <w15:docId w15:val="{24F239F7-FFD6-4913-B34C-23EA8B4F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FD34FC52BF40D681A9EC2FB61D7F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34B5B-420D-44AE-8CB1-8FF1B1FB67C2}"/>
      </w:docPartPr>
      <w:docPartBody>
        <w:p w:rsidR="001C1475" w:rsidRDefault="00507271">
          <w:pPr>
            <w:pStyle w:val="C3FD34FC52BF40D681A9EC2FB61D7F9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9B6AC038759491DBA6707F43F61EB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F2D7A1-695C-4D52-AB81-A8403D9813BF}"/>
      </w:docPartPr>
      <w:docPartBody>
        <w:p w:rsidR="001C1475" w:rsidRDefault="00507271">
          <w:pPr>
            <w:pStyle w:val="F9B6AC038759491DBA6707F43F61EBB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71"/>
    <w:rsid w:val="001C1475"/>
    <w:rsid w:val="00507271"/>
    <w:rsid w:val="007A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3FD34FC52BF40D681A9EC2FB61D7F9D">
    <w:name w:val="C3FD34FC52BF40D681A9EC2FB61D7F9D"/>
  </w:style>
  <w:style w:type="paragraph" w:customStyle="1" w:styleId="C1ADBF85670E4ADEA918037056556852">
    <w:name w:val="C1ADBF85670E4ADEA918037056556852"/>
  </w:style>
  <w:style w:type="paragraph" w:customStyle="1" w:styleId="F9B6AC038759491DBA6707F43F61EBB5">
    <w:name w:val="F9B6AC038759491DBA6707F43F61EB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3511</RubrikLookup>
    <MotionGuid xmlns="00d11361-0b92-4bae-a181-288d6a55b763">ad742dae-9d2b-43c2-983d-141826e1a133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DDEF3-75D6-414B-ABD3-1118C1EA8A5C}"/>
</file>

<file path=customXml/itemProps2.xml><?xml version="1.0" encoding="utf-8"?>
<ds:datastoreItem xmlns:ds="http://schemas.openxmlformats.org/officeDocument/2006/customXml" ds:itemID="{A17D5AD6-3E69-4B00-A9FA-91C3AD5E1BE4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FD0C32F5-03DE-4AAF-9DBB-2EFD7FA385E6}"/>
</file>

<file path=customXml/itemProps5.xml><?xml version="1.0" encoding="utf-8"?>
<ds:datastoreItem xmlns:ds="http://schemas.openxmlformats.org/officeDocument/2006/customXml" ds:itemID="{D3D05A30-2E58-4DFF-AB52-F56A5C6D297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114</Words>
  <Characters>603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201516M1567 Utevistelse för grisar</vt:lpstr>
      <vt:lpstr/>
    </vt:vector>
  </TitlesOfParts>
  <Company>Sveriges riksdag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201516M1567 Utevistelse för grisar</dc:title>
  <dc:subject/>
  <dc:creator>Patrik Engberg</dc:creator>
  <cp:keywords/>
  <dc:description/>
  <cp:lastModifiedBy>Kerstin Carlqvist</cp:lastModifiedBy>
  <cp:revision>9</cp:revision>
  <cp:lastPrinted>2015-10-01T12:56:00Z</cp:lastPrinted>
  <dcterms:created xsi:type="dcterms:W3CDTF">2015-10-01T12:55:00Z</dcterms:created>
  <dcterms:modified xsi:type="dcterms:W3CDTF">2016-04-13T12:54:00Z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*ZFD1AB286EB52*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https://filur.riksdagen.se/drop/DropOffLibrary/ZFD1AB286EB52.docx</vt:lpwstr>
  </property>
  <property fmtid="{D5CDD505-2E9C-101B-9397-08002B2CF9AE}" pid="11" name="RevisionsOn">
    <vt:lpwstr>1</vt:lpwstr>
  </property>
</Properties>
</file>