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7759" w:rsidRDefault="00337F5B" w14:paraId="2D729A2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79172098A486B864B566F079B4C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aa844c-f42a-4fc8-89b7-27246aa50b9e"/>
        <w:id w:val="-666550466"/>
        <w:lock w:val="sdtLocked"/>
      </w:sdtPr>
      <w:sdtEndPr/>
      <w:sdtContent>
        <w:p w:rsidR="0008393C" w:rsidRDefault="005860FA" w14:paraId="03EC64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ett nationellt ledsagarintyg, som ska vara kostnadsfritt för individen,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6A50DCA2004EE9AAABE9C35BCC7DE3"/>
        </w:placeholder>
        <w:text/>
      </w:sdtPr>
      <w:sdtEndPr/>
      <w:sdtContent>
        <w:p w:rsidRPr="009B062B" w:rsidR="006D79C9" w:rsidP="00333E95" w:rsidRDefault="006D79C9" w14:paraId="6DA210D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74D50" w:rsidP="00337F5B" w:rsidRDefault="00DF2417" w14:paraId="4BB625A8" w14:textId="7A80CF7F">
      <w:pPr>
        <w:pStyle w:val="Normalutanindragellerluft"/>
      </w:pPr>
      <w:r>
        <w:t>Att ha</w:t>
      </w:r>
      <w:r w:rsidR="00550B24">
        <w:t xml:space="preserve"> en funktionsnedsättning kan </w:t>
      </w:r>
      <w:r>
        <w:t>innebära vissa begränsningar. Men så långt det är möjligt ska det vara möjligt att delta i olika sociala sammanhang och</w:t>
      </w:r>
      <w:r w:rsidR="00174D50">
        <w:t xml:space="preserve"> ha</w:t>
      </w:r>
      <w:r>
        <w:t xml:space="preserve"> en aktiv delaktighet i samhället, som </w:t>
      </w:r>
      <w:r w:rsidRPr="00204E52" w:rsidR="00550B24">
        <w:t>att rösta,</w:t>
      </w:r>
      <w:r w:rsidR="008A2DF0">
        <w:t xml:space="preserve"> ha</w:t>
      </w:r>
      <w:r w:rsidRPr="00204E52" w:rsidR="00550B24">
        <w:t xml:space="preserve"> </w:t>
      </w:r>
      <w:r w:rsidR="00174D50">
        <w:t>en aktiv fritid eller att</w:t>
      </w:r>
      <w:r w:rsidRPr="00204E52" w:rsidR="00550B24">
        <w:t xml:space="preserve"> </w:t>
      </w:r>
      <w:r w:rsidR="00174D50">
        <w:t xml:space="preserve">få ta del av </w:t>
      </w:r>
      <w:r w:rsidRPr="00204E52" w:rsidR="00550B24">
        <w:t>samhälls</w:t>
      </w:r>
      <w:r w:rsidR="00337F5B">
        <w:softHyphen/>
      </w:r>
      <w:r w:rsidRPr="00204E52" w:rsidR="00550B24">
        <w:t>information</w:t>
      </w:r>
      <w:r w:rsidR="00174D50">
        <w:t xml:space="preserve">. Det mest väsentliga är att vara delaktig i beslut som rör </w:t>
      </w:r>
      <w:r w:rsidR="00195CDD">
        <w:t>en</w:t>
      </w:r>
      <w:r w:rsidR="00174D50">
        <w:t xml:space="preserve"> själv.</w:t>
      </w:r>
    </w:p>
    <w:p w:rsidR="00550B24" w:rsidP="00337F5B" w:rsidRDefault="00195CDD" w14:paraId="5C67D2F2" w14:textId="3AA5259C">
      <w:r>
        <w:t>Vid b</w:t>
      </w:r>
      <w:r w:rsidRPr="00E850EC" w:rsidR="00550B24">
        <w:t xml:space="preserve">esök i parker, på museum </w:t>
      </w:r>
      <w:r>
        <w:t>eller</w:t>
      </w:r>
      <w:r w:rsidRPr="00E850EC" w:rsidR="00550B24">
        <w:t xml:space="preserve"> evenemang</w:t>
      </w:r>
      <w:r w:rsidR="00550B24">
        <w:t xml:space="preserve"> är det allt vanligare att det krävs</w:t>
      </w:r>
      <w:r w:rsidRPr="00E850EC" w:rsidR="00550B24">
        <w:t xml:space="preserve"> ett intyg för att assistenter ska komma in gratis eller för att man ska kunna erhålla ledsagar</w:t>
      </w:r>
      <w:r w:rsidR="00337F5B">
        <w:softHyphen/>
      </w:r>
      <w:r w:rsidRPr="00E850EC" w:rsidR="00550B24">
        <w:t xml:space="preserve">pass eller </w:t>
      </w:r>
      <w:r w:rsidR="00550B24">
        <w:t>företräde i köer</w:t>
      </w:r>
      <w:r w:rsidRPr="00E850EC" w:rsidR="00550B24">
        <w:t xml:space="preserve">. </w:t>
      </w:r>
      <w:r w:rsidR="00550B24">
        <w:t>Många gånger kan det vara en i familjen som behöver ett ledsagarintyg för att följa med på olika aktiviteter som</w:t>
      </w:r>
      <w:r w:rsidR="00174D50">
        <w:t xml:space="preserve"> </w:t>
      </w:r>
      <w:r w:rsidR="00550B24">
        <w:t>stöd</w:t>
      </w:r>
      <w:r w:rsidR="005860FA">
        <w:t>,</w:t>
      </w:r>
      <w:r w:rsidR="00550B24">
        <w:t xml:space="preserve"> och många gånger </w:t>
      </w:r>
      <w:r>
        <w:t xml:space="preserve">för att </w:t>
      </w:r>
      <w:r w:rsidR="00174D50">
        <w:t>hjälp</w:t>
      </w:r>
      <w:r w:rsidR="00983B3C">
        <w:t>a till</w:t>
      </w:r>
      <w:r w:rsidR="00174D50">
        <w:t xml:space="preserve"> med att </w:t>
      </w:r>
      <w:r w:rsidR="00550B24">
        <w:t>kommunicera gentemot omgivningen.</w:t>
      </w:r>
    </w:p>
    <w:p w:rsidR="00117778" w:rsidP="00337F5B" w:rsidRDefault="00550B24" w14:paraId="7469D1A4" w14:textId="2A394553">
      <w:r w:rsidRPr="00204E52">
        <w:t xml:space="preserve">Kraven på intyg </w:t>
      </w:r>
      <w:r w:rsidR="00117778">
        <w:t xml:space="preserve">kommer </w:t>
      </w:r>
      <w:r w:rsidR="00983B3C">
        <w:t>göra det</w:t>
      </w:r>
      <w:r w:rsidRPr="00204E52">
        <w:t xml:space="preserve"> </w:t>
      </w:r>
      <w:r w:rsidR="00983B3C">
        <w:t>o</w:t>
      </w:r>
      <w:r w:rsidRPr="00204E52">
        <w:t>möjlig</w:t>
      </w:r>
      <w:r w:rsidR="00195CDD">
        <w:t>t</w:t>
      </w:r>
      <w:r w:rsidRPr="00204E52">
        <w:t xml:space="preserve"> att vara spontan</w:t>
      </w:r>
      <w:r w:rsidR="00117778">
        <w:t xml:space="preserve"> om man behöver </w:t>
      </w:r>
      <w:r w:rsidRPr="00204E52">
        <w:t xml:space="preserve">få tag på skrivare och en person som </w:t>
      </w:r>
      <w:r w:rsidR="00117778">
        <w:t>skriftligen</w:t>
      </w:r>
      <w:r w:rsidRPr="00195CDD" w:rsidR="00195CDD">
        <w:t xml:space="preserve"> </w:t>
      </w:r>
      <w:r w:rsidRPr="00204E52" w:rsidR="00195CDD">
        <w:t>kan</w:t>
      </w:r>
      <w:r w:rsidR="00117778">
        <w:t xml:space="preserve"> </w:t>
      </w:r>
      <w:r w:rsidRPr="00204E52">
        <w:t xml:space="preserve">intyga behoven. </w:t>
      </w:r>
    </w:p>
    <w:p w:rsidR="00550B24" w:rsidP="00337F5B" w:rsidRDefault="00550B24" w14:paraId="16146A3B" w14:textId="381920D4">
      <w:r w:rsidRPr="00204E52">
        <w:t xml:space="preserve">Dessutom kommer man behöva släpa med sig en pärm med </w:t>
      </w:r>
      <w:r w:rsidR="00117778">
        <w:t xml:space="preserve">olika </w:t>
      </w:r>
      <w:r w:rsidRPr="00204E52">
        <w:t xml:space="preserve">intyg och bevis när </w:t>
      </w:r>
      <w:r w:rsidR="00117778">
        <w:t xml:space="preserve">man ska på semester i vårt avlånga land, </w:t>
      </w:r>
      <w:r>
        <w:t xml:space="preserve">då det finns tendenser att olika aktörer ställer olika krav på intyg. </w:t>
      </w:r>
    </w:p>
    <w:p w:rsidR="00550B24" w:rsidP="00337F5B" w:rsidRDefault="00550B24" w14:paraId="283C0485" w14:textId="4DA03F07">
      <w:r>
        <w:t>Det finns ett behov</w:t>
      </w:r>
      <w:r w:rsidR="005860FA">
        <w:t xml:space="preserve"> av</w:t>
      </w:r>
      <w:r>
        <w:t xml:space="preserve"> att </w:t>
      </w:r>
      <w:r w:rsidRPr="00204E52">
        <w:t xml:space="preserve">hitta ett </w:t>
      </w:r>
      <w:r>
        <w:t>bättre sätt</w:t>
      </w:r>
      <w:r w:rsidRPr="00204E52">
        <w:t xml:space="preserve"> att hantera </w:t>
      </w:r>
      <w:r>
        <w:t>dagen</w:t>
      </w:r>
      <w:r w:rsidR="00195CDD">
        <w:t>s</w:t>
      </w:r>
      <w:r>
        <w:t xml:space="preserve"> situation, </w:t>
      </w:r>
      <w:r w:rsidR="00195CDD">
        <w:t>så</w:t>
      </w:r>
      <w:r>
        <w:t>som ett nationellt ledsagarintyg, som kan finnas både digitalt och som ett fysiskt intyg.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873ACC650745F68EB2511755DEF30D"/>
        </w:placeholder>
      </w:sdtPr>
      <w:sdtEndPr>
        <w:rPr>
          <w:i w:val="0"/>
          <w:noProof w:val="0"/>
        </w:rPr>
      </w:sdtEndPr>
      <w:sdtContent>
        <w:p w:rsidR="00FE7759" w:rsidP="00FE7759" w:rsidRDefault="00FE7759" w14:paraId="47E56784" w14:textId="77777777"/>
        <w:p w:rsidRPr="008E0FE2" w:rsidR="00FE7759" w:rsidP="00FE7759" w:rsidRDefault="00337F5B" w14:paraId="2102EED4" w14:textId="40AA9D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393C" w14:paraId="7F4B74A5" w14:textId="77777777">
        <w:trPr>
          <w:cantSplit/>
        </w:trPr>
        <w:tc>
          <w:tcPr>
            <w:tcW w:w="50" w:type="pct"/>
            <w:vAlign w:val="bottom"/>
          </w:tcPr>
          <w:p w:rsidR="0008393C" w:rsidRDefault="005860FA" w14:paraId="1EDD9B35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08393C" w:rsidRDefault="0008393C" w14:paraId="3697F98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99AA44C" w14:textId="089103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CE5A" w14:textId="77777777" w:rsidR="003F3BC9" w:rsidRDefault="003F3BC9" w:rsidP="000C1CAD">
      <w:pPr>
        <w:spacing w:line="240" w:lineRule="auto"/>
      </w:pPr>
      <w:r>
        <w:separator/>
      </w:r>
    </w:p>
  </w:endnote>
  <w:endnote w:type="continuationSeparator" w:id="0">
    <w:p w14:paraId="7031BD33" w14:textId="77777777" w:rsidR="003F3BC9" w:rsidRDefault="003F3B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4B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E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36DD" w14:textId="12F0A100" w:rsidR="00262EA3" w:rsidRPr="00FE7759" w:rsidRDefault="00262EA3" w:rsidP="00FE77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309D" w14:textId="77777777" w:rsidR="003F3BC9" w:rsidRDefault="003F3BC9" w:rsidP="000C1CAD">
      <w:pPr>
        <w:spacing w:line="240" w:lineRule="auto"/>
      </w:pPr>
      <w:r>
        <w:separator/>
      </w:r>
    </w:p>
  </w:footnote>
  <w:footnote w:type="continuationSeparator" w:id="0">
    <w:p w14:paraId="0E44F416" w14:textId="77777777" w:rsidR="003F3BC9" w:rsidRDefault="003F3B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CD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6D2EDA" wp14:editId="5BAB38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A54E6" w14:textId="61961A9A" w:rsidR="00262EA3" w:rsidRDefault="00337F5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50B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D2E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6A54E6" w14:textId="61961A9A" w:rsidR="00262EA3" w:rsidRDefault="00337F5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50B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41B1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B800" w14:textId="77777777" w:rsidR="00262EA3" w:rsidRDefault="00262EA3" w:rsidP="008563AC">
    <w:pPr>
      <w:jc w:val="right"/>
    </w:pPr>
  </w:p>
  <w:p w14:paraId="6B39B0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10214783"/>
  <w:bookmarkStart w:id="6" w:name="_Hlk210214784"/>
  <w:p w14:paraId="199FA262" w14:textId="77777777" w:rsidR="00262EA3" w:rsidRDefault="00337F5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B13DB1" wp14:editId="74988D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253DFB" w14:textId="26FBBF72" w:rsidR="00262EA3" w:rsidRDefault="00337F5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77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0B2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BC77862" w14:textId="77777777" w:rsidR="00262EA3" w:rsidRPr="008227B3" w:rsidRDefault="00337F5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623C45" w14:textId="6BD21FEF" w:rsidR="00262EA3" w:rsidRPr="008227B3" w:rsidRDefault="00337F5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7759">
          <w:t>:944</w:t>
        </w:r>
      </w:sdtContent>
    </w:sdt>
  </w:p>
  <w:p w14:paraId="69AECF6C" w14:textId="760F6A87" w:rsidR="00262EA3" w:rsidRDefault="00337F5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7759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585073" w14:textId="6307D4F9" w:rsidR="00262EA3" w:rsidRDefault="00550B24" w:rsidP="00283E0F">
        <w:pPr>
          <w:pStyle w:val="FSHRub2"/>
        </w:pPr>
        <w:r>
          <w:t>Nationellt ledsagarintyg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135366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50B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6AB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93C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778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2F0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D50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DD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9CC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F5B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BC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B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24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0FA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5D6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DF0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39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B3C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A3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17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616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759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398594"/>
  <w15:chartTrackingRefBased/>
  <w15:docId w15:val="{F8F44A0B-4FEE-4D80-B603-C7797BB8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79172098A486B864B566F079B4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985A5-D94C-4832-A592-8CD8D4102641}"/>
      </w:docPartPr>
      <w:docPartBody>
        <w:p w:rsidR="00817AB5" w:rsidRDefault="005A51AA">
          <w:pPr>
            <w:pStyle w:val="EED79172098A486B864B566F079B4C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6A50DCA2004EE9AAABE9C35BCC7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F05BC-C33C-482E-9680-FE7FCA83E7C6}"/>
      </w:docPartPr>
      <w:docPartBody>
        <w:p w:rsidR="00817AB5" w:rsidRDefault="005A51AA">
          <w:pPr>
            <w:pStyle w:val="346A50DCA2004EE9AAABE9C35BCC7D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873ACC650745F68EB2511755DEF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E49DA1-D9B6-4000-99F2-82E2C982567F}"/>
      </w:docPartPr>
      <w:docPartBody>
        <w:p w:rsidR="0011318D" w:rsidRDefault="001131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B5"/>
    <w:rsid w:val="0011318D"/>
    <w:rsid w:val="001C64B6"/>
    <w:rsid w:val="005A51AA"/>
    <w:rsid w:val="0070214A"/>
    <w:rsid w:val="00817AB5"/>
    <w:rsid w:val="00B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79172098A486B864B566F079B4C7D">
    <w:name w:val="EED79172098A486B864B566F079B4C7D"/>
  </w:style>
  <w:style w:type="paragraph" w:customStyle="1" w:styleId="346A50DCA2004EE9AAABE9C35BCC7DE3">
    <w:name w:val="346A50DCA2004EE9AAABE9C35BCC7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5C979-C412-4653-8B00-135F2BB83DBB}"/>
</file>

<file path=customXml/itemProps2.xml><?xml version="1.0" encoding="utf-8"?>
<ds:datastoreItem xmlns:ds="http://schemas.openxmlformats.org/officeDocument/2006/customXml" ds:itemID="{6D07E2CB-25C5-4976-B016-1D2C21F74C00}"/>
</file>

<file path=customXml/itemProps3.xml><?xml version="1.0" encoding="utf-8"?>
<ds:datastoreItem xmlns:ds="http://schemas.openxmlformats.org/officeDocument/2006/customXml" ds:itemID="{3F6CC1C4-2140-419A-BE7A-50BC55B68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1248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ledsagarintyg</vt:lpstr>
      <vt:lpstr>
      </vt:lpstr>
    </vt:vector>
  </TitlesOfParts>
  <Company>Sveriges riksdag</Company>
  <LinksUpToDate>false</LinksUpToDate>
  <CharactersWithSpaces>1490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