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D62507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D62507" w:rsidRDefault="008273F4" w:rsidP="00477C9F">
            <w:pPr>
              <w:rPr>
                <w:b/>
                <w:sz w:val="22"/>
                <w:szCs w:val="22"/>
              </w:rPr>
            </w:pPr>
            <w:r w:rsidRPr="00D62507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D62507" w:rsidRDefault="0096348C" w:rsidP="00477C9F">
            <w:pPr>
              <w:rPr>
                <w:b/>
                <w:sz w:val="22"/>
                <w:szCs w:val="22"/>
              </w:rPr>
            </w:pPr>
            <w:r w:rsidRPr="00D6250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000593C" w:rsidR="0096348C" w:rsidRPr="00D62507" w:rsidRDefault="000B7C05" w:rsidP="00477C9F">
            <w:pPr>
              <w:rPr>
                <w:b/>
                <w:sz w:val="22"/>
                <w:szCs w:val="22"/>
              </w:rPr>
            </w:pPr>
            <w:r w:rsidRPr="00D62507">
              <w:rPr>
                <w:b/>
                <w:sz w:val="22"/>
                <w:szCs w:val="22"/>
              </w:rPr>
              <w:t>UTSKOTTSSAMMANTRÄDE 20</w:t>
            </w:r>
            <w:r w:rsidR="00236A17" w:rsidRPr="00D62507">
              <w:rPr>
                <w:b/>
                <w:sz w:val="22"/>
                <w:szCs w:val="22"/>
              </w:rPr>
              <w:t>20</w:t>
            </w:r>
            <w:r w:rsidRPr="00D62507">
              <w:rPr>
                <w:b/>
                <w:sz w:val="22"/>
                <w:szCs w:val="22"/>
              </w:rPr>
              <w:t>/</w:t>
            </w:r>
            <w:r w:rsidR="00955E76" w:rsidRPr="00D62507">
              <w:rPr>
                <w:b/>
                <w:sz w:val="22"/>
                <w:szCs w:val="22"/>
              </w:rPr>
              <w:t>2</w:t>
            </w:r>
            <w:r w:rsidR="00236A17" w:rsidRPr="00D62507">
              <w:rPr>
                <w:b/>
                <w:sz w:val="22"/>
                <w:szCs w:val="22"/>
              </w:rPr>
              <w:t>1</w:t>
            </w:r>
            <w:r w:rsidR="0096348C" w:rsidRPr="00D62507">
              <w:rPr>
                <w:b/>
                <w:sz w:val="22"/>
                <w:szCs w:val="22"/>
              </w:rPr>
              <w:t>:</w:t>
            </w:r>
            <w:r w:rsidR="00A64852" w:rsidRPr="00D62507">
              <w:rPr>
                <w:b/>
                <w:sz w:val="22"/>
                <w:szCs w:val="22"/>
              </w:rPr>
              <w:t>62</w:t>
            </w:r>
          </w:p>
          <w:p w14:paraId="40538013" w14:textId="77777777" w:rsidR="0096348C" w:rsidRPr="00D62507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D62507" w14:paraId="40538017" w14:textId="77777777" w:rsidTr="00477C9F">
        <w:tc>
          <w:tcPr>
            <w:tcW w:w="1985" w:type="dxa"/>
          </w:tcPr>
          <w:p w14:paraId="40538015" w14:textId="77777777" w:rsidR="0096348C" w:rsidRPr="00D62507" w:rsidRDefault="0096348C" w:rsidP="00477C9F">
            <w:pPr>
              <w:rPr>
                <w:sz w:val="22"/>
                <w:szCs w:val="22"/>
              </w:rPr>
            </w:pPr>
            <w:r w:rsidRPr="00D6250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646CB58" w:rsidR="0096348C" w:rsidRPr="00D62507" w:rsidRDefault="009D1BB5" w:rsidP="00A54DE5">
            <w:pPr>
              <w:rPr>
                <w:sz w:val="22"/>
                <w:szCs w:val="22"/>
              </w:rPr>
            </w:pPr>
            <w:r w:rsidRPr="00D62507">
              <w:rPr>
                <w:sz w:val="22"/>
                <w:szCs w:val="22"/>
              </w:rPr>
              <w:t>20</w:t>
            </w:r>
            <w:r w:rsidR="000A7D87" w:rsidRPr="00D62507">
              <w:rPr>
                <w:sz w:val="22"/>
                <w:szCs w:val="22"/>
              </w:rPr>
              <w:t>2</w:t>
            </w:r>
            <w:r w:rsidR="005E2252" w:rsidRPr="00D62507">
              <w:rPr>
                <w:sz w:val="22"/>
                <w:szCs w:val="22"/>
              </w:rPr>
              <w:t>1</w:t>
            </w:r>
            <w:r w:rsidR="00D52626" w:rsidRPr="00D62507">
              <w:rPr>
                <w:sz w:val="22"/>
                <w:szCs w:val="22"/>
              </w:rPr>
              <w:t>-</w:t>
            </w:r>
            <w:r w:rsidR="0098705B" w:rsidRPr="00D62507">
              <w:rPr>
                <w:sz w:val="22"/>
                <w:szCs w:val="22"/>
              </w:rPr>
              <w:t>0</w:t>
            </w:r>
            <w:r w:rsidR="001E0381" w:rsidRPr="00D62507">
              <w:rPr>
                <w:sz w:val="22"/>
                <w:szCs w:val="22"/>
              </w:rPr>
              <w:t>6</w:t>
            </w:r>
            <w:r w:rsidR="009B3631" w:rsidRPr="00D62507">
              <w:rPr>
                <w:sz w:val="22"/>
                <w:szCs w:val="22"/>
              </w:rPr>
              <w:t>-</w:t>
            </w:r>
            <w:r w:rsidR="001E0381" w:rsidRPr="00D62507">
              <w:rPr>
                <w:sz w:val="22"/>
                <w:szCs w:val="22"/>
              </w:rPr>
              <w:t>01</w:t>
            </w:r>
          </w:p>
        </w:tc>
      </w:tr>
      <w:tr w:rsidR="0096348C" w:rsidRPr="00D62507" w14:paraId="4053801A" w14:textId="77777777" w:rsidTr="00477C9F">
        <w:tc>
          <w:tcPr>
            <w:tcW w:w="1985" w:type="dxa"/>
          </w:tcPr>
          <w:p w14:paraId="40538018" w14:textId="77777777" w:rsidR="0096348C" w:rsidRPr="00D62507" w:rsidRDefault="0096348C" w:rsidP="00477C9F">
            <w:pPr>
              <w:rPr>
                <w:sz w:val="22"/>
                <w:szCs w:val="22"/>
              </w:rPr>
            </w:pPr>
            <w:r w:rsidRPr="00D6250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1414150" w14:textId="7EEFC5BC" w:rsidR="00BD53C1" w:rsidRPr="00D62507" w:rsidRDefault="009B3631" w:rsidP="009B3631">
            <w:pPr>
              <w:rPr>
                <w:sz w:val="22"/>
                <w:szCs w:val="22"/>
              </w:rPr>
            </w:pPr>
            <w:r w:rsidRPr="00D62507">
              <w:rPr>
                <w:sz w:val="22"/>
                <w:szCs w:val="22"/>
              </w:rPr>
              <w:t>11.</w:t>
            </w:r>
            <w:r w:rsidR="00E94DE7" w:rsidRPr="00D62507">
              <w:rPr>
                <w:sz w:val="22"/>
                <w:szCs w:val="22"/>
              </w:rPr>
              <w:t>4</w:t>
            </w:r>
            <w:r w:rsidR="008E252B" w:rsidRPr="00D62507">
              <w:rPr>
                <w:sz w:val="22"/>
                <w:szCs w:val="22"/>
              </w:rPr>
              <w:t>3</w:t>
            </w:r>
            <w:r w:rsidR="0044611A" w:rsidRPr="00D62507">
              <w:rPr>
                <w:sz w:val="22"/>
                <w:szCs w:val="22"/>
              </w:rPr>
              <w:t>–12.34</w:t>
            </w:r>
          </w:p>
          <w:p w14:paraId="40538019" w14:textId="16634387" w:rsidR="0044611A" w:rsidRPr="00D62507" w:rsidRDefault="0044611A" w:rsidP="009B3631">
            <w:pPr>
              <w:rPr>
                <w:sz w:val="22"/>
                <w:szCs w:val="22"/>
              </w:rPr>
            </w:pPr>
            <w:r w:rsidRPr="00D62507">
              <w:rPr>
                <w:sz w:val="22"/>
                <w:szCs w:val="22"/>
              </w:rPr>
              <w:t>12.</w:t>
            </w:r>
            <w:r w:rsidR="00395DF9" w:rsidRPr="00D62507">
              <w:rPr>
                <w:sz w:val="22"/>
                <w:szCs w:val="22"/>
              </w:rPr>
              <w:t>50</w:t>
            </w:r>
            <w:r w:rsidRPr="00D62507">
              <w:rPr>
                <w:sz w:val="22"/>
                <w:szCs w:val="22"/>
              </w:rPr>
              <w:t>–</w:t>
            </w:r>
            <w:r w:rsidR="00D62507" w:rsidRPr="00D62507">
              <w:rPr>
                <w:sz w:val="22"/>
                <w:szCs w:val="22"/>
              </w:rPr>
              <w:t>13.01</w:t>
            </w:r>
          </w:p>
        </w:tc>
      </w:tr>
      <w:tr w:rsidR="0096348C" w:rsidRPr="00D62507" w14:paraId="4053801D" w14:textId="77777777" w:rsidTr="00477C9F">
        <w:tc>
          <w:tcPr>
            <w:tcW w:w="1985" w:type="dxa"/>
          </w:tcPr>
          <w:p w14:paraId="4053801B" w14:textId="77777777" w:rsidR="0096348C" w:rsidRPr="00D62507" w:rsidRDefault="0096348C" w:rsidP="00477C9F">
            <w:pPr>
              <w:rPr>
                <w:sz w:val="22"/>
                <w:szCs w:val="22"/>
              </w:rPr>
            </w:pPr>
            <w:r w:rsidRPr="00D6250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D62507" w:rsidRDefault="0096348C" w:rsidP="00477C9F">
            <w:pPr>
              <w:rPr>
                <w:sz w:val="22"/>
                <w:szCs w:val="22"/>
              </w:rPr>
            </w:pPr>
            <w:r w:rsidRPr="00D62507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1E0381" w14:paraId="2CB677B1" w14:textId="77777777" w:rsidTr="00670574">
        <w:tc>
          <w:tcPr>
            <w:tcW w:w="567" w:type="dxa"/>
          </w:tcPr>
          <w:p w14:paraId="4A254A54" w14:textId="656FC7B2" w:rsidR="00F84080" w:rsidRPr="001E038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38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E0381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3733471" w14:textId="77777777" w:rsidR="00F84080" w:rsidRDefault="001E0381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38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9306191" w14:textId="1957CA64" w:rsidR="001E0381" w:rsidRDefault="001E0381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130B34" w14:textId="431C9E03" w:rsidR="0044611A" w:rsidRDefault="0044611A" w:rsidP="004461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2020/21:61.</w:t>
            </w:r>
          </w:p>
          <w:p w14:paraId="13A143E6" w14:textId="75AF828D" w:rsidR="001E0381" w:rsidRPr="001E0381" w:rsidRDefault="001E0381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143D0" w:rsidRPr="001E0381" w14:paraId="66779485" w14:textId="77777777" w:rsidTr="00670574">
        <w:tc>
          <w:tcPr>
            <w:tcW w:w="567" w:type="dxa"/>
          </w:tcPr>
          <w:p w14:paraId="1BCDA151" w14:textId="5E777470" w:rsidR="00F143D0" w:rsidRPr="001E0381" w:rsidRDefault="00F143D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C6FED1B" w14:textId="77777777" w:rsidR="00F143D0" w:rsidRDefault="00F143D0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76F4287" w14:textId="77777777" w:rsidR="00F143D0" w:rsidRDefault="00F143D0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6B860A" w14:textId="48E8948C" w:rsidR="008E252B" w:rsidRPr="009310F4" w:rsidRDefault="008E252B" w:rsidP="008E252B">
            <w:pPr>
              <w:spacing w:after="120"/>
              <w:rPr>
                <w:snapToGrid w:val="0"/>
                <w:sz w:val="22"/>
                <w:szCs w:val="22"/>
              </w:rPr>
            </w:pPr>
            <w:r w:rsidRPr="009310F4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4529E3D8" w14:textId="77777777" w:rsidR="009310F4" w:rsidRPr="009310F4" w:rsidRDefault="009310F4" w:rsidP="009310F4">
            <w:pPr>
              <w:pStyle w:val="Liststycke"/>
              <w:numPr>
                <w:ilvl w:val="0"/>
                <w:numId w:val="11"/>
              </w:numPr>
              <w:rPr>
                <w:snapToGrid w:val="0"/>
              </w:rPr>
            </w:pPr>
            <w:r w:rsidRPr="009310F4">
              <w:rPr>
                <w:snapToGrid w:val="0"/>
              </w:rPr>
              <w:t xml:space="preserve">Granskning av utbildningsministerns statssekreterares kontakter med Skolverkets generaldirektör (anmäld av Kristina Axén Olin (M), inkom 2021-06-01, dnr </w:t>
            </w:r>
            <w:proofErr w:type="gramStart"/>
            <w:r w:rsidRPr="009310F4">
              <w:rPr>
                <w:snapToGrid w:val="0"/>
              </w:rPr>
              <w:t>2118-2020</w:t>
            </w:r>
            <w:proofErr w:type="gramEnd"/>
            <w:r w:rsidRPr="009310F4">
              <w:rPr>
                <w:snapToGrid w:val="0"/>
              </w:rPr>
              <w:t>/21).</w:t>
            </w:r>
          </w:p>
          <w:p w14:paraId="3AB2551A" w14:textId="4EC05FD9" w:rsidR="009310F4" w:rsidRPr="009310F4" w:rsidRDefault="009310F4" w:rsidP="009310F4">
            <w:pPr>
              <w:rPr>
                <w:snapToGrid w:val="0"/>
              </w:rPr>
            </w:pPr>
          </w:p>
        </w:tc>
      </w:tr>
      <w:tr w:rsidR="008273F4" w:rsidRPr="001E0381" w14:paraId="0D96CA6F" w14:textId="77777777" w:rsidTr="00670574">
        <w:tc>
          <w:tcPr>
            <w:tcW w:w="567" w:type="dxa"/>
          </w:tcPr>
          <w:p w14:paraId="47A39D9D" w14:textId="2B731E24" w:rsidR="008273F4" w:rsidRPr="001E0381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381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1E038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D1FF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CD35281" w14:textId="77777777" w:rsidR="00033D33" w:rsidRDefault="000D1FF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381">
              <w:rPr>
                <w:b/>
                <w:snapToGrid w:val="0"/>
                <w:sz w:val="22"/>
                <w:szCs w:val="22"/>
              </w:rPr>
              <w:t>Granskningsbetänkande (KU20)</w:t>
            </w:r>
          </w:p>
          <w:p w14:paraId="7A090948" w14:textId="77777777" w:rsidR="000D1FF8" w:rsidRDefault="000D1FF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D04597" w14:textId="27A43224" w:rsidR="00E83C63" w:rsidRDefault="00E83C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6045">
              <w:rPr>
                <w:snapToGrid w:val="0"/>
                <w:sz w:val="22"/>
                <w:szCs w:val="22"/>
              </w:rPr>
              <w:t>Utskottet behandlade utkast till betänkande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316045">
              <w:rPr>
                <w:snapToGrid w:val="0"/>
                <w:sz w:val="22"/>
                <w:szCs w:val="22"/>
              </w:rPr>
              <w:t>/</w:t>
            </w:r>
            <w:proofErr w:type="gramStart"/>
            <w:r>
              <w:rPr>
                <w:snapToGrid w:val="0"/>
                <w:sz w:val="22"/>
                <w:szCs w:val="22"/>
              </w:rPr>
              <w:t>21</w:t>
            </w:r>
            <w:r w:rsidRPr="00316045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20</w:t>
            </w:r>
            <w:r w:rsidRPr="00316045">
              <w:rPr>
                <w:snapToGrid w:val="0"/>
                <w:sz w:val="22"/>
                <w:szCs w:val="22"/>
              </w:rPr>
              <w:t>.</w:t>
            </w:r>
          </w:p>
          <w:p w14:paraId="6AE27B08" w14:textId="31F3BD60" w:rsidR="00B94CC6" w:rsidRPr="001E0381" w:rsidRDefault="00B94CC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1E0381" w14:paraId="392836AD" w14:textId="77777777" w:rsidTr="00670574">
        <w:tc>
          <w:tcPr>
            <w:tcW w:w="567" w:type="dxa"/>
          </w:tcPr>
          <w:p w14:paraId="581EEC39" w14:textId="1E6E2C82" w:rsidR="00F84080" w:rsidRPr="001E0381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38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1FF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A2F995C" w14:textId="655A4090" w:rsidR="00F84080" w:rsidRDefault="00A94A1A" w:rsidP="001E038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26BD2B7" w14:textId="0D7FA0BB" w:rsidR="00A94A1A" w:rsidRDefault="00A94A1A" w:rsidP="001E0381">
            <w:pPr>
              <w:rPr>
                <w:b/>
                <w:snapToGrid w:val="0"/>
                <w:sz w:val="22"/>
                <w:szCs w:val="22"/>
              </w:rPr>
            </w:pPr>
          </w:p>
          <w:p w14:paraId="74892888" w14:textId="5C560C75" w:rsidR="001E0381" w:rsidRDefault="006263A7" w:rsidP="001E038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35592D36" w14:textId="1F1B4740" w:rsidR="001E0381" w:rsidRPr="001E0381" w:rsidRDefault="001E0381" w:rsidP="001E038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263A7" w:rsidRPr="001E0381" w14:paraId="03FA7343" w14:textId="77777777" w:rsidTr="00670574">
        <w:tc>
          <w:tcPr>
            <w:tcW w:w="567" w:type="dxa"/>
          </w:tcPr>
          <w:p w14:paraId="11A3A0BA" w14:textId="4D60B36D" w:rsidR="006263A7" w:rsidRPr="001E0381" w:rsidRDefault="006263A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4E8A488" w14:textId="77777777" w:rsidR="006263A7" w:rsidRDefault="006263A7" w:rsidP="006263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381">
              <w:rPr>
                <w:b/>
                <w:snapToGrid w:val="0"/>
                <w:sz w:val="22"/>
                <w:szCs w:val="22"/>
              </w:rPr>
              <w:t>Granskningsbetänkande (KU20)</w:t>
            </w:r>
          </w:p>
          <w:p w14:paraId="5174BDDA" w14:textId="77777777" w:rsidR="006263A7" w:rsidRDefault="006263A7" w:rsidP="001E0381">
            <w:pPr>
              <w:rPr>
                <w:b/>
                <w:snapToGrid w:val="0"/>
                <w:sz w:val="22"/>
                <w:szCs w:val="22"/>
              </w:rPr>
            </w:pPr>
          </w:p>
          <w:p w14:paraId="06A4360E" w14:textId="5FDE993D" w:rsidR="00E83C63" w:rsidRPr="004535B8" w:rsidRDefault="00E83C63" w:rsidP="00E83C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35B8">
              <w:rPr>
                <w:snapToGrid w:val="0"/>
                <w:sz w:val="22"/>
                <w:szCs w:val="22"/>
              </w:rPr>
              <w:t>Utskottet återupptog behandlingen av utkast till betänkande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535B8">
              <w:rPr>
                <w:snapToGrid w:val="0"/>
                <w:sz w:val="22"/>
                <w:szCs w:val="22"/>
              </w:rPr>
              <w:t>/</w:t>
            </w:r>
            <w:proofErr w:type="gramStart"/>
            <w:r>
              <w:rPr>
                <w:snapToGrid w:val="0"/>
                <w:sz w:val="22"/>
                <w:szCs w:val="22"/>
              </w:rPr>
              <w:t>21</w:t>
            </w:r>
            <w:r w:rsidRPr="004535B8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2</w:t>
            </w:r>
            <w:r w:rsidRPr="004535B8">
              <w:rPr>
                <w:snapToGrid w:val="0"/>
                <w:sz w:val="22"/>
                <w:szCs w:val="22"/>
              </w:rPr>
              <w:t>0.</w:t>
            </w:r>
          </w:p>
          <w:p w14:paraId="4D59AACE" w14:textId="4C4A1782" w:rsidR="00E83C63" w:rsidRDefault="00E83C63" w:rsidP="001E038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1E0381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40A58298" w:rsidR="008273F4" w:rsidRPr="001E038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0381">
              <w:rPr>
                <w:sz w:val="22"/>
                <w:szCs w:val="22"/>
              </w:rPr>
              <w:t>Vid protokolle</w:t>
            </w:r>
            <w:r w:rsidR="00B9303C">
              <w:rPr>
                <w:sz w:val="22"/>
                <w:szCs w:val="22"/>
              </w:rPr>
              <w:t>t</w:t>
            </w:r>
          </w:p>
          <w:p w14:paraId="5746705F" w14:textId="589AE4C9" w:rsidR="008273F4" w:rsidRPr="001E038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0381">
              <w:rPr>
                <w:sz w:val="22"/>
                <w:szCs w:val="22"/>
              </w:rPr>
              <w:t>Justera</w:t>
            </w:r>
            <w:r w:rsidR="00B9303C">
              <w:rPr>
                <w:sz w:val="22"/>
                <w:szCs w:val="22"/>
              </w:rPr>
              <w:t>t 2021-06-03</w:t>
            </w:r>
          </w:p>
          <w:p w14:paraId="40538056" w14:textId="7E20A5C0" w:rsidR="00AF32C5" w:rsidRPr="001E0381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E0381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86"/>
        <w:gridCol w:w="272"/>
        <w:gridCol w:w="355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80"/>
        <w:gridCol w:w="7"/>
        <w:gridCol w:w="59"/>
      </w:tblGrid>
      <w:tr w:rsidR="00D93C2E" w14:paraId="79DE2F22" w14:textId="77777777" w:rsidTr="00D41B19">
        <w:trPr>
          <w:gridAfter w:val="2"/>
          <w:wAfter w:w="39" w:type="pct"/>
          <w:jc w:val="center"/>
        </w:trPr>
        <w:tc>
          <w:tcPr>
            <w:tcW w:w="19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FE5F4A1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B820F6">
              <w:rPr>
                <w:sz w:val="20"/>
              </w:rPr>
              <w:t>5</w:t>
            </w:r>
            <w:r w:rsidRPr="00612FF5">
              <w:rPr>
                <w:sz w:val="20"/>
              </w:rPr>
              <w:t>-</w:t>
            </w:r>
            <w:r w:rsidR="00D41B19">
              <w:rPr>
                <w:sz w:val="20"/>
              </w:rPr>
              <w:t>29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65FB0A4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E0381">
              <w:rPr>
                <w:sz w:val="16"/>
                <w:szCs w:val="16"/>
              </w:rPr>
              <w:t>62</w:t>
            </w:r>
          </w:p>
        </w:tc>
      </w:tr>
      <w:tr w:rsidR="0025070D" w:rsidRPr="000A7521" w14:paraId="612DC20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0C6030CE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0381">
              <w:rPr>
                <w:sz w:val="20"/>
              </w:rPr>
              <w:t xml:space="preserve"> </w:t>
            </w:r>
            <w:r w:rsidR="00760677">
              <w:rPr>
                <w:sz w:val="20"/>
              </w:rPr>
              <w:t>1–4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49BE305C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263A7">
              <w:rPr>
                <w:sz w:val="20"/>
              </w:rPr>
              <w:t xml:space="preserve"> 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013F796B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7B21B92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57C8678E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3E3990EC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41797B8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C8418E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2B0D8E1B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0AF0E158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421160C0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5601A70A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C63917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2FB96F68" w:rsidR="0025070D" w:rsidRPr="001A5B6F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1871FBB5" w:rsidR="0025070D" w:rsidRPr="001A5B6F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5F04445" w:rsidR="0025070D" w:rsidRPr="00FE2AC1" w:rsidRDefault="00C77934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41B0873A" w:rsidR="0025070D" w:rsidRPr="001A5B6F" w:rsidRDefault="00760677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73512477" w:rsidR="0025070D" w:rsidRPr="001A5B6F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5AEBDD0C" w:rsidR="0025070D" w:rsidRPr="001A5B6F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67D216C2" w:rsidR="0025070D" w:rsidRPr="001A5B6F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258C05D4" w:rsidR="0025070D" w:rsidRPr="001A5B6F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01BFFFAD" w:rsidR="0025070D" w:rsidRPr="001A5B6F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07C86226" w:rsidR="0025070D" w:rsidRPr="001A5B6F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3DC0323D" w:rsidR="0025070D" w:rsidRPr="001A5B6F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2D69EDE6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11543651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451FD92E" w:rsidR="0025070D" w:rsidRPr="001A5B6F" w:rsidRDefault="00760677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18FFC3D6" w:rsidR="0025070D" w:rsidRPr="001A5B6F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0D2337A5" w:rsidR="0025070D" w:rsidRPr="001A5B6F" w:rsidRDefault="00760677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2708B3BF" w:rsidR="0025070D" w:rsidRPr="001A5B6F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53D85CD5" w:rsidR="0025070D" w:rsidRPr="001A5B6F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13E47969" w:rsidR="0025070D" w:rsidRPr="001A5B6F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2E6E2DC6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3F126E83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53DEC8F7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4126685D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678F9CAE" w:rsidR="0025070D" w:rsidRPr="00214135" w:rsidRDefault="008E252B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797E8A47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24D082E0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068BC579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6E39885D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3B237A37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30315272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6CE2C18B" w:rsidR="0025070D" w:rsidRPr="00214135" w:rsidRDefault="00E83C63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2F9FD66E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5B145FDA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21F1FE26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37AE2029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5BAFB685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2E14A94D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7EF9E76D" w:rsidR="0025070D" w:rsidRPr="00214135" w:rsidRDefault="00F143D0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69AFB1BB" w:rsidR="0025070D" w:rsidRPr="00214135" w:rsidRDefault="0054375E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20F6" w:rsidRPr="001A5B6F" w14:paraId="43F0137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713" w14:textId="73315611" w:rsidR="00B820F6" w:rsidRDefault="00B820F6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DB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B3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D0D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4F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D1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E7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CD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011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8CA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57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F8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12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9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3F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45A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5E4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6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4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6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4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11BA1"/>
    <w:multiLevelType w:val="hybridMultilevel"/>
    <w:tmpl w:val="44E8C636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44001"/>
    <w:multiLevelType w:val="hybridMultilevel"/>
    <w:tmpl w:val="4A66893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3FA1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1FF8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381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42116"/>
    <w:rsid w:val="00360479"/>
    <w:rsid w:val="0039258B"/>
    <w:rsid w:val="00393CDC"/>
    <w:rsid w:val="00394192"/>
    <w:rsid w:val="003952A4"/>
    <w:rsid w:val="003955E1"/>
    <w:rsid w:val="0039591D"/>
    <w:rsid w:val="00395DF9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11A"/>
    <w:rsid w:val="00446353"/>
    <w:rsid w:val="00447115"/>
    <w:rsid w:val="00454E3F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375E"/>
    <w:rsid w:val="005522EE"/>
    <w:rsid w:val="00554348"/>
    <w:rsid w:val="005622CA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263A7"/>
    <w:rsid w:val="00640520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0677"/>
    <w:rsid w:val="007615A5"/>
    <w:rsid w:val="00767BDA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5A18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C1B2C"/>
    <w:rsid w:val="008C2E2A"/>
    <w:rsid w:val="008D0E72"/>
    <w:rsid w:val="008E252B"/>
    <w:rsid w:val="008E3B73"/>
    <w:rsid w:val="008E4795"/>
    <w:rsid w:val="008F4D68"/>
    <w:rsid w:val="00902D63"/>
    <w:rsid w:val="00902D69"/>
    <w:rsid w:val="0090428F"/>
    <w:rsid w:val="00906C2D"/>
    <w:rsid w:val="009310F4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4852"/>
    <w:rsid w:val="00A744C3"/>
    <w:rsid w:val="00A84DE6"/>
    <w:rsid w:val="00A8695B"/>
    <w:rsid w:val="00A9262A"/>
    <w:rsid w:val="00A92A85"/>
    <w:rsid w:val="00A9464E"/>
    <w:rsid w:val="00A94A1A"/>
    <w:rsid w:val="00AA1A69"/>
    <w:rsid w:val="00AA5BE7"/>
    <w:rsid w:val="00AC1FEE"/>
    <w:rsid w:val="00AC2BE8"/>
    <w:rsid w:val="00AC3349"/>
    <w:rsid w:val="00AD6E11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03C"/>
    <w:rsid w:val="00B93FFB"/>
    <w:rsid w:val="00B94CC6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7984"/>
    <w:rsid w:val="00D40740"/>
    <w:rsid w:val="00D41B19"/>
    <w:rsid w:val="00D44270"/>
    <w:rsid w:val="00D47BAF"/>
    <w:rsid w:val="00D52626"/>
    <w:rsid w:val="00D62507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83C63"/>
    <w:rsid w:val="00E916EA"/>
    <w:rsid w:val="00E92A77"/>
    <w:rsid w:val="00E94DE7"/>
    <w:rsid w:val="00EA704C"/>
    <w:rsid w:val="00EA7B53"/>
    <w:rsid w:val="00EC735D"/>
    <w:rsid w:val="00ED5D82"/>
    <w:rsid w:val="00EE68A3"/>
    <w:rsid w:val="00F064EF"/>
    <w:rsid w:val="00F07228"/>
    <w:rsid w:val="00F143D0"/>
    <w:rsid w:val="00F227F9"/>
    <w:rsid w:val="00F33C48"/>
    <w:rsid w:val="00F454FD"/>
    <w:rsid w:val="00F70370"/>
    <w:rsid w:val="00F73652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e4b847-d454-401e-b238-4117b4f1204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108D6-8EBD-49EA-B640-34E217EF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329</Words>
  <Characters>2576</Characters>
  <Application>Microsoft Office Word</Application>
  <DocSecurity>4</DocSecurity>
  <Lines>2576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2021-06-01T12:26:00Z</cp:lastPrinted>
  <dcterms:created xsi:type="dcterms:W3CDTF">2021-06-11T06:59:00Z</dcterms:created>
  <dcterms:modified xsi:type="dcterms:W3CDTF">2021-06-11T06:59:00Z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