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E293A" w:rsidRDefault="006E04A4">
      <w:pPr>
        <w:pStyle w:val="Dokumentbeteckning"/>
        <w:rPr>
          <w:u w:val="single"/>
        </w:rPr>
      </w:pPr>
      <w:r w:rsidRPr="00BE293A">
        <w:fldChar w:fldCharType="begin" w:fldLock="1"/>
      </w:r>
      <w:r w:rsidRPr="00BE293A">
        <w:instrText xml:space="preserve"> DOCPROPERTY "DocumentYear" </w:instrText>
      </w:r>
      <w:r w:rsidRPr="00BE293A">
        <w:fldChar w:fldCharType="separate"/>
      </w:r>
      <w:r w:rsidR="001668E7" w:rsidRPr="00BE293A">
        <w:t>2009/10</w:t>
      </w:r>
      <w:r w:rsidRPr="00BE293A">
        <w:fldChar w:fldCharType="end"/>
      </w:r>
      <w:r w:rsidRPr="00BE293A">
        <w:t>:</w:t>
      </w:r>
      <w:r w:rsidRPr="00BE293A">
        <w:fldChar w:fldCharType="begin" w:fldLock="1"/>
      </w:r>
      <w:r w:rsidRPr="00BE293A">
        <w:instrText xml:space="preserve"> DOCPROPERTY "DocumentNumber" </w:instrText>
      </w:r>
      <w:r w:rsidRPr="00BE293A">
        <w:fldChar w:fldCharType="separate"/>
      </w:r>
      <w:r w:rsidR="001668E7" w:rsidRPr="00BE293A">
        <w:t>100</w:t>
      </w:r>
      <w:r w:rsidRPr="00BE293A">
        <w:fldChar w:fldCharType="end"/>
      </w:r>
    </w:p>
    <w:p w:rsidR="006E04A4" w:rsidRPr="00BE293A" w:rsidRDefault="006E04A4">
      <w:pPr>
        <w:pStyle w:val="Datum"/>
        <w:outlineLvl w:val="0"/>
      </w:pPr>
      <w:r w:rsidRPr="00BE293A">
        <w:fldChar w:fldCharType="begin" w:fldLock="1"/>
      </w:r>
      <w:r w:rsidRPr="00BE293A">
        <w:instrText xml:space="preserve"> DOCPROPERTY "DocumentDate" </w:instrText>
      </w:r>
      <w:r w:rsidRPr="00BE293A">
        <w:fldChar w:fldCharType="separate"/>
      </w:r>
      <w:r w:rsidR="001668E7" w:rsidRPr="00BE293A">
        <w:t>Torsdagen den 8 april 2010</w:t>
      </w:r>
      <w:r w:rsidRPr="00BE29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E2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E293A" w:rsidRDefault="00516B91">
            <w:pPr>
              <w:pStyle w:val="Plenum"/>
              <w:tabs>
                <w:tab w:val="clear" w:pos="1418"/>
              </w:tabs>
            </w:pPr>
            <w:r w:rsidRPr="00BE293A">
              <w:t>Kl.</w:t>
            </w:r>
          </w:p>
        </w:tc>
        <w:tc>
          <w:tcPr>
            <w:tcW w:w="851" w:type="dxa"/>
          </w:tcPr>
          <w:p w:rsidR="006E04A4" w:rsidRPr="00BE293A" w:rsidRDefault="00516B9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E293A">
              <w:t>12.00</w:t>
            </w:r>
          </w:p>
        </w:tc>
        <w:tc>
          <w:tcPr>
            <w:tcW w:w="397" w:type="dxa"/>
          </w:tcPr>
          <w:p w:rsidR="006E04A4" w:rsidRPr="00BE29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E293A" w:rsidRDefault="00516B91">
            <w:pPr>
              <w:pStyle w:val="Plenum"/>
              <w:tabs>
                <w:tab w:val="clear" w:pos="1418"/>
              </w:tabs>
              <w:ind w:right="1"/>
            </w:pPr>
            <w:r w:rsidRPr="00BE293A">
              <w:t>Interpellationssvar</w:t>
            </w:r>
          </w:p>
        </w:tc>
      </w:tr>
      <w:tr w:rsidR="00516B91" w:rsidRPr="00BE2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6B91" w:rsidRPr="00BE293A" w:rsidRDefault="00516B9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6B91" w:rsidRPr="00BE293A" w:rsidRDefault="00516B91">
            <w:pPr>
              <w:pStyle w:val="Plenum"/>
              <w:tabs>
                <w:tab w:val="clear" w:pos="1418"/>
              </w:tabs>
              <w:jc w:val="right"/>
            </w:pPr>
            <w:r w:rsidRPr="00BE293A">
              <w:t>14.00</w:t>
            </w:r>
          </w:p>
        </w:tc>
        <w:tc>
          <w:tcPr>
            <w:tcW w:w="397" w:type="dxa"/>
          </w:tcPr>
          <w:p w:rsidR="00516B91" w:rsidRPr="00BE293A" w:rsidRDefault="00516B9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16B91" w:rsidRPr="00BE293A" w:rsidRDefault="00516B91">
            <w:pPr>
              <w:pStyle w:val="Plenum"/>
              <w:tabs>
                <w:tab w:val="clear" w:pos="1418"/>
              </w:tabs>
              <w:ind w:right="1"/>
            </w:pPr>
            <w:r w:rsidRPr="00BE293A">
              <w:t>Frågestund</w:t>
            </w:r>
          </w:p>
        </w:tc>
      </w:tr>
    </w:tbl>
    <w:p w:rsidR="006E04A4" w:rsidRPr="00BE293A" w:rsidRDefault="006E04A4">
      <w:pPr>
        <w:pStyle w:val="StreckLngt"/>
      </w:pPr>
      <w:r w:rsidRPr="00BE293A">
        <w:tab/>
      </w:r>
    </w:p>
    <w:p w:rsidR="0036715C" w:rsidRPr="00BE293A" w:rsidRDefault="00436304" w:rsidP="00F221DA">
      <w:pPr>
        <w:pStyle w:val="Blankrad"/>
      </w:pPr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715C" w:rsidRPr="00BE293A" w:rsidTr="00630B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715C" w:rsidRPr="00BE293A" w:rsidRDefault="0036715C" w:rsidP="002C2863">
            <w:pPr>
              <w:pStyle w:val="HuvudrubrikEnsam"/>
            </w:pPr>
          </w:p>
        </w:tc>
        <w:tc>
          <w:tcPr>
            <w:tcW w:w="6237" w:type="dxa"/>
          </w:tcPr>
          <w:p w:rsidR="0036715C" w:rsidRPr="00BE293A" w:rsidRDefault="0036715C" w:rsidP="002C2863">
            <w:pPr>
              <w:pStyle w:val="HuvudrubrikEnsam"/>
            </w:pPr>
            <w:r w:rsidRPr="00BE293A">
              <w:t>Meddelande om information från regeringen</w:t>
            </w:r>
          </w:p>
        </w:tc>
        <w:tc>
          <w:tcPr>
            <w:tcW w:w="2481" w:type="dxa"/>
          </w:tcPr>
          <w:p w:rsidR="0036715C" w:rsidRPr="00BE293A" w:rsidRDefault="0036715C" w:rsidP="002C2863">
            <w:pPr>
              <w:pStyle w:val="HuvudrubrikEnsam"/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Underrubrik"/>
            </w:pPr>
          </w:p>
        </w:tc>
        <w:tc>
          <w:tcPr>
            <w:tcW w:w="6237" w:type="dxa"/>
          </w:tcPr>
          <w:p w:rsidR="0036715C" w:rsidRPr="00BE293A" w:rsidRDefault="00EE24E6" w:rsidP="00630B6E">
            <w:pPr>
              <w:pStyle w:val="Underrubrik"/>
            </w:pPr>
            <w:r w:rsidRPr="00BE293A">
              <w:t>Onsdagen den 14 april kl. 9</w:t>
            </w:r>
            <w:r w:rsidR="0036715C" w:rsidRPr="00BE293A">
              <w:t>.00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pStyle w:val="Underrubrik"/>
              <w:rPr>
                <w:spacing w:val="-4"/>
              </w:rPr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2C2863">
            <w:pPr>
              <w:pStyle w:val="FlistaNrText"/>
            </w:pPr>
          </w:p>
        </w:tc>
        <w:tc>
          <w:tcPr>
            <w:tcW w:w="6237" w:type="dxa"/>
          </w:tcPr>
          <w:p w:rsidR="0036715C" w:rsidRPr="00BE293A" w:rsidRDefault="0036715C" w:rsidP="00630B6E">
            <w:r w:rsidRPr="00BE293A">
              <w:t xml:space="preserve">Statsrådet Ewa Björling (m) informerar om regeringens handelspolitik 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rPr>
                <w:spacing w:val="-4"/>
              </w:rPr>
            </w:pPr>
          </w:p>
        </w:tc>
      </w:tr>
    </w:tbl>
    <w:p w:rsidR="0036715C" w:rsidRPr="00BE293A" w:rsidRDefault="00436304" w:rsidP="00F221DA">
      <w:pPr>
        <w:pStyle w:val="Blankrad"/>
      </w:pPr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715C" w:rsidRPr="00BE293A" w:rsidTr="00630B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715C" w:rsidRPr="00BE293A" w:rsidRDefault="0036715C" w:rsidP="009A1052">
            <w:pPr>
              <w:pStyle w:val="Huvudrubrik"/>
            </w:pPr>
          </w:p>
        </w:tc>
        <w:tc>
          <w:tcPr>
            <w:tcW w:w="6237" w:type="dxa"/>
          </w:tcPr>
          <w:p w:rsidR="0036715C" w:rsidRPr="00BE293A" w:rsidRDefault="0036715C" w:rsidP="002C2863">
            <w:pPr>
              <w:pStyle w:val="HuvudrubrikEnsam"/>
            </w:pPr>
            <w:bookmarkStart w:id="1" w:name="TypRubrik"/>
            <w:bookmarkEnd w:id="1"/>
            <w:r w:rsidRPr="00BE293A">
              <w:t>Meddelande om ändrat klockslag för debatten med anledning av vårpropositionens avlämnande</w:t>
            </w:r>
          </w:p>
        </w:tc>
        <w:tc>
          <w:tcPr>
            <w:tcW w:w="2481" w:type="dxa"/>
          </w:tcPr>
          <w:p w:rsidR="0036715C" w:rsidRPr="00BE293A" w:rsidRDefault="0036715C" w:rsidP="009A1052">
            <w:pPr>
              <w:pStyle w:val="Huvudrubrik"/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Under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6715C" w:rsidRPr="00BE293A" w:rsidRDefault="0036715C" w:rsidP="00630B6E">
            <w:pPr>
              <w:pStyle w:val="Underrubrik"/>
            </w:pPr>
            <w:r w:rsidRPr="00BE293A">
              <w:t>Torsdagen den 15 april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pStyle w:val="Underrubrik"/>
              <w:rPr>
                <w:spacing w:val="-4"/>
              </w:rPr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FlistaNrText"/>
            </w:pPr>
          </w:p>
        </w:tc>
        <w:tc>
          <w:tcPr>
            <w:tcW w:w="6237" w:type="dxa"/>
          </w:tcPr>
          <w:p w:rsidR="0036715C" w:rsidRPr="00BE293A" w:rsidRDefault="0036715C" w:rsidP="00630B6E">
            <w:r w:rsidRPr="00BE293A">
              <w:t>Debatten med anledning av vårpropositionens avlämnande senareläggs och börjar kl. 13.00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rPr>
                <w:spacing w:val="-4"/>
              </w:rPr>
            </w:pPr>
          </w:p>
        </w:tc>
      </w:tr>
    </w:tbl>
    <w:p w:rsidR="0036715C" w:rsidRPr="00BE293A" w:rsidRDefault="00436304" w:rsidP="00F221DA">
      <w:pPr>
        <w:pStyle w:val="Blankrad"/>
      </w:pPr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715C" w:rsidRPr="00BE293A" w:rsidTr="00630B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715C" w:rsidRPr="00BE293A" w:rsidRDefault="0036715C" w:rsidP="00630B6E">
            <w:pPr>
              <w:pStyle w:val="HuvudrubrikFlisteNr"/>
            </w:pPr>
          </w:p>
        </w:tc>
        <w:tc>
          <w:tcPr>
            <w:tcW w:w="6237" w:type="dxa"/>
          </w:tcPr>
          <w:p w:rsidR="0036715C" w:rsidRPr="00BE293A" w:rsidRDefault="0036715C" w:rsidP="00630B6E">
            <w:pPr>
              <w:pStyle w:val="HuvudrubrikEnsam"/>
            </w:pPr>
            <w:bookmarkStart w:id="3" w:name="Start_FördröjdaInterpellationer"/>
            <w:bookmarkEnd w:id="3"/>
            <w:r w:rsidRPr="00BE293A">
              <w:t>Anmälan om fördröjt svar på interpellation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pStyle w:val="HuvudrubrikKolumn3"/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FlistaNrText"/>
            </w:pPr>
          </w:p>
        </w:tc>
        <w:tc>
          <w:tcPr>
            <w:tcW w:w="6237" w:type="dxa"/>
          </w:tcPr>
          <w:p w:rsidR="0036715C" w:rsidRPr="00BE293A" w:rsidRDefault="0036715C" w:rsidP="00630B6E">
            <w:r w:rsidRPr="00BE293A">
              <w:t>2009/10:311 av Eva-Lena Jansson (s)</w:t>
            </w:r>
          </w:p>
          <w:p w:rsidR="0036715C" w:rsidRPr="00BE293A" w:rsidRDefault="0036715C" w:rsidP="00630B6E">
            <w:r w:rsidRPr="00BE293A">
              <w:t>Rimliga förutsättningar för tågresande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rPr>
                <w:spacing w:val="-4"/>
              </w:rPr>
            </w:pPr>
          </w:p>
        </w:tc>
      </w:tr>
    </w:tbl>
    <w:p w:rsidR="0036715C" w:rsidRPr="00BE293A" w:rsidRDefault="00436304" w:rsidP="00F221DA">
      <w:pPr>
        <w:pStyle w:val="Blankrad"/>
      </w:pPr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715C" w:rsidRPr="00BE293A" w:rsidTr="00630B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715C" w:rsidRPr="00BE293A" w:rsidRDefault="0036715C" w:rsidP="00630B6E">
            <w:pPr>
              <w:pStyle w:val="HuvudrubrikFlisteNr"/>
            </w:pPr>
          </w:p>
        </w:tc>
        <w:tc>
          <w:tcPr>
            <w:tcW w:w="6237" w:type="dxa"/>
          </w:tcPr>
          <w:p w:rsidR="0036715C" w:rsidRPr="00BE293A" w:rsidRDefault="0036715C" w:rsidP="00630B6E">
            <w:pPr>
              <w:pStyle w:val="Huvudrubrik"/>
            </w:pPr>
            <w:bookmarkStart w:id="4" w:name="Start_Interpellationer"/>
            <w:bookmarkEnd w:id="4"/>
            <w:r w:rsidRPr="00BE293A">
              <w:t>Svar på interpellationer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pStyle w:val="HuvudrubrikKolumn3"/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Besvaradav"/>
            </w:pPr>
          </w:p>
        </w:tc>
        <w:tc>
          <w:tcPr>
            <w:tcW w:w="6237" w:type="dxa"/>
          </w:tcPr>
          <w:p w:rsidR="0036715C" w:rsidRPr="00BE293A" w:rsidRDefault="0036715C" w:rsidP="00630B6E">
            <w:pPr>
              <w:pStyle w:val="Besvaradav"/>
            </w:pPr>
            <w:r w:rsidRPr="00BE293A">
              <w:t>Utbildningsminister Jan Björklund (fp)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pStyle w:val="Besvaradav"/>
              <w:rPr>
                <w:spacing w:val="-4"/>
              </w:rPr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FlistaNrText"/>
            </w:pPr>
          </w:p>
        </w:tc>
        <w:tc>
          <w:tcPr>
            <w:tcW w:w="6237" w:type="dxa"/>
          </w:tcPr>
          <w:p w:rsidR="0036715C" w:rsidRPr="00BE293A" w:rsidRDefault="0036715C" w:rsidP="00630B6E">
            <w:r w:rsidRPr="00BE293A">
              <w:t>2009/10:305 av Maryam Yazdanfar (s)</w:t>
            </w:r>
          </w:p>
          <w:p w:rsidR="0036715C" w:rsidRPr="00BE293A" w:rsidRDefault="0036715C" w:rsidP="00630B6E">
            <w:r w:rsidRPr="00BE293A">
              <w:t>Skolbarnsomsorg i Sverige och Stockholmsregionen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rPr>
                <w:spacing w:val="-4"/>
              </w:rPr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FlistaNrText"/>
            </w:pPr>
          </w:p>
        </w:tc>
        <w:tc>
          <w:tcPr>
            <w:tcW w:w="6237" w:type="dxa"/>
          </w:tcPr>
          <w:p w:rsidR="0036715C" w:rsidRPr="00BE293A" w:rsidRDefault="0036715C" w:rsidP="00630B6E">
            <w:r w:rsidRPr="00BE293A">
              <w:t>2009/10:318 av Maryam Yazdanfar (s)</w:t>
            </w:r>
          </w:p>
          <w:p w:rsidR="0036715C" w:rsidRPr="00BE293A" w:rsidRDefault="0036715C" w:rsidP="00630B6E">
            <w:r w:rsidRPr="00BE293A">
              <w:t>Skolans hanterande av brott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rPr>
                <w:spacing w:val="-4"/>
              </w:rPr>
            </w:pPr>
          </w:p>
        </w:tc>
      </w:tr>
    </w:tbl>
    <w:p w:rsidR="0036715C" w:rsidRPr="00BE293A" w:rsidRDefault="00436304" w:rsidP="00F221DA">
      <w:pPr>
        <w:pStyle w:val="Blankrad"/>
      </w:pPr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715C" w:rsidRPr="00BE293A" w:rsidTr="00630B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715C" w:rsidRPr="00BE293A" w:rsidRDefault="0036715C" w:rsidP="00630B6E">
            <w:pPr>
              <w:pStyle w:val="HuvudrubrikFlisteNr"/>
            </w:pPr>
          </w:p>
        </w:tc>
        <w:tc>
          <w:tcPr>
            <w:tcW w:w="6237" w:type="dxa"/>
          </w:tcPr>
          <w:p w:rsidR="0036715C" w:rsidRPr="00BE293A" w:rsidRDefault="00436304" w:rsidP="00630B6E">
            <w:pPr>
              <w:pStyle w:val="Huvudrubrik"/>
            </w:pPr>
            <w:bookmarkStart w:id="5" w:name="Start_HänvisningTillUtskott"/>
            <w:bookmarkEnd w:id="5"/>
            <w:r w:rsidRPr="00BE293A">
              <w:t>Ärenden för hänvisning till utskott</w:t>
            </w:r>
          </w:p>
        </w:tc>
        <w:tc>
          <w:tcPr>
            <w:tcW w:w="2481" w:type="dxa"/>
          </w:tcPr>
          <w:p w:rsidR="0036715C" w:rsidRPr="00BE293A" w:rsidRDefault="00436304" w:rsidP="00630B6E">
            <w:pPr>
              <w:pStyle w:val="HuvudrubrikKolumn3"/>
            </w:pPr>
            <w:r w:rsidRPr="00BE293A">
              <w:t>Förslag</w:t>
            </w: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436304">
            <w:pPr>
              <w:pStyle w:val="renderubrik"/>
            </w:pPr>
          </w:p>
        </w:tc>
        <w:tc>
          <w:tcPr>
            <w:tcW w:w="6237" w:type="dxa"/>
          </w:tcPr>
          <w:p w:rsidR="0036715C" w:rsidRPr="00BE293A" w:rsidRDefault="00436304" w:rsidP="00436304">
            <w:pPr>
              <w:pStyle w:val="renderubrik"/>
            </w:pPr>
            <w:r w:rsidRPr="00BE293A">
              <w:t>Motioner</w:t>
            </w:r>
          </w:p>
        </w:tc>
        <w:tc>
          <w:tcPr>
            <w:tcW w:w="2481" w:type="dxa"/>
          </w:tcPr>
          <w:p w:rsidR="0036715C" w:rsidRPr="00BE293A" w:rsidRDefault="0036715C" w:rsidP="00436304">
            <w:pPr>
              <w:pStyle w:val="renderubrik"/>
              <w:rPr>
                <w:spacing w:val="-4"/>
              </w:rPr>
            </w:pP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Motionsrubrik"/>
            </w:pPr>
          </w:p>
        </w:tc>
        <w:tc>
          <w:tcPr>
            <w:tcW w:w="6237" w:type="dxa"/>
          </w:tcPr>
          <w:p w:rsidR="00436304" w:rsidRPr="00BE293A" w:rsidRDefault="00436304" w:rsidP="00436304">
            <w:pPr>
              <w:pStyle w:val="Motionsrubrik"/>
            </w:pPr>
            <w:r w:rsidRPr="00BE293A">
              <w:t>med anledning av prop. 2009/10:169 Förändrat uppdrag för Sveaskog AB (publ)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pStyle w:val="Motionsrubrik"/>
              <w:rPr>
                <w:spacing w:val="-4"/>
              </w:rPr>
            </w:pP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FlistaNrText"/>
            </w:pPr>
          </w:p>
        </w:tc>
        <w:tc>
          <w:tcPr>
            <w:tcW w:w="6237" w:type="dxa"/>
          </w:tcPr>
          <w:p w:rsidR="00436304" w:rsidRPr="00BE293A" w:rsidRDefault="00436304" w:rsidP="00436304">
            <w:r w:rsidRPr="00BE293A">
              <w:t>2009/10:N13 av Per Bolund (mp)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rPr>
                <w:spacing w:val="-4"/>
              </w:rPr>
            </w:pPr>
            <w:r w:rsidRPr="00BE293A">
              <w:rPr>
                <w:spacing w:val="-4"/>
              </w:rPr>
              <w:t>NU</w:t>
            </w: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Motionsrubrik"/>
            </w:pPr>
          </w:p>
        </w:tc>
        <w:tc>
          <w:tcPr>
            <w:tcW w:w="6237" w:type="dxa"/>
          </w:tcPr>
          <w:p w:rsidR="00436304" w:rsidRPr="00BE293A" w:rsidRDefault="00436304" w:rsidP="00436304">
            <w:pPr>
              <w:pStyle w:val="Motionsrubrik"/>
            </w:pPr>
            <w:r w:rsidRPr="00BE293A">
              <w:t>med anledning av prop. 2009/10:171 Trafiknykterhetskontroller i hamnar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pStyle w:val="Motionsrubrik"/>
              <w:rPr>
                <w:spacing w:val="-4"/>
              </w:rPr>
            </w:pP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FlistaNrText"/>
            </w:pPr>
          </w:p>
        </w:tc>
        <w:tc>
          <w:tcPr>
            <w:tcW w:w="6237" w:type="dxa"/>
          </w:tcPr>
          <w:p w:rsidR="00436304" w:rsidRPr="00BE293A" w:rsidRDefault="00436304" w:rsidP="00436304">
            <w:r w:rsidRPr="00BE293A">
              <w:t>2009/10:Ju8 av Lena Olsson m.fl. (v)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rPr>
                <w:spacing w:val="-4"/>
              </w:rPr>
            </w:pPr>
            <w:r w:rsidRPr="00BE293A">
              <w:rPr>
                <w:spacing w:val="-4"/>
              </w:rPr>
              <w:t>JuU</w:t>
            </w: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Motionsrubrik"/>
            </w:pPr>
          </w:p>
        </w:tc>
        <w:tc>
          <w:tcPr>
            <w:tcW w:w="6237" w:type="dxa"/>
          </w:tcPr>
          <w:p w:rsidR="00436304" w:rsidRPr="00BE293A" w:rsidRDefault="00436304" w:rsidP="00436304">
            <w:pPr>
              <w:pStyle w:val="Motionsrubrik"/>
            </w:pPr>
            <w:r w:rsidRPr="00BE293A">
              <w:t>med anledning av prop. 2009/10:182 Advokaters vittnesplikt och andra processrättsliga frågor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pStyle w:val="Motionsrubrik"/>
              <w:rPr>
                <w:spacing w:val="-4"/>
              </w:rPr>
            </w:pP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FlistaNrText"/>
            </w:pPr>
          </w:p>
        </w:tc>
        <w:tc>
          <w:tcPr>
            <w:tcW w:w="6237" w:type="dxa"/>
          </w:tcPr>
          <w:p w:rsidR="00436304" w:rsidRPr="00BE293A" w:rsidRDefault="00436304" w:rsidP="00436304">
            <w:r w:rsidRPr="00BE293A">
              <w:t>2009/10:Ju7 av Thomas Bodström m.fl. (s, v, mp)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rPr>
                <w:spacing w:val="-4"/>
              </w:rPr>
            </w:pPr>
            <w:r w:rsidRPr="00BE293A">
              <w:rPr>
                <w:spacing w:val="-4"/>
              </w:rPr>
              <w:t>JuU</w:t>
            </w: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Motionsrubrik"/>
            </w:pPr>
          </w:p>
        </w:tc>
        <w:tc>
          <w:tcPr>
            <w:tcW w:w="6237" w:type="dxa"/>
          </w:tcPr>
          <w:p w:rsidR="00436304" w:rsidRPr="00BE293A" w:rsidRDefault="00436304" w:rsidP="00436304">
            <w:pPr>
              <w:pStyle w:val="Motionsrubrik"/>
            </w:pPr>
            <w:r w:rsidRPr="00BE293A">
              <w:t>med anledning av skr. 2009/10:114 Strategisk exportkontroll 2009 – krigsmateriel och produkter med dubbla användningsområden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pStyle w:val="Motionsrubrik"/>
              <w:rPr>
                <w:spacing w:val="-4"/>
              </w:rPr>
            </w:pPr>
          </w:p>
        </w:tc>
      </w:tr>
      <w:tr w:rsidR="00436304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304" w:rsidRPr="00BE293A" w:rsidRDefault="00436304" w:rsidP="00436304">
            <w:pPr>
              <w:pStyle w:val="FlistaNrText"/>
            </w:pPr>
          </w:p>
        </w:tc>
        <w:tc>
          <w:tcPr>
            <w:tcW w:w="6237" w:type="dxa"/>
          </w:tcPr>
          <w:p w:rsidR="00436304" w:rsidRPr="00BE293A" w:rsidRDefault="00436304" w:rsidP="00436304">
            <w:r w:rsidRPr="00BE293A">
              <w:t>2009/10:U11 av Urban Ahlin m.fl. (s, v, mp)</w:t>
            </w:r>
          </w:p>
        </w:tc>
        <w:tc>
          <w:tcPr>
            <w:tcW w:w="2481" w:type="dxa"/>
          </w:tcPr>
          <w:p w:rsidR="00436304" w:rsidRPr="00BE293A" w:rsidRDefault="00436304" w:rsidP="00436304">
            <w:pPr>
              <w:rPr>
                <w:spacing w:val="-4"/>
              </w:rPr>
            </w:pPr>
            <w:r w:rsidRPr="00BE293A">
              <w:rPr>
                <w:spacing w:val="-4"/>
              </w:rPr>
              <w:t>UU</w:t>
            </w:r>
          </w:p>
        </w:tc>
      </w:tr>
    </w:tbl>
    <w:p w:rsidR="0036715C" w:rsidRPr="00BE293A" w:rsidRDefault="00436304" w:rsidP="00F221DA">
      <w:pPr>
        <w:pStyle w:val="Blankrad"/>
      </w:pPr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715C" w:rsidRPr="00BE293A" w:rsidTr="00630B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715C" w:rsidRPr="00BE293A" w:rsidRDefault="0036715C" w:rsidP="00630B6E">
            <w:pPr>
              <w:pStyle w:val="HuvudrubrikFlisteNr"/>
            </w:pPr>
          </w:p>
        </w:tc>
        <w:tc>
          <w:tcPr>
            <w:tcW w:w="6237" w:type="dxa"/>
          </w:tcPr>
          <w:p w:rsidR="0036715C" w:rsidRPr="00BE293A" w:rsidRDefault="0036715C" w:rsidP="00630B6E">
            <w:pPr>
              <w:pStyle w:val="HuvudrubrikEnsam"/>
            </w:pPr>
            <w:r w:rsidRPr="00BE293A">
              <w:t>Frågestund kl. 14.00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pStyle w:val="HuvudrubrikKolumn3"/>
            </w:pPr>
          </w:p>
        </w:tc>
      </w:tr>
      <w:tr w:rsidR="0036715C" w:rsidRPr="00BE293A" w:rsidTr="00630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715C" w:rsidRPr="00BE293A" w:rsidRDefault="0036715C" w:rsidP="00630B6E">
            <w:pPr>
              <w:pStyle w:val="FlistaNrText"/>
            </w:pPr>
          </w:p>
        </w:tc>
        <w:tc>
          <w:tcPr>
            <w:tcW w:w="6237" w:type="dxa"/>
          </w:tcPr>
          <w:p w:rsidR="0036715C" w:rsidRPr="00BE293A" w:rsidRDefault="0036715C" w:rsidP="00630B6E">
            <w:r w:rsidRPr="00BE293A">
              <w:t>Frågor besvaras av:</w:t>
            </w:r>
          </w:p>
          <w:p w:rsidR="0036715C" w:rsidRPr="00BE293A" w:rsidRDefault="0036715C" w:rsidP="00630B6E">
            <w:r w:rsidRPr="00BE293A">
              <w:rPr>
                <w:iCs/>
              </w:rPr>
              <w:t>Utbildningsminister Jan Björklund (fp)</w:t>
            </w:r>
            <w:r w:rsidRPr="00BE293A">
              <w:br/>
              <w:t>Statsrådet Cristina Husmark Pehrsson (m)</w:t>
            </w:r>
            <w:r w:rsidRPr="00BE293A">
              <w:br/>
              <w:t>Jordbruksminister Eskil Erlandsson (c)</w:t>
            </w:r>
            <w:r w:rsidRPr="00BE293A">
              <w:br/>
              <w:t>Socialminister Göran Hägglund (kd)</w:t>
            </w:r>
            <w:r w:rsidRPr="00BE293A">
              <w:br/>
              <w:t>Statsrådet Birgitta Ohlsson (fp)</w:t>
            </w:r>
          </w:p>
        </w:tc>
        <w:tc>
          <w:tcPr>
            <w:tcW w:w="2481" w:type="dxa"/>
          </w:tcPr>
          <w:p w:rsidR="0036715C" w:rsidRPr="00BE293A" w:rsidRDefault="0036715C" w:rsidP="00630B6E">
            <w:pPr>
              <w:rPr>
                <w:spacing w:val="-4"/>
              </w:rPr>
            </w:pPr>
          </w:p>
        </w:tc>
      </w:tr>
    </w:tbl>
    <w:p w:rsidR="00436304" w:rsidRPr="00BE293A" w:rsidRDefault="00436304" w:rsidP="00F221DA">
      <w:pPr>
        <w:pStyle w:val="Blankrad"/>
      </w:pPr>
      <w:r w:rsidRPr="00BE293A">
        <w:t>     </w:t>
      </w:r>
    </w:p>
    <w:p w:rsidR="00517888" w:rsidRPr="00BE293A" w:rsidRDefault="00436304" w:rsidP="00F221DA">
      <w:pPr>
        <w:pStyle w:val="Blankrad"/>
      </w:pPr>
      <w:bookmarkStart w:id="6" w:name="Start"/>
      <w:bookmarkEnd w:id="6"/>
      <w:r w:rsidRPr="00BE29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E29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E29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E293A" w:rsidRDefault="006E04A4" w:rsidP="00D016E9">
            <w:pPr>
              <w:pStyle w:val="StreckMitten"/>
            </w:pPr>
            <w:r w:rsidRPr="00BE293A">
              <w:tab/>
            </w:r>
            <w:r w:rsidRPr="00BE293A">
              <w:tab/>
            </w:r>
          </w:p>
        </w:tc>
      </w:tr>
    </w:tbl>
    <w:p w:rsidR="006E04A4" w:rsidRPr="00BE293A" w:rsidRDefault="006E04A4" w:rsidP="003675A0">
      <w:pPr>
        <w:pStyle w:val="Blankrad"/>
      </w:pPr>
    </w:p>
    <w:sectPr w:rsidR="006E04A4" w:rsidRPr="00BE29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B91" w:rsidRPr="00BE293A" w:rsidRDefault="00516B91">
      <w:r w:rsidRPr="00BE293A">
        <w:separator/>
      </w:r>
    </w:p>
  </w:endnote>
  <w:endnote w:type="continuationSeparator" w:id="0">
    <w:p w:rsidR="00516B91" w:rsidRPr="00BE293A" w:rsidRDefault="00516B91">
      <w:r w:rsidRPr="00BE2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B91" w:rsidRPr="00BE293A" w:rsidRDefault="00516B91">
    <w:pPr>
      <w:pStyle w:val="Sidhuvud"/>
      <w:jc w:val="center"/>
    </w:pPr>
    <w:r w:rsidRPr="00BE293A">
      <w:fldChar w:fldCharType="begin" w:fldLock="1"/>
    </w:r>
    <w:r w:rsidRPr="00BE293A">
      <w:instrText xml:space="preserve"> PAGE </w:instrText>
    </w:r>
    <w:r w:rsidRPr="00BE293A">
      <w:fldChar w:fldCharType="separate"/>
    </w:r>
    <w:r w:rsidR="001668E7" w:rsidRPr="00BE293A">
      <w:t>1</w:t>
    </w:r>
    <w:r w:rsidRPr="00BE293A">
      <w:fldChar w:fldCharType="end"/>
    </w:r>
    <w:r w:rsidRPr="00BE293A">
      <w:t xml:space="preserve"> (</w:t>
    </w:r>
    <w:r w:rsidRPr="00BE293A">
      <w:fldChar w:fldCharType="begin" w:fldLock="1"/>
    </w:r>
    <w:r w:rsidRPr="00BE293A">
      <w:instrText xml:space="preserve"> NUMPAGES </w:instrText>
    </w:r>
    <w:r w:rsidRPr="00BE293A">
      <w:fldChar w:fldCharType="separate"/>
    </w:r>
    <w:r w:rsidR="001668E7" w:rsidRPr="00BE293A">
      <w:t>2</w:t>
    </w:r>
    <w:r w:rsidRPr="00BE293A">
      <w:fldChar w:fldCharType="end"/>
    </w:r>
    <w:r w:rsidRPr="00BE293A">
      <w:t>)</w:t>
    </w:r>
  </w:p>
  <w:p w:rsidR="00516B91" w:rsidRPr="00BE293A" w:rsidRDefault="00516B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B91" w:rsidRPr="00BE293A" w:rsidRDefault="00516B91">
    <w:pPr>
      <w:pStyle w:val="Sidhuvud"/>
      <w:jc w:val="center"/>
    </w:pPr>
    <w:r w:rsidRPr="00BE293A">
      <w:fldChar w:fldCharType="begin" w:fldLock="1"/>
    </w:r>
    <w:r w:rsidRPr="00BE293A">
      <w:instrText xml:space="preserve"> PAGE </w:instrText>
    </w:r>
    <w:r w:rsidRPr="00BE293A">
      <w:fldChar w:fldCharType="separate"/>
    </w:r>
    <w:r w:rsidR="00630B6E" w:rsidRPr="00BE293A">
      <w:t>1</w:t>
    </w:r>
    <w:r w:rsidRPr="00BE293A">
      <w:fldChar w:fldCharType="end"/>
    </w:r>
    <w:r w:rsidRPr="00BE293A">
      <w:t xml:space="preserve"> (</w:t>
    </w:r>
    <w:r w:rsidRPr="00BE293A">
      <w:fldChar w:fldCharType="begin" w:fldLock="1"/>
    </w:r>
    <w:r w:rsidRPr="00BE293A">
      <w:instrText xml:space="preserve"> NUMPAGES </w:instrText>
    </w:r>
    <w:r w:rsidRPr="00BE293A">
      <w:fldChar w:fldCharType="separate"/>
    </w:r>
    <w:r w:rsidR="001668E7" w:rsidRPr="00BE293A">
      <w:t>2</w:t>
    </w:r>
    <w:r w:rsidRPr="00BE293A">
      <w:fldChar w:fldCharType="end"/>
    </w:r>
    <w:r w:rsidRPr="00BE293A">
      <w:t>)</w:t>
    </w:r>
  </w:p>
  <w:p w:rsidR="00516B91" w:rsidRPr="00BE293A" w:rsidRDefault="00516B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B91" w:rsidRPr="00BE293A" w:rsidRDefault="00516B91">
      <w:r w:rsidRPr="00BE293A">
        <w:separator/>
      </w:r>
    </w:p>
  </w:footnote>
  <w:footnote w:type="continuationSeparator" w:id="0">
    <w:p w:rsidR="00516B91" w:rsidRPr="00BE293A" w:rsidRDefault="00516B91">
      <w:r w:rsidRPr="00BE2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B91" w:rsidRPr="00BE293A" w:rsidRDefault="00516B91">
    <w:pPr>
      <w:pStyle w:val="Sidhuvud"/>
      <w:tabs>
        <w:tab w:val="clear" w:pos="4536"/>
      </w:tabs>
    </w:pPr>
    <w:r w:rsidRPr="00BE293A">
      <w:fldChar w:fldCharType="begin" w:fldLock="1"/>
    </w:r>
    <w:r w:rsidRPr="00BE293A">
      <w:instrText xml:space="preserve"> DOCPROPERTY "DocumentDate" </w:instrText>
    </w:r>
    <w:r w:rsidRPr="00BE293A">
      <w:fldChar w:fldCharType="separate"/>
    </w:r>
    <w:r w:rsidR="001668E7" w:rsidRPr="00BE293A">
      <w:t>Torsdagen den 8 april 2010</w:t>
    </w:r>
    <w:r w:rsidRPr="00BE293A">
      <w:fldChar w:fldCharType="end"/>
    </w:r>
    <w:r w:rsidRPr="00BE293A">
      <w:tab/>
    </w:r>
  </w:p>
  <w:p w:rsidR="00516B91" w:rsidRPr="00BE293A" w:rsidRDefault="00516B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E293A">
      <w:rPr>
        <w:sz w:val="12"/>
      </w:rPr>
      <w:tab/>
    </w:r>
  </w:p>
  <w:p w:rsidR="00516B91" w:rsidRPr="00BE293A" w:rsidRDefault="00516B91"/>
  <w:p w:rsidR="00516B91" w:rsidRPr="00BE293A" w:rsidRDefault="00516B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B91" w:rsidRPr="00BE293A" w:rsidRDefault="00BE29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E29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B91" w:rsidRPr="00BE293A" w:rsidRDefault="00516B91">
    <w:pPr>
      <w:pStyle w:val="Dokumentrubrik"/>
      <w:spacing w:after="360"/>
    </w:pPr>
    <w:r w:rsidRPr="00BE293A">
      <w:t>Föredragningslista</w:t>
    </w:r>
  </w:p>
  <w:p w:rsidR="00516B91" w:rsidRPr="00BE293A" w:rsidRDefault="00516B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5587384">
    <w:abstractNumId w:val="5"/>
  </w:num>
  <w:num w:numId="2" w16cid:durableId="1222401429">
    <w:abstractNumId w:val="2"/>
  </w:num>
  <w:num w:numId="3" w16cid:durableId="1891072686">
    <w:abstractNumId w:val="4"/>
  </w:num>
  <w:num w:numId="4" w16cid:durableId="1218397871">
    <w:abstractNumId w:val="1"/>
  </w:num>
  <w:num w:numId="5" w16cid:durableId="2000697099">
    <w:abstractNumId w:val="0"/>
  </w:num>
  <w:num w:numId="6" w16cid:durableId="1690327281">
    <w:abstractNumId w:val="3"/>
  </w:num>
  <w:num w:numId="7" w16cid:durableId="1533303867">
    <w:abstractNumId w:val="3"/>
  </w:num>
  <w:num w:numId="8" w16cid:durableId="330454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776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56E0F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68E7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2E65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863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15C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6304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79B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6B91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0B6E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499A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0392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766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1052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274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93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2D2C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24E6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5EE33A-A535-4013-BAED-0389FB59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character" w:styleId="Betoning">
    <w:name w:val="Emphasis"/>
    <w:basedOn w:val="Standardstycketeckensnitt"/>
    <w:qFormat/>
    <w:rsid w:val="0067499A"/>
    <w:rPr>
      <w:i/>
      <w:iCs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E22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243</Words>
  <Characters>1561</Characters>
  <Application>Microsoft Office Word</Application>
  <DocSecurity>4</DocSecurity>
  <Lines>130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2009/10:100</vt:lpstr>
      <vt:lpstr>Torsdagen den 8 april 2010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2010-04-07T14:17:00Z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april 2010</vt:lpwstr>
  </property>
  <property fmtid="{D5CDD505-2E9C-101B-9397-08002B2CF9AE}" pid="3" name="DocumentNumber">
    <vt:lpwstr>100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2010-04-08</vt:lpwstr>
  </property>
  <property fmtid="{D5CDD505-2E9C-101B-9397-08002B2CF9AE}" pid="7" name="DatumAvgörande">
    <vt:lpwstr>2010-04-08</vt:lpwstr>
  </property>
  <property fmtid="{D5CDD505-2E9C-101B-9397-08002B2CF9AE}" pid="8" name="Publicerare">
    <vt:lpwstr>ra1007aa</vt:lpwstr>
  </property>
</Properties>
</file>