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7C46" w14:textId="17936774" w:rsidR="00DC387D" w:rsidRDefault="00DC387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DC387D">
        <w:t xml:space="preserve">2020/21:624 </w:t>
      </w:r>
      <w:r>
        <w:t>av Lars Hjälmered (M)</w:t>
      </w:r>
      <w:r>
        <w:br/>
      </w:r>
      <w:r w:rsidRPr="00DC387D">
        <w:t>Åtgärder för havsföretagande</w:t>
      </w:r>
    </w:p>
    <w:p w14:paraId="3EA779E6" w14:textId="1D2785DB" w:rsidR="00DC387D" w:rsidRDefault="00DC387D" w:rsidP="00DC387D">
      <w:pPr>
        <w:pStyle w:val="Brdtext"/>
      </w:pPr>
      <w:r>
        <w:t>Lars Hjälmered har frågat mig om jag avser att vidta åtgärder för att underlätta för musselodlingar och annat havsföretagande</w:t>
      </w:r>
      <w:r w:rsidR="0023625E">
        <w:t>.</w:t>
      </w:r>
    </w:p>
    <w:p w14:paraId="38634D00" w14:textId="65DA91F0" w:rsidR="008C797A" w:rsidRDefault="00E91257" w:rsidP="008C797A">
      <w:pPr>
        <w:pStyle w:val="Brdtext"/>
      </w:pPr>
      <w:r>
        <w:t>Regeringen vidtar ett flertal åtgärder för att främja det svenska vattenbruket</w:t>
      </w:r>
      <w:r w:rsidR="00655380">
        <w:t>, inklusive musselodlingar</w:t>
      </w:r>
      <w:r>
        <w:t>. Regeringen har till exempel byggt vidare på det arbete som inleddes av Alliansen år 2011 och som bl.a. innebar att Statens jordbruksverk fick ansvaret för främjandet av vattenbruksnäringen. Med utgångspunkt i det</w:t>
      </w:r>
      <w:r w:rsidR="00D2605B">
        <w:t>ta</w:t>
      </w:r>
      <w:r>
        <w:t xml:space="preserve"> arbete och den senaste utvecklingen på vattenbruksområdet har myndigheten fått ett förnyat regeringsuppdrag och nyligen inkommit med en rapport. </w:t>
      </w:r>
      <w:r w:rsidR="007D424B" w:rsidRPr="007D424B">
        <w:t xml:space="preserve">Jag noterar att förslaget från Lars Hjälmered om att se över strandskyddet även återfinns i redovisningen från Statens jordbruksverk. </w:t>
      </w:r>
      <w:r>
        <w:t xml:space="preserve">Ett analysarbete pågår och jag vill inte föregå detta. </w:t>
      </w:r>
    </w:p>
    <w:p w14:paraId="65F25B68" w14:textId="5E6F4785" w:rsidR="00A9102B" w:rsidRDefault="007D424B" w:rsidP="008C797A">
      <w:pPr>
        <w:pStyle w:val="Brdtext"/>
      </w:pPr>
      <w:r>
        <w:t xml:space="preserve">Av relevans för frågan om strandskydd är även den pågående </w:t>
      </w:r>
      <w:r w:rsidR="00A9102B" w:rsidRPr="00A9102B">
        <w:t>utred</w:t>
      </w:r>
      <w:r>
        <w:t>ningen</w:t>
      </w:r>
      <w:r w:rsidR="00A9102B" w:rsidRPr="00A9102B">
        <w:t xml:space="preserve"> </w:t>
      </w:r>
      <w:r>
        <w:t xml:space="preserve">om översyn av </w:t>
      </w:r>
      <w:r w:rsidR="00A9102B" w:rsidRPr="00A9102B">
        <w:t xml:space="preserve">strandskyddet. </w:t>
      </w:r>
      <w:r>
        <w:t>Enligt direktiven till utredningen ska det</w:t>
      </w:r>
      <w:r w:rsidR="00A9102B" w:rsidRPr="00A9102B">
        <w:t xml:space="preserve"> bli betydligt enklare att bygga strandnära i landsbygdsområden. Förslagen ska också syfta till att dels förbättra förutsättningar för bostäder och näringsverksamhet främst för småföretagare, besöksnäring och gröna näringar i områden med lågt exploateringstryck, dels bibehålla eller, om behov finns, förstärka strandskyddet för att värna obrutna strandlinjer, den allemansrättsliga tillgängligheten och miljön i starkt exploaterade områden. Utredningen ska redovisa uppdraget inom kort och kommer att överlämna </w:t>
      </w:r>
      <w:r w:rsidR="00E715A4">
        <w:t>betänkandet</w:t>
      </w:r>
      <w:r w:rsidR="00E715A4" w:rsidRPr="00A9102B">
        <w:t xml:space="preserve"> </w:t>
      </w:r>
      <w:r w:rsidR="00A9102B" w:rsidRPr="00A9102B">
        <w:t>till regeringen den 14 december 2020.</w:t>
      </w:r>
    </w:p>
    <w:p w14:paraId="7B8D9F5B" w14:textId="0E4B7D67" w:rsidR="00DC387D" w:rsidRDefault="004C4D5F" w:rsidP="002749F7">
      <w:pPr>
        <w:pStyle w:val="Brdtext"/>
      </w:pPr>
      <w:r>
        <w:t>Regeringen arbetar aktivt med att nå de långsiktiga målen i livsmedelsstrategin om att uppnå konkurrenskraftiga livsmedelskedjor</w:t>
      </w:r>
      <w:r w:rsidR="00655380">
        <w:t xml:space="preserve">. I </w:t>
      </w:r>
      <w:r w:rsidR="00655380">
        <w:lastRenderedPageBreak/>
        <w:t>detta arbete ses</w:t>
      </w:r>
      <w:r>
        <w:t xml:space="preserve"> vattenbruket som en framtidsbransch som kan bidra till jobb och tillväxt i hela landet, att hållbarhetsmål nås och att vi får förbättrad tillgång till fisk, musslor, </w:t>
      </w:r>
      <w:r w:rsidRPr="008C797A">
        <w:t xml:space="preserve">kräftdjur och alger </w:t>
      </w:r>
      <w:r>
        <w:t xml:space="preserve">som </w:t>
      </w:r>
      <w:r w:rsidRPr="008C797A">
        <w:t>är den snabbast växande matproduktionssektorn i världen</w:t>
      </w:r>
      <w:r>
        <w:t xml:space="preserve">. Det är viktigt </w:t>
      </w:r>
      <w:r w:rsidR="00677AF9">
        <w:t xml:space="preserve">för mig och regeringen </w:t>
      </w:r>
      <w:r>
        <w:t>att regelverk kring vattenbruk skapar incitament till både ökad livsmedelsproduktion och bidrar till att nationella miljömål nås</w:t>
      </w:r>
      <w:r w:rsidR="00D2605B">
        <w:t>.</w:t>
      </w:r>
      <w:r w:rsidR="00655380" w:rsidRPr="00655380">
        <w:t xml:space="preserve"> </w:t>
      </w:r>
    </w:p>
    <w:p w14:paraId="03276BE2" w14:textId="77777777" w:rsidR="00DC387D" w:rsidRDefault="00DC387D" w:rsidP="002749F7">
      <w:pPr>
        <w:pStyle w:val="Brdtext"/>
      </w:pPr>
    </w:p>
    <w:p w14:paraId="1A628077" w14:textId="77777777" w:rsidR="00DC387D" w:rsidRDefault="00DC38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ED5DFC9CA124CC6B9B20EF9E35A5EFC"/>
          </w:placeholder>
          <w:dataBinding w:prefixMappings="xmlns:ns0='http://lp/documentinfo/RK' " w:xpath="/ns0:DocumentInfo[1]/ns0:BaseInfo[1]/ns0:HeaderDate[1]" w:storeItemID="{32F637DA-E7D7-4CA5-9B33-FF2F22CA2608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E45242">
            <w:t xml:space="preserve"> december</w:t>
          </w:r>
          <w:r>
            <w:t xml:space="preserve"> 2020</w:t>
          </w:r>
        </w:sdtContent>
      </w:sdt>
    </w:p>
    <w:p w14:paraId="4FE71406" w14:textId="77777777" w:rsidR="00DC387D" w:rsidRDefault="00DC387D" w:rsidP="004E7A8F">
      <w:pPr>
        <w:pStyle w:val="Brdtextutanavstnd"/>
      </w:pPr>
    </w:p>
    <w:p w14:paraId="6EF7FCE6" w14:textId="77777777" w:rsidR="00DC387D" w:rsidRDefault="00DC387D" w:rsidP="004E7A8F">
      <w:pPr>
        <w:pStyle w:val="Brdtextutanavstnd"/>
      </w:pPr>
    </w:p>
    <w:p w14:paraId="3AADF1C6" w14:textId="77777777" w:rsidR="00DC387D" w:rsidRDefault="00DC387D" w:rsidP="004E7A8F">
      <w:pPr>
        <w:pStyle w:val="Brdtextutanavstnd"/>
      </w:pPr>
    </w:p>
    <w:p w14:paraId="3E211A43" w14:textId="08CA463B" w:rsidR="00DC387D" w:rsidRDefault="00E45242" w:rsidP="00422A41">
      <w:pPr>
        <w:pStyle w:val="Brdtext"/>
      </w:pPr>
      <w:r>
        <w:t>Jennie Nilsson</w:t>
      </w:r>
    </w:p>
    <w:p w14:paraId="16F9544F" w14:textId="77777777" w:rsidR="00DC387D" w:rsidRPr="00DB48AB" w:rsidRDefault="00DC387D" w:rsidP="00DB48AB">
      <w:pPr>
        <w:pStyle w:val="Brdtext"/>
      </w:pPr>
    </w:p>
    <w:sectPr w:rsidR="00DC387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80A4B" w14:textId="77777777" w:rsidR="000A1DDD" w:rsidRDefault="000A1DDD" w:rsidP="00A87A54">
      <w:pPr>
        <w:spacing w:after="0" w:line="240" w:lineRule="auto"/>
      </w:pPr>
      <w:r>
        <w:separator/>
      </w:r>
    </w:p>
  </w:endnote>
  <w:endnote w:type="continuationSeparator" w:id="0">
    <w:p w14:paraId="18DF93F6" w14:textId="77777777" w:rsidR="000A1DDD" w:rsidRDefault="000A1D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91A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9B141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74A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6875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5FAC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6403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544D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D91D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50D337" w14:textId="77777777" w:rsidTr="00C26068">
      <w:trPr>
        <w:trHeight w:val="227"/>
      </w:trPr>
      <w:tc>
        <w:tcPr>
          <w:tcW w:w="4074" w:type="dxa"/>
        </w:tcPr>
        <w:p w14:paraId="562308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1867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C3D4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523F2" w14:textId="77777777" w:rsidR="000A1DDD" w:rsidRDefault="000A1DDD" w:rsidP="00A87A54">
      <w:pPr>
        <w:spacing w:after="0" w:line="240" w:lineRule="auto"/>
      </w:pPr>
      <w:r>
        <w:separator/>
      </w:r>
    </w:p>
  </w:footnote>
  <w:footnote w:type="continuationSeparator" w:id="0">
    <w:p w14:paraId="2E460B8B" w14:textId="77777777" w:rsidR="000A1DDD" w:rsidRDefault="000A1D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73A2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3172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387D" w14:paraId="578235C3" w14:textId="77777777" w:rsidTr="00C93EBA">
      <w:trPr>
        <w:trHeight w:val="227"/>
      </w:trPr>
      <w:tc>
        <w:tcPr>
          <w:tcW w:w="5534" w:type="dxa"/>
        </w:tcPr>
        <w:p w14:paraId="2A83FB7D" w14:textId="77777777" w:rsidR="00DC387D" w:rsidRPr="007D73AB" w:rsidRDefault="00DC387D">
          <w:pPr>
            <w:pStyle w:val="Sidhuvud"/>
          </w:pPr>
        </w:p>
      </w:tc>
      <w:tc>
        <w:tcPr>
          <w:tcW w:w="3170" w:type="dxa"/>
          <w:vAlign w:val="bottom"/>
        </w:tcPr>
        <w:p w14:paraId="2453BE55" w14:textId="77777777" w:rsidR="00DC387D" w:rsidRPr="007D73AB" w:rsidRDefault="00DC387D" w:rsidP="00340DE0">
          <w:pPr>
            <w:pStyle w:val="Sidhuvud"/>
          </w:pPr>
        </w:p>
      </w:tc>
      <w:tc>
        <w:tcPr>
          <w:tcW w:w="1134" w:type="dxa"/>
        </w:tcPr>
        <w:p w14:paraId="3BB98724" w14:textId="77777777" w:rsidR="00DC387D" w:rsidRDefault="00DC387D" w:rsidP="005A703A">
          <w:pPr>
            <w:pStyle w:val="Sidhuvud"/>
          </w:pPr>
        </w:p>
      </w:tc>
    </w:tr>
    <w:tr w:rsidR="00DC387D" w14:paraId="7B51449E" w14:textId="77777777" w:rsidTr="00C93EBA">
      <w:trPr>
        <w:trHeight w:val="1928"/>
      </w:trPr>
      <w:tc>
        <w:tcPr>
          <w:tcW w:w="5534" w:type="dxa"/>
        </w:tcPr>
        <w:p w14:paraId="395550D5" w14:textId="77777777" w:rsidR="00DC387D" w:rsidRPr="00340DE0" w:rsidRDefault="00DC38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5C292D" wp14:editId="68A4532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0AD0CD" w14:textId="77777777" w:rsidR="00DC387D" w:rsidRPr="00710A6C" w:rsidRDefault="00DC387D" w:rsidP="00EE3C0F">
          <w:pPr>
            <w:pStyle w:val="Sidhuvud"/>
            <w:rPr>
              <w:b/>
            </w:rPr>
          </w:pPr>
        </w:p>
        <w:p w14:paraId="4EF8FEA5" w14:textId="77777777" w:rsidR="00DC387D" w:rsidRDefault="00DC387D" w:rsidP="00EE3C0F">
          <w:pPr>
            <w:pStyle w:val="Sidhuvud"/>
          </w:pPr>
        </w:p>
        <w:p w14:paraId="414DE64B" w14:textId="77777777" w:rsidR="00DC387D" w:rsidRDefault="00DC387D" w:rsidP="00EE3C0F">
          <w:pPr>
            <w:pStyle w:val="Sidhuvud"/>
          </w:pPr>
        </w:p>
        <w:p w14:paraId="6488A9BB" w14:textId="77777777" w:rsidR="00DC387D" w:rsidRDefault="00DC38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98705F23264DBFA2C06E2FEDCBD1A6"/>
            </w:placeholder>
            <w:dataBinding w:prefixMappings="xmlns:ns0='http://lp/documentinfo/RK' " w:xpath="/ns0:DocumentInfo[1]/ns0:BaseInfo[1]/ns0:Dnr[1]" w:storeItemID="{32F637DA-E7D7-4CA5-9B33-FF2F22CA2608}"/>
            <w:text/>
          </w:sdtPr>
          <w:sdtEndPr/>
          <w:sdtContent>
            <w:p w14:paraId="69E446A5" w14:textId="68F50719" w:rsidR="00DC387D" w:rsidRDefault="00BC23BD" w:rsidP="00EE3C0F">
              <w:pPr>
                <w:pStyle w:val="Sidhuvud"/>
              </w:pPr>
              <w:r>
                <w:t xml:space="preserve">N2020/02805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AC0D52506C47B5858BCD96A39D882C"/>
            </w:placeholder>
            <w:showingPlcHdr/>
            <w:dataBinding w:prefixMappings="xmlns:ns0='http://lp/documentinfo/RK' " w:xpath="/ns0:DocumentInfo[1]/ns0:BaseInfo[1]/ns0:DocNumber[1]" w:storeItemID="{32F637DA-E7D7-4CA5-9B33-FF2F22CA2608}"/>
            <w:text/>
          </w:sdtPr>
          <w:sdtEndPr/>
          <w:sdtContent>
            <w:p w14:paraId="75770E5E" w14:textId="77777777" w:rsidR="00DC387D" w:rsidRDefault="00DC38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6F1199" w14:textId="77777777" w:rsidR="00DC387D" w:rsidRDefault="00DC387D" w:rsidP="00EE3C0F">
          <w:pPr>
            <w:pStyle w:val="Sidhuvud"/>
          </w:pPr>
        </w:p>
      </w:tc>
      <w:tc>
        <w:tcPr>
          <w:tcW w:w="1134" w:type="dxa"/>
        </w:tcPr>
        <w:p w14:paraId="070318B1" w14:textId="77777777" w:rsidR="00DC387D" w:rsidRDefault="00DC387D" w:rsidP="0094502D">
          <w:pPr>
            <w:pStyle w:val="Sidhuvud"/>
          </w:pPr>
        </w:p>
        <w:p w14:paraId="1CD6E664" w14:textId="77777777" w:rsidR="00DC387D" w:rsidRPr="0094502D" w:rsidRDefault="00DC387D" w:rsidP="00EC71A6">
          <w:pPr>
            <w:pStyle w:val="Sidhuvud"/>
          </w:pPr>
        </w:p>
      </w:tc>
    </w:tr>
    <w:tr w:rsidR="00DC387D" w14:paraId="37BB7E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EF2EDE54D74DE9AA9A682BFD97C3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993E58" w14:textId="77777777" w:rsidR="00BC23BD" w:rsidRPr="00BC23BD" w:rsidRDefault="00BC23BD" w:rsidP="00340DE0">
              <w:pPr>
                <w:pStyle w:val="Sidhuvud"/>
                <w:rPr>
                  <w:b/>
                </w:rPr>
              </w:pPr>
              <w:r w:rsidRPr="00BC23BD">
                <w:rPr>
                  <w:b/>
                </w:rPr>
                <w:t>Näringsdepartementet</w:t>
              </w:r>
            </w:p>
            <w:p w14:paraId="77C26DBC" w14:textId="49F987CA" w:rsidR="00DC387D" w:rsidRPr="00340DE0" w:rsidRDefault="00BC23BD" w:rsidP="00340DE0">
              <w:pPr>
                <w:pStyle w:val="Sidhuvud"/>
              </w:pPr>
              <w:r w:rsidRPr="00BC23BD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FF4F4F3F1B4ECE84EC8FFD3C7FE5C6"/>
          </w:placeholder>
          <w:dataBinding w:prefixMappings="xmlns:ns0='http://lp/documentinfo/RK' " w:xpath="/ns0:DocumentInfo[1]/ns0:BaseInfo[1]/ns0:Recipient[1]" w:storeItemID="{32F637DA-E7D7-4CA5-9B33-FF2F22CA2608}"/>
          <w:text w:multiLine="1"/>
        </w:sdtPr>
        <w:sdtEndPr/>
        <w:sdtContent>
          <w:tc>
            <w:tcPr>
              <w:tcW w:w="3170" w:type="dxa"/>
            </w:tcPr>
            <w:p w14:paraId="78F8CDBD" w14:textId="352E11C8" w:rsidR="00DC387D" w:rsidRDefault="00BC23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F9C305" w14:textId="77777777" w:rsidR="00DC387D" w:rsidRDefault="00DC387D" w:rsidP="003E6020">
          <w:pPr>
            <w:pStyle w:val="Sidhuvud"/>
          </w:pPr>
        </w:p>
      </w:tc>
    </w:tr>
  </w:tbl>
  <w:p w14:paraId="2EE8D7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DDD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D0A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03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25E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37C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D5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01C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3E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380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AF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24B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97A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4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02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3B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2A8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4C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76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087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05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87D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18D"/>
    <w:rsid w:val="00E32C2B"/>
    <w:rsid w:val="00E33493"/>
    <w:rsid w:val="00E37922"/>
    <w:rsid w:val="00E406DF"/>
    <w:rsid w:val="00E415D3"/>
    <w:rsid w:val="00E428E4"/>
    <w:rsid w:val="00E4524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5A4"/>
    <w:rsid w:val="00E727DE"/>
    <w:rsid w:val="00E74A30"/>
    <w:rsid w:val="00E77778"/>
    <w:rsid w:val="00E77B7E"/>
    <w:rsid w:val="00E77BA8"/>
    <w:rsid w:val="00E82DF1"/>
    <w:rsid w:val="00E90CAA"/>
    <w:rsid w:val="00E91257"/>
    <w:rsid w:val="00E93339"/>
    <w:rsid w:val="00E96532"/>
    <w:rsid w:val="00E973A0"/>
    <w:rsid w:val="00EA1688"/>
    <w:rsid w:val="00EA1AFC"/>
    <w:rsid w:val="00EA2317"/>
    <w:rsid w:val="00EA3A7D"/>
    <w:rsid w:val="00EA4C83"/>
    <w:rsid w:val="00EB4A6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42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B0C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16E02B"/>
  <w15:docId w15:val="{B72F92D3-5196-429B-BC57-6A4B0518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98705F23264DBFA2C06E2FEDCBD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56996-003D-4D29-B617-9CB7CD77A254}"/>
      </w:docPartPr>
      <w:docPartBody>
        <w:p w:rsidR="00022CBC" w:rsidRDefault="009E5F1D" w:rsidP="009E5F1D">
          <w:pPr>
            <w:pStyle w:val="4398705F23264DBFA2C06E2FEDCBD1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AC0D52506C47B5858BCD96A39D8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362B7-9D17-4F05-9DAD-6ABC630636B7}"/>
      </w:docPartPr>
      <w:docPartBody>
        <w:p w:rsidR="00022CBC" w:rsidRDefault="009E5F1D" w:rsidP="009E5F1D">
          <w:pPr>
            <w:pStyle w:val="ECAC0D52506C47B5858BCD96A39D88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EF2EDE54D74DE9AA9A682BFD97C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C0DCD-42AE-4F51-902A-B9E362C59964}"/>
      </w:docPartPr>
      <w:docPartBody>
        <w:p w:rsidR="00022CBC" w:rsidRDefault="009E5F1D" w:rsidP="009E5F1D">
          <w:pPr>
            <w:pStyle w:val="FCEF2EDE54D74DE9AA9A682BFD97C3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FF4F4F3F1B4ECE84EC8FFD3C7FE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15670-C1F4-4EB2-8585-D89784020C06}"/>
      </w:docPartPr>
      <w:docPartBody>
        <w:p w:rsidR="00022CBC" w:rsidRDefault="009E5F1D" w:rsidP="009E5F1D">
          <w:pPr>
            <w:pStyle w:val="FEFF4F4F3F1B4ECE84EC8FFD3C7FE5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D5DFC9CA124CC6B9B20EF9E35A5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317E1-6D33-4AC9-8F28-955086082032}"/>
      </w:docPartPr>
      <w:docPartBody>
        <w:p w:rsidR="00022CBC" w:rsidRDefault="009E5F1D" w:rsidP="009E5F1D">
          <w:pPr>
            <w:pStyle w:val="4ED5DFC9CA124CC6B9B20EF9E35A5EF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1D"/>
    <w:rsid w:val="00022CBC"/>
    <w:rsid w:val="001A2C5D"/>
    <w:rsid w:val="003B1BFB"/>
    <w:rsid w:val="00757077"/>
    <w:rsid w:val="00887A99"/>
    <w:rsid w:val="009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9C58EF676D4EEA844CCA72DA4BAC71">
    <w:name w:val="FE9C58EF676D4EEA844CCA72DA4BAC71"/>
    <w:rsid w:val="009E5F1D"/>
  </w:style>
  <w:style w:type="character" w:styleId="Platshllartext">
    <w:name w:val="Placeholder Text"/>
    <w:basedOn w:val="Standardstycketeckensnitt"/>
    <w:uiPriority w:val="99"/>
    <w:semiHidden/>
    <w:rsid w:val="009E5F1D"/>
    <w:rPr>
      <w:noProof w:val="0"/>
      <w:color w:val="808080"/>
    </w:rPr>
  </w:style>
  <w:style w:type="paragraph" w:customStyle="1" w:styleId="2B169154E46745E29F4B5F415DCBF290">
    <w:name w:val="2B169154E46745E29F4B5F415DCBF290"/>
    <w:rsid w:val="009E5F1D"/>
  </w:style>
  <w:style w:type="paragraph" w:customStyle="1" w:styleId="65225F95D8C64F2381FCCA2A48845D6A">
    <w:name w:val="65225F95D8C64F2381FCCA2A48845D6A"/>
    <w:rsid w:val="009E5F1D"/>
  </w:style>
  <w:style w:type="paragraph" w:customStyle="1" w:styleId="50A30A64B217442986691DD5366AA754">
    <w:name w:val="50A30A64B217442986691DD5366AA754"/>
    <w:rsid w:val="009E5F1D"/>
  </w:style>
  <w:style w:type="paragraph" w:customStyle="1" w:styleId="4398705F23264DBFA2C06E2FEDCBD1A6">
    <w:name w:val="4398705F23264DBFA2C06E2FEDCBD1A6"/>
    <w:rsid w:val="009E5F1D"/>
  </w:style>
  <w:style w:type="paragraph" w:customStyle="1" w:styleId="ECAC0D52506C47B5858BCD96A39D882C">
    <w:name w:val="ECAC0D52506C47B5858BCD96A39D882C"/>
    <w:rsid w:val="009E5F1D"/>
  </w:style>
  <w:style w:type="paragraph" w:customStyle="1" w:styleId="367705DDE68945AD9C960E79308ED789">
    <w:name w:val="367705DDE68945AD9C960E79308ED789"/>
    <w:rsid w:val="009E5F1D"/>
  </w:style>
  <w:style w:type="paragraph" w:customStyle="1" w:styleId="DB584716CE1240F0AF2BD2AAB3B2D9A8">
    <w:name w:val="DB584716CE1240F0AF2BD2AAB3B2D9A8"/>
    <w:rsid w:val="009E5F1D"/>
  </w:style>
  <w:style w:type="paragraph" w:customStyle="1" w:styleId="8BF3A458E6834DAA9B224FB3305A5C4A">
    <w:name w:val="8BF3A458E6834DAA9B224FB3305A5C4A"/>
    <w:rsid w:val="009E5F1D"/>
  </w:style>
  <w:style w:type="paragraph" w:customStyle="1" w:styleId="FCEF2EDE54D74DE9AA9A682BFD97C37B">
    <w:name w:val="FCEF2EDE54D74DE9AA9A682BFD97C37B"/>
    <w:rsid w:val="009E5F1D"/>
  </w:style>
  <w:style w:type="paragraph" w:customStyle="1" w:styleId="FEFF4F4F3F1B4ECE84EC8FFD3C7FE5C6">
    <w:name w:val="FEFF4F4F3F1B4ECE84EC8FFD3C7FE5C6"/>
    <w:rsid w:val="009E5F1D"/>
  </w:style>
  <w:style w:type="paragraph" w:customStyle="1" w:styleId="ECAC0D52506C47B5858BCD96A39D882C1">
    <w:name w:val="ECAC0D52506C47B5858BCD96A39D882C1"/>
    <w:rsid w:val="009E5F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EF2EDE54D74DE9AA9A682BFD97C37B1">
    <w:name w:val="FCEF2EDE54D74DE9AA9A682BFD97C37B1"/>
    <w:rsid w:val="009E5F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1536831DA340AC94792ADF0FA3EA8C">
    <w:name w:val="EE1536831DA340AC94792ADF0FA3EA8C"/>
    <w:rsid w:val="009E5F1D"/>
  </w:style>
  <w:style w:type="paragraph" w:customStyle="1" w:styleId="5B937013AD674C8E8CF073A614CC00F0">
    <w:name w:val="5B937013AD674C8E8CF073A614CC00F0"/>
    <w:rsid w:val="009E5F1D"/>
  </w:style>
  <w:style w:type="paragraph" w:customStyle="1" w:styleId="327771778AEF4809960B60E9B86F8F08">
    <w:name w:val="327771778AEF4809960B60E9B86F8F08"/>
    <w:rsid w:val="009E5F1D"/>
  </w:style>
  <w:style w:type="paragraph" w:customStyle="1" w:styleId="A14250AF23BA4E8D81EEAA09EA2F5C89">
    <w:name w:val="A14250AF23BA4E8D81EEAA09EA2F5C89"/>
    <w:rsid w:val="009E5F1D"/>
  </w:style>
  <w:style w:type="paragraph" w:customStyle="1" w:styleId="4103630869B94787A2C49C649ABC3CE0">
    <w:name w:val="4103630869B94787A2C49C649ABC3CE0"/>
    <w:rsid w:val="009E5F1D"/>
  </w:style>
  <w:style w:type="paragraph" w:customStyle="1" w:styleId="4ED5DFC9CA124CC6B9B20EF9E35A5EFC">
    <w:name w:val="4ED5DFC9CA124CC6B9B20EF9E35A5EFC"/>
    <w:rsid w:val="009E5F1D"/>
  </w:style>
  <w:style w:type="paragraph" w:customStyle="1" w:styleId="106C0D6612974F6990FB62386630A000">
    <w:name w:val="106C0D6612974F6990FB62386630A000"/>
    <w:rsid w:val="009E5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88ee579e-049f-426b-841b-741a01ff85f9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5" ma:contentTypeDescription="Skapa ett nytt dokument." ma:contentTypeScope="" ma:versionID="c1799bd6b3dcb482a539a8c721d47686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752ede2836f6de84b45f7d6fb93511c2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  <xsd:element ref="ns3:Fr_x00e5_gest_x00e4_llare" minOccurs="0"/>
                <xsd:element ref="ns3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_x00e5_gest_x00e4_llare" ma:index="24" nillable="true" ma:displayName="Frågeställare" ma:internalName="Fr_x00e5_gest_x00e4_llare">
      <xsd:simpleType>
        <xsd:restriction base="dms:Note">
          <xsd:maxLength value="255"/>
        </xsd:restriction>
      </xsd:simpleType>
    </xsd:element>
    <xsd:element name="_x00c4_mne" ma:index="25" nillable="true" ma:displayName="Ämne" ma:format="Dropdown" ma:internalName="_x00c4_mne">
      <xsd:simpleType>
        <xsd:restriction base="dms:Choice">
          <xsd:enumeration value="Jakt"/>
          <xsd:enumeration value="Vilt"/>
          <xsd:enumeration value="Fiske"/>
          <xsd:enumeration value="Rovdjur"/>
          <xsd:enumeration value="Fågel"/>
          <xsd:enumeration value="Varg"/>
          <xsd:enumeration value="Sä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2020-12-02T00:00:00</HeaderDate>
    <Office/>
    <Dnr>N2020/02805 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94F1-0802-439A-98C8-F232488B1900}"/>
</file>

<file path=customXml/itemProps2.xml><?xml version="1.0" encoding="utf-8"?>
<ds:datastoreItem xmlns:ds="http://schemas.openxmlformats.org/officeDocument/2006/customXml" ds:itemID="{C447103D-E8B0-44EB-A246-F6A068924E8B}"/>
</file>

<file path=customXml/itemProps3.xml><?xml version="1.0" encoding="utf-8"?>
<ds:datastoreItem xmlns:ds="http://schemas.openxmlformats.org/officeDocument/2006/customXml" ds:itemID="{134C91FA-305F-4251-8F48-D2A92F1615E2}"/>
</file>

<file path=customXml/itemProps4.xml><?xml version="1.0" encoding="utf-8"?>
<ds:datastoreItem xmlns:ds="http://schemas.openxmlformats.org/officeDocument/2006/customXml" ds:itemID="{0136F1E8-2C7E-4098-9E2D-7E1A762C3B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63D76C-0BFF-48ED-B6B0-9FB44D3F6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447103D-E8B0-44EB-A246-F6A068924E8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2F637DA-E7D7-4CA5-9B33-FF2F22CA2608}"/>
</file>

<file path=customXml/itemProps8.xml><?xml version="1.0" encoding="utf-8"?>
<ds:datastoreItem xmlns:ds="http://schemas.openxmlformats.org/officeDocument/2006/customXml" ds:itemID="{8EB2DB62-7C37-4721-9E1D-75820435D0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624 av Lars Hjälmered (M)  Åtgärder för havsföretagande.docx</dc:title>
  <dc:subject/>
  <dc:creator>Catarina Hedlund</dc:creator>
  <cp:keywords/>
  <dc:description/>
  <cp:lastModifiedBy>Agneta Kling</cp:lastModifiedBy>
  <cp:revision>3</cp:revision>
  <dcterms:created xsi:type="dcterms:W3CDTF">2020-11-30T14:20:00Z</dcterms:created>
  <dcterms:modified xsi:type="dcterms:W3CDTF">2020-11-30T14:20:00Z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97b7aa68-9b75-4f31-8127-d5cdf2e34186</vt:lpwstr>
  </property>
</Properties>
</file>