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67B4E0" w14:textId="77777777" w:rsidR="0038055D" w:rsidRDefault="0038055D" w:rsidP="00DA0661">
      <w:pPr>
        <w:pStyle w:val="Rubrik"/>
      </w:pPr>
      <w:bookmarkStart w:id="0" w:name="Start"/>
      <w:bookmarkStart w:id="1" w:name="_GoBack"/>
      <w:bookmarkEnd w:id="0"/>
      <w:bookmarkEnd w:id="1"/>
      <w:r>
        <w:t>Svar på fråga 2019/20:213 av Tobias Andersson (SD)</w:t>
      </w:r>
      <w:r>
        <w:br/>
        <w:t>Brottslighet riktad mot handeln</w:t>
      </w:r>
    </w:p>
    <w:p w14:paraId="2392B3CB" w14:textId="77777777" w:rsidR="0038055D" w:rsidRDefault="0038055D" w:rsidP="002749F7">
      <w:pPr>
        <w:pStyle w:val="Brdtext"/>
      </w:pPr>
      <w:r>
        <w:t>Tobias Andersson har frågat mig</w:t>
      </w:r>
      <w:r w:rsidRPr="0038055D">
        <w:t xml:space="preserve"> </w:t>
      </w:r>
      <w:r>
        <w:t>vilka åtgärder jag avser att vidta för att öka tryggheten för handlare och då särskilt handlarna i särskilt utsatta områden.</w:t>
      </w:r>
    </w:p>
    <w:p w14:paraId="4E0831FC" w14:textId="3760009E" w:rsidR="0038055D" w:rsidRDefault="0038055D" w:rsidP="0038055D">
      <w:pPr>
        <w:pStyle w:val="Brdtext"/>
      </w:pPr>
      <w:r>
        <w:t>Brottsligheten</w:t>
      </w:r>
      <w:r w:rsidR="00F03676">
        <w:t xml:space="preserve"> som riktas mot företagare</w:t>
      </w:r>
      <w:r>
        <w:t xml:space="preserve"> är förödande för de företag och individer som drabbas. Den påverkar platsers attraktivitet, människors möjligheter till delaktighet och får mycket negativa effekter för lokalsamhället och möjligheten att ha levande centrum. Lokal service och utbud i form av butiker, restauranger, kultur och fritidsaktiviteter är en grundförutsättning för en levande demokrati och för kvinnors, mäns och ungas delaktighet i samhällsutvecklingen. </w:t>
      </w:r>
    </w:p>
    <w:p w14:paraId="485A9F0D" w14:textId="6FA998E9" w:rsidR="00A26A3D" w:rsidRDefault="0038055D" w:rsidP="00A26A3D">
      <w:pPr>
        <w:pStyle w:val="Brdtext"/>
      </w:pPr>
      <w:r>
        <w:t xml:space="preserve">Målet för regeringens kriminalpolitik är att minska brottsligheten, mot såväl företag som mot andra, och öka människors trygghet. </w:t>
      </w:r>
      <w:r w:rsidR="00A26A3D" w:rsidRPr="001C73F5">
        <w:t xml:space="preserve">Det förutsätter </w:t>
      </w:r>
      <w:r w:rsidR="00A26A3D">
        <w:t xml:space="preserve">bland annat </w:t>
      </w:r>
      <w:r w:rsidR="00A26A3D" w:rsidRPr="001C73F5">
        <w:t>ett starkt rättsväsende</w:t>
      </w:r>
      <w:r w:rsidR="00A26A3D">
        <w:t>, ändamålsenlig straffrättslig lagstiftning</w:t>
      </w:r>
      <w:r w:rsidR="00A26A3D" w:rsidRPr="001C73F5">
        <w:t xml:space="preserve"> och en tillgänglig polis.</w:t>
      </w:r>
      <w:r w:rsidR="00A26A3D">
        <w:t xml:space="preserve"> En av regeringens prioriterade frågor är därför att fortsätta satsningen på att stärka </w:t>
      </w:r>
      <w:r w:rsidR="00A26A3D" w:rsidRPr="001C73F5">
        <w:t>det polisiära arbetet</w:t>
      </w:r>
      <w:r w:rsidR="00A26A3D">
        <w:t>, bland annat genom en historisk satsning som regeringen</w:t>
      </w:r>
      <w:r w:rsidR="00A26A3D" w:rsidRPr="00985F57">
        <w:t xml:space="preserve"> genomför </w:t>
      </w:r>
      <w:r w:rsidR="00A26A3D">
        <w:t xml:space="preserve">i syfte </w:t>
      </w:r>
      <w:r w:rsidR="00A26A3D" w:rsidRPr="00985F57">
        <w:t xml:space="preserve">att </w:t>
      </w:r>
      <w:r w:rsidR="00A26A3D">
        <w:t>Polis</w:t>
      </w:r>
      <w:r w:rsidR="00A26A3D" w:rsidRPr="00985F57">
        <w:t>myndigheten ska växa med 10 000 anställda till 2024.</w:t>
      </w:r>
      <w:r w:rsidR="00A26A3D">
        <w:t xml:space="preserve"> Samtidigt förstärker vi också de andra delarna av rättskedjan. </w:t>
      </w:r>
    </w:p>
    <w:p w14:paraId="2B727614" w14:textId="2BCEDB05" w:rsidR="00432179" w:rsidRDefault="00F03676" w:rsidP="0038055D">
      <w:pPr>
        <w:pStyle w:val="Brdtext"/>
      </w:pPr>
      <w:r>
        <w:t xml:space="preserve">Regeringen genomför en satsning på det brottsförebyggande arbetet och har tagit fram det första nationella brottsförebyggande programmet på 20 år, med gemensamma målsättningar inom alla politikområden. </w:t>
      </w:r>
      <w:r w:rsidR="00A26A3D">
        <w:t xml:space="preserve">Det är mycket positivt att Polismyndigheten tillsammans med </w:t>
      </w:r>
      <w:r w:rsidR="00A26A3D" w:rsidRPr="00A971EE">
        <w:t>Svensk</w:t>
      </w:r>
      <w:r w:rsidR="00A26A3D">
        <w:t xml:space="preserve"> Handel och aktörer inom dagligvaruhandeln har tagit initiativ till att diskutera hur ökad samverkan mellan polis och näringsliv kan bidra till att minska brottsligheten </w:t>
      </w:r>
      <w:r w:rsidR="00A26A3D">
        <w:lastRenderedPageBreak/>
        <w:t>i utsatta områden.</w:t>
      </w:r>
      <w:r w:rsidR="00A26A3D" w:rsidRPr="00A26A3D">
        <w:t xml:space="preserve"> </w:t>
      </w:r>
      <w:r w:rsidR="00A26A3D">
        <w:t>Vidare har r</w:t>
      </w:r>
      <w:r w:rsidR="00A26A3D" w:rsidRPr="00432179">
        <w:t>egeringen initierat ett långsiktigt reformprogram för att minska och motverka segregation</w:t>
      </w:r>
      <w:r>
        <w:t xml:space="preserve"> som inkluderar </w:t>
      </w:r>
      <w:r w:rsidR="00A26A3D" w:rsidRPr="00432179">
        <w:t>insatser för att bekämpa brottsligheten i områden med socioekonomiska utmaningar.</w:t>
      </w:r>
    </w:p>
    <w:p w14:paraId="7F5B9630" w14:textId="59DCD44F" w:rsidR="00A26A3D" w:rsidRDefault="00A26A3D" w:rsidP="00A26A3D">
      <w:pPr>
        <w:pStyle w:val="Brdtext"/>
      </w:pPr>
      <w:r>
        <w:t xml:space="preserve">Sammantaget ger vi rättsväsendet bättre förutsättningar att öka tryggheten och att bekämpa alla former av brottslighet, oavsett vem den riktas mot. </w:t>
      </w:r>
    </w:p>
    <w:p w14:paraId="6CFAB28C" w14:textId="77777777" w:rsidR="0038055D" w:rsidRDefault="0038055D" w:rsidP="002749F7">
      <w:pPr>
        <w:pStyle w:val="Brdtext"/>
      </w:pPr>
    </w:p>
    <w:p w14:paraId="68A0872A" w14:textId="77777777" w:rsidR="0088201D" w:rsidRDefault="0088201D" w:rsidP="002749F7">
      <w:pPr>
        <w:pStyle w:val="Brdtext"/>
      </w:pPr>
    </w:p>
    <w:p w14:paraId="716E3C15" w14:textId="77777777" w:rsidR="0038055D" w:rsidRDefault="0038055D" w:rsidP="006A12F1">
      <w:pPr>
        <w:pStyle w:val="Brdtext"/>
      </w:pPr>
      <w:r>
        <w:t xml:space="preserve">Stockholm den </w:t>
      </w:r>
      <w:sdt>
        <w:sdtPr>
          <w:id w:val="1328633535"/>
          <w:placeholder>
            <w:docPart w:val="9E15A90142A44DE5A82734A92F61BF9D"/>
          </w:placeholder>
          <w:dataBinding w:prefixMappings="xmlns:ns0='http://lp/documentinfo/RK' " w:xpath="/ns0:DocumentInfo[1]/ns0:BaseInfo[1]/ns0:HeaderDate[1]" w:storeItemID="{B1596841-F6CC-431B-A26D-C9DBE0413C53}"/>
          <w:date w:fullDate="2019-11-05T00:00:00Z">
            <w:dateFormat w:val="d MMMM yyyy"/>
            <w:lid w:val="sv-SE"/>
            <w:storeMappedDataAs w:val="dateTime"/>
            <w:calendar w:val="gregorian"/>
          </w:date>
        </w:sdtPr>
        <w:sdtEndPr/>
        <w:sdtContent>
          <w:r>
            <w:t>5 november 2019</w:t>
          </w:r>
        </w:sdtContent>
      </w:sdt>
    </w:p>
    <w:p w14:paraId="2D03EC10" w14:textId="77777777" w:rsidR="0038055D" w:rsidRDefault="0038055D" w:rsidP="004E7A8F">
      <w:pPr>
        <w:pStyle w:val="Brdtextutanavstnd"/>
      </w:pPr>
    </w:p>
    <w:p w14:paraId="0A83F42A" w14:textId="77777777" w:rsidR="0038055D" w:rsidRDefault="0038055D" w:rsidP="004E7A8F">
      <w:pPr>
        <w:pStyle w:val="Brdtextutanavstnd"/>
      </w:pPr>
    </w:p>
    <w:p w14:paraId="033A9447" w14:textId="77777777" w:rsidR="0038055D" w:rsidRDefault="0038055D" w:rsidP="004E7A8F">
      <w:pPr>
        <w:pStyle w:val="Brdtextutanavstnd"/>
      </w:pPr>
    </w:p>
    <w:p w14:paraId="795710ED" w14:textId="77777777" w:rsidR="0038055D" w:rsidRDefault="0038055D" w:rsidP="00422A41">
      <w:pPr>
        <w:pStyle w:val="Brdtext"/>
      </w:pPr>
      <w:r>
        <w:t>Ibrahim Baylan</w:t>
      </w:r>
    </w:p>
    <w:p w14:paraId="1C314997" w14:textId="77777777" w:rsidR="0038055D" w:rsidRPr="00DB48AB" w:rsidRDefault="0038055D" w:rsidP="00DB48AB">
      <w:pPr>
        <w:pStyle w:val="Brdtext"/>
      </w:pPr>
    </w:p>
    <w:p w14:paraId="29E0E938" w14:textId="77777777" w:rsidR="0038055D" w:rsidRDefault="0038055D" w:rsidP="00E96532">
      <w:pPr>
        <w:pStyle w:val="Brdtext"/>
      </w:pPr>
    </w:p>
    <w:p w14:paraId="345FC822" w14:textId="77777777" w:rsidR="00D51FCC" w:rsidRDefault="00D51FCC" w:rsidP="00CA6E12"/>
    <w:p w14:paraId="598DA26E" w14:textId="77777777" w:rsidR="0038055D" w:rsidRDefault="0038055D" w:rsidP="00CA6E12"/>
    <w:p w14:paraId="299D4D40" w14:textId="77777777" w:rsidR="0038055D" w:rsidRDefault="0038055D" w:rsidP="00CA6E12"/>
    <w:sectPr w:rsidR="0038055D"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1CA9E7" w14:textId="77777777" w:rsidR="00776245" w:rsidRDefault="00776245" w:rsidP="00A87A54">
      <w:pPr>
        <w:spacing w:after="0" w:line="240" w:lineRule="auto"/>
      </w:pPr>
      <w:r>
        <w:separator/>
      </w:r>
    </w:p>
  </w:endnote>
  <w:endnote w:type="continuationSeparator" w:id="0">
    <w:p w14:paraId="7B781CC3" w14:textId="77777777" w:rsidR="00776245" w:rsidRDefault="0077624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0519C02" w14:textId="77777777" w:rsidTr="006A26EC">
      <w:trPr>
        <w:trHeight w:val="227"/>
        <w:jc w:val="right"/>
      </w:trPr>
      <w:tc>
        <w:tcPr>
          <w:tcW w:w="708" w:type="dxa"/>
          <w:vAlign w:val="bottom"/>
        </w:tcPr>
        <w:p w14:paraId="39572C77"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BD77C48" w14:textId="77777777" w:rsidTr="006A26EC">
      <w:trPr>
        <w:trHeight w:val="850"/>
        <w:jc w:val="right"/>
      </w:trPr>
      <w:tc>
        <w:tcPr>
          <w:tcW w:w="708" w:type="dxa"/>
          <w:vAlign w:val="bottom"/>
        </w:tcPr>
        <w:p w14:paraId="35DAF436" w14:textId="77777777" w:rsidR="005606BC" w:rsidRPr="00347E11" w:rsidRDefault="005606BC" w:rsidP="005606BC">
          <w:pPr>
            <w:pStyle w:val="Sidfot"/>
            <w:spacing w:line="276" w:lineRule="auto"/>
            <w:jc w:val="right"/>
          </w:pPr>
        </w:p>
      </w:tc>
    </w:tr>
  </w:tbl>
  <w:p w14:paraId="04C7A6A2"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DFDC9D5" w14:textId="77777777" w:rsidTr="001F4302">
      <w:trPr>
        <w:trHeight w:val="510"/>
      </w:trPr>
      <w:tc>
        <w:tcPr>
          <w:tcW w:w="8525" w:type="dxa"/>
          <w:gridSpan w:val="2"/>
          <w:vAlign w:val="bottom"/>
        </w:tcPr>
        <w:p w14:paraId="09013292" w14:textId="77777777" w:rsidR="00347E11" w:rsidRPr="00347E11" w:rsidRDefault="00347E11" w:rsidP="00347E11">
          <w:pPr>
            <w:pStyle w:val="Sidfot"/>
            <w:rPr>
              <w:sz w:val="8"/>
            </w:rPr>
          </w:pPr>
        </w:p>
      </w:tc>
    </w:tr>
    <w:tr w:rsidR="00093408" w:rsidRPr="00EE3C0F" w14:paraId="01C862CD" w14:textId="77777777" w:rsidTr="00C26068">
      <w:trPr>
        <w:trHeight w:val="227"/>
      </w:trPr>
      <w:tc>
        <w:tcPr>
          <w:tcW w:w="4074" w:type="dxa"/>
        </w:tcPr>
        <w:p w14:paraId="5C34AC18" w14:textId="77777777" w:rsidR="00347E11" w:rsidRPr="00F53AEA" w:rsidRDefault="00347E11" w:rsidP="00C26068">
          <w:pPr>
            <w:pStyle w:val="Sidfot"/>
            <w:spacing w:line="276" w:lineRule="auto"/>
          </w:pPr>
        </w:p>
      </w:tc>
      <w:tc>
        <w:tcPr>
          <w:tcW w:w="4451" w:type="dxa"/>
        </w:tcPr>
        <w:p w14:paraId="6BBB0C01" w14:textId="77777777" w:rsidR="00093408" w:rsidRPr="00F53AEA" w:rsidRDefault="00093408" w:rsidP="00F53AEA">
          <w:pPr>
            <w:pStyle w:val="Sidfot"/>
            <w:spacing w:line="276" w:lineRule="auto"/>
          </w:pPr>
        </w:p>
      </w:tc>
    </w:tr>
  </w:tbl>
  <w:p w14:paraId="7F82FD4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EE7014" w14:textId="77777777" w:rsidR="00776245" w:rsidRDefault="00776245" w:rsidP="00A87A54">
      <w:pPr>
        <w:spacing w:after="0" w:line="240" w:lineRule="auto"/>
      </w:pPr>
      <w:r>
        <w:separator/>
      </w:r>
    </w:p>
  </w:footnote>
  <w:footnote w:type="continuationSeparator" w:id="0">
    <w:p w14:paraId="175F3FF8" w14:textId="77777777" w:rsidR="00776245" w:rsidRDefault="0077624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8055D" w14:paraId="73DF5CA4" w14:textId="77777777" w:rsidTr="00C93EBA">
      <w:trPr>
        <w:trHeight w:val="227"/>
      </w:trPr>
      <w:tc>
        <w:tcPr>
          <w:tcW w:w="5534" w:type="dxa"/>
        </w:tcPr>
        <w:p w14:paraId="756C4AC1" w14:textId="77777777" w:rsidR="0038055D" w:rsidRPr="007D73AB" w:rsidRDefault="0038055D">
          <w:pPr>
            <w:pStyle w:val="Sidhuvud"/>
          </w:pPr>
        </w:p>
      </w:tc>
      <w:tc>
        <w:tcPr>
          <w:tcW w:w="3170" w:type="dxa"/>
          <w:vAlign w:val="bottom"/>
        </w:tcPr>
        <w:p w14:paraId="567CBA3C" w14:textId="77777777" w:rsidR="0038055D" w:rsidRPr="007D73AB" w:rsidRDefault="0038055D" w:rsidP="00340DE0">
          <w:pPr>
            <w:pStyle w:val="Sidhuvud"/>
          </w:pPr>
        </w:p>
      </w:tc>
      <w:tc>
        <w:tcPr>
          <w:tcW w:w="1134" w:type="dxa"/>
        </w:tcPr>
        <w:p w14:paraId="0A016DD6" w14:textId="77777777" w:rsidR="0038055D" w:rsidRDefault="0038055D" w:rsidP="005A703A">
          <w:pPr>
            <w:pStyle w:val="Sidhuvud"/>
          </w:pPr>
        </w:p>
      </w:tc>
    </w:tr>
    <w:tr w:rsidR="0038055D" w14:paraId="1FABA360" w14:textId="77777777" w:rsidTr="00C93EBA">
      <w:trPr>
        <w:trHeight w:val="1928"/>
      </w:trPr>
      <w:tc>
        <w:tcPr>
          <w:tcW w:w="5534" w:type="dxa"/>
        </w:tcPr>
        <w:p w14:paraId="5AF1FEBB" w14:textId="77777777" w:rsidR="0038055D" w:rsidRPr="00340DE0" w:rsidRDefault="0038055D" w:rsidP="00340DE0">
          <w:pPr>
            <w:pStyle w:val="Sidhuvud"/>
          </w:pPr>
          <w:r>
            <w:rPr>
              <w:noProof/>
            </w:rPr>
            <w:drawing>
              <wp:inline distT="0" distB="0" distL="0" distR="0" wp14:anchorId="008C31FF" wp14:editId="1D66BE9C">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0C62F37" w14:textId="77777777" w:rsidR="0038055D" w:rsidRPr="00710A6C" w:rsidRDefault="0038055D" w:rsidP="00EE3C0F">
          <w:pPr>
            <w:pStyle w:val="Sidhuvud"/>
            <w:rPr>
              <w:b/>
            </w:rPr>
          </w:pPr>
        </w:p>
        <w:p w14:paraId="1E0E1E4F" w14:textId="77777777" w:rsidR="0038055D" w:rsidRDefault="0038055D" w:rsidP="00EE3C0F">
          <w:pPr>
            <w:pStyle w:val="Sidhuvud"/>
          </w:pPr>
        </w:p>
        <w:p w14:paraId="1EAD8190" w14:textId="77777777" w:rsidR="0038055D" w:rsidRDefault="0038055D" w:rsidP="00EE3C0F">
          <w:pPr>
            <w:pStyle w:val="Sidhuvud"/>
          </w:pPr>
        </w:p>
        <w:p w14:paraId="01502205" w14:textId="77777777" w:rsidR="0038055D" w:rsidRDefault="0038055D" w:rsidP="00EE3C0F">
          <w:pPr>
            <w:pStyle w:val="Sidhuvud"/>
          </w:pPr>
        </w:p>
        <w:sdt>
          <w:sdtPr>
            <w:alias w:val="Dnr"/>
            <w:tag w:val="ccRKShow_Dnr"/>
            <w:id w:val="-829283628"/>
            <w:placeholder>
              <w:docPart w:val="C65DFD6D58AB4B39A295AA270713F809"/>
            </w:placeholder>
            <w:dataBinding w:prefixMappings="xmlns:ns0='http://lp/documentinfo/RK' " w:xpath="/ns0:DocumentInfo[1]/ns0:BaseInfo[1]/ns0:Dnr[1]" w:storeItemID="{B1596841-F6CC-431B-A26D-C9DBE0413C53}"/>
            <w:text/>
          </w:sdtPr>
          <w:sdtEndPr/>
          <w:sdtContent>
            <w:p w14:paraId="7A35CFD6" w14:textId="534BAF79" w:rsidR="0038055D" w:rsidRDefault="00EB3F8C" w:rsidP="00EE3C0F">
              <w:pPr>
                <w:pStyle w:val="Sidhuvud"/>
              </w:pPr>
              <w:r w:rsidRPr="00EB3F8C">
                <w:t>N2019/02833/BI</w:t>
              </w:r>
            </w:p>
          </w:sdtContent>
        </w:sdt>
        <w:sdt>
          <w:sdtPr>
            <w:alias w:val="DocNumber"/>
            <w:tag w:val="DocNumber"/>
            <w:id w:val="1726028884"/>
            <w:placeholder>
              <w:docPart w:val="9500F78DFA55486A8DAEC67754F49C0F"/>
            </w:placeholder>
            <w:showingPlcHdr/>
            <w:dataBinding w:prefixMappings="xmlns:ns0='http://lp/documentinfo/RK' " w:xpath="/ns0:DocumentInfo[1]/ns0:BaseInfo[1]/ns0:DocNumber[1]" w:storeItemID="{B1596841-F6CC-431B-A26D-C9DBE0413C53}"/>
            <w:text/>
          </w:sdtPr>
          <w:sdtEndPr/>
          <w:sdtContent>
            <w:p w14:paraId="7D734385" w14:textId="77777777" w:rsidR="0038055D" w:rsidRDefault="0038055D" w:rsidP="00EE3C0F">
              <w:pPr>
                <w:pStyle w:val="Sidhuvud"/>
              </w:pPr>
              <w:r>
                <w:rPr>
                  <w:rStyle w:val="Platshllartext"/>
                </w:rPr>
                <w:t xml:space="preserve"> </w:t>
              </w:r>
            </w:p>
          </w:sdtContent>
        </w:sdt>
        <w:p w14:paraId="49F23795" w14:textId="77777777" w:rsidR="0038055D" w:rsidRDefault="0038055D" w:rsidP="00EE3C0F">
          <w:pPr>
            <w:pStyle w:val="Sidhuvud"/>
          </w:pPr>
        </w:p>
      </w:tc>
      <w:tc>
        <w:tcPr>
          <w:tcW w:w="1134" w:type="dxa"/>
        </w:tcPr>
        <w:p w14:paraId="6C4B291E" w14:textId="77777777" w:rsidR="0038055D" w:rsidRDefault="0038055D" w:rsidP="0094502D">
          <w:pPr>
            <w:pStyle w:val="Sidhuvud"/>
          </w:pPr>
        </w:p>
        <w:p w14:paraId="1A754382" w14:textId="77777777" w:rsidR="0038055D" w:rsidRPr="0094502D" w:rsidRDefault="0038055D" w:rsidP="00EC71A6">
          <w:pPr>
            <w:pStyle w:val="Sidhuvud"/>
          </w:pPr>
        </w:p>
      </w:tc>
    </w:tr>
    <w:tr w:rsidR="0038055D" w14:paraId="37DE6B99" w14:textId="77777777" w:rsidTr="00C93EBA">
      <w:trPr>
        <w:trHeight w:val="2268"/>
      </w:trPr>
      <w:tc>
        <w:tcPr>
          <w:tcW w:w="5534" w:type="dxa"/>
          <w:tcMar>
            <w:right w:w="1134" w:type="dxa"/>
          </w:tcMar>
        </w:tcPr>
        <w:sdt>
          <w:sdtPr>
            <w:rPr>
              <w:b/>
            </w:rPr>
            <w:alias w:val="SenderText"/>
            <w:tag w:val="ccRKShow_SenderText"/>
            <w:id w:val="1374046025"/>
            <w:placeholder>
              <w:docPart w:val="15F69EA2A06D4824AE42ED8E3597399F"/>
            </w:placeholder>
          </w:sdtPr>
          <w:sdtEndPr>
            <w:rPr>
              <w:b w:val="0"/>
            </w:rPr>
          </w:sdtEndPr>
          <w:sdtContent>
            <w:p w14:paraId="16A768DA" w14:textId="77777777" w:rsidR="0038055D" w:rsidRPr="0038055D" w:rsidRDefault="0038055D" w:rsidP="00340DE0">
              <w:pPr>
                <w:pStyle w:val="Sidhuvud"/>
                <w:rPr>
                  <w:b/>
                </w:rPr>
              </w:pPr>
              <w:r w:rsidRPr="0038055D">
                <w:rPr>
                  <w:b/>
                </w:rPr>
                <w:t>Näringsdepartementet</w:t>
              </w:r>
            </w:p>
            <w:p w14:paraId="74AAF87B" w14:textId="36FDB4AB" w:rsidR="0038055D" w:rsidRDefault="0038055D" w:rsidP="00340DE0">
              <w:pPr>
                <w:pStyle w:val="Sidhuvud"/>
              </w:pPr>
              <w:r w:rsidRPr="0038055D">
                <w:t>Näringsministern</w:t>
              </w:r>
            </w:p>
          </w:sdtContent>
        </w:sdt>
        <w:p w14:paraId="78098940" w14:textId="77777777" w:rsidR="006B07EE" w:rsidRDefault="006B07EE" w:rsidP="006B07EE">
          <w:pPr>
            <w:rPr>
              <w:rFonts w:asciiTheme="majorHAnsi" w:hAnsiTheme="majorHAnsi"/>
              <w:sz w:val="19"/>
            </w:rPr>
          </w:pPr>
        </w:p>
        <w:p w14:paraId="4C534BFD" w14:textId="77777777" w:rsidR="006B07EE" w:rsidRDefault="006B07EE" w:rsidP="006B07EE">
          <w:pPr>
            <w:rPr>
              <w:rFonts w:asciiTheme="majorHAnsi" w:hAnsiTheme="majorHAnsi"/>
              <w:sz w:val="19"/>
            </w:rPr>
          </w:pPr>
        </w:p>
        <w:p w14:paraId="2F6E37E8" w14:textId="09E6BC93" w:rsidR="006B07EE" w:rsidRPr="006B07EE" w:rsidRDefault="006B07EE" w:rsidP="006B07EE"/>
      </w:tc>
      <w:sdt>
        <w:sdtPr>
          <w:alias w:val="Recipient"/>
          <w:tag w:val="ccRKShow_Recipient"/>
          <w:id w:val="-28344517"/>
          <w:placeholder>
            <w:docPart w:val="2B308C01B4204CCB83CE4A463E4528CB"/>
          </w:placeholder>
          <w:dataBinding w:prefixMappings="xmlns:ns0='http://lp/documentinfo/RK' " w:xpath="/ns0:DocumentInfo[1]/ns0:BaseInfo[1]/ns0:Recipient[1]" w:storeItemID="{B1596841-F6CC-431B-A26D-C9DBE0413C53}"/>
          <w:text w:multiLine="1"/>
        </w:sdtPr>
        <w:sdtEndPr/>
        <w:sdtContent>
          <w:tc>
            <w:tcPr>
              <w:tcW w:w="3170" w:type="dxa"/>
            </w:tcPr>
            <w:p w14:paraId="3263886A" w14:textId="77777777" w:rsidR="0038055D" w:rsidRDefault="0038055D" w:rsidP="00547B89">
              <w:pPr>
                <w:pStyle w:val="Sidhuvud"/>
              </w:pPr>
              <w:r>
                <w:t>Till riksdagen</w:t>
              </w:r>
            </w:p>
          </w:tc>
        </w:sdtContent>
      </w:sdt>
      <w:tc>
        <w:tcPr>
          <w:tcW w:w="1134" w:type="dxa"/>
        </w:tcPr>
        <w:p w14:paraId="2F7508C6" w14:textId="77777777" w:rsidR="0038055D" w:rsidRDefault="0038055D" w:rsidP="003E6020">
          <w:pPr>
            <w:pStyle w:val="Sidhuvud"/>
          </w:pPr>
        </w:p>
      </w:tc>
    </w:tr>
  </w:tbl>
  <w:p w14:paraId="6AD293F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55D"/>
    <w:rsid w:val="00000290"/>
    <w:rsid w:val="00001068"/>
    <w:rsid w:val="0000412C"/>
    <w:rsid w:val="00004D5C"/>
    <w:rsid w:val="00005F68"/>
    <w:rsid w:val="00006CA7"/>
    <w:rsid w:val="000128EB"/>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2FF4"/>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6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132F"/>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1625D"/>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55D"/>
    <w:rsid w:val="00380663"/>
    <w:rsid w:val="003853E3"/>
    <w:rsid w:val="0038587E"/>
    <w:rsid w:val="00392ED4"/>
    <w:rsid w:val="00393680"/>
    <w:rsid w:val="00394D4C"/>
    <w:rsid w:val="00395D9F"/>
    <w:rsid w:val="003A1315"/>
    <w:rsid w:val="003A2E73"/>
    <w:rsid w:val="003A3071"/>
    <w:rsid w:val="003A3A54"/>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2179"/>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336"/>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07EE"/>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45"/>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1A04"/>
    <w:rsid w:val="00842BC9"/>
    <w:rsid w:val="008431AF"/>
    <w:rsid w:val="0084476E"/>
    <w:rsid w:val="008504F6"/>
    <w:rsid w:val="0085240E"/>
    <w:rsid w:val="00852484"/>
    <w:rsid w:val="00853DBC"/>
    <w:rsid w:val="008573B9"/>
    <w:rsid w:val="0085782D"/>
    <w:rsid w:val="00863BB7"/>
    <w:rsid w:val="008730FD"/>
    <w:rsid w:val="00873DA1"/>
    <w:rsid w:val="00875DDD"/>
    <w:rsid w:val="00881BC6"/>
    <w:rsid w:val="0088201D"/>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26A3D"/>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3199"/>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D60E3"/>
    <w:rsid w:val="00AE77EB"/>
    <w:rsid w:val="00AE7BD8"/>
    <w:rsid w:val="00AE7D02"/>
    <w:rsid w:val="00AF0BB7"/>
    <w:rsid w:val="00AF0BDE"/>
    <w:rsid w:val="00AF0EDE"/>
    <w:rsid w:val="00AF4853"/>
    <w:rsid w:val="00AF53B9"/>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48A"/>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630A"/>
    <w:rsid w:val="00C9061B"/>
    <w:rsid w:val="00C93EBA"/>
    <w:rsid w:val="00CA0BD8"/>
    <w:rsid w:val="00CA69E3"/>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475A3"/>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3F8C"/>
    <w:rsid w:val="00EB763D"/>
    <w:rsid w:val="00EB7E6E"/>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676"/>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3CF2437"/>
  <w15:docId w15:val="{7A2C8208-D92D-44C9-84A5-CF012E7F6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65DFD6D58AB4B39A295AA270713F809"/>
        <w:category>
          <w:name w:val="Allmänt"/>
          <w:gallery w:val="placeholder"/>
        </w:category>
        <w:types>
          <w:type w:val="bbPlcHdr"/>
        </w:types>
        <w:behaviors>
          <w:behavior w:val="content"/>
        </w:behaviors>
        <w:guid w:val="{5E53DB6E-8966-430B-A80C-434617B1D2F4}"/>
      </w:docPartPr>
      <w:docPartBody>
        <w:p w:rsidR="006378A3" w:rsidRDefault="006F5CC5" w:rsidP="006F5CC5">
          <w:pPr>
            <w:pStyle w:val="C65DFD6D58AB4B39A295AA270713F809"/>
          </w:pPr>
          <w:r>
            <w:rPr>
              <w:rStyle w:val="Platshllartext"/>
            </w:rPr>
            <w:t xml:space="preserve"> </w:t>
          </w:r>
        </w:p>
      </w:docPartBody>
    </w:docPart>
    <w:docPart>
      <w:docPartPr>
        <w:name w:val="9500F78DFA55486A8DAEC67754F49C0F"/>
        <w:category>
          <w:name w:val="Allmänt"/>
          <w:gallery w:val="placeholder"/>
        </w:category>
        <w:types>
          <w:type w:val="bbPlcHdr"/>
        </w:types>
        <w:behaviors>
          <w:behavior w:val="content"/>
        </w:behaviors>
        <w:guid w:val="{24439F0A-F9FB-4047-AC78-FF4786C32876}"/>
      </w:docPartPr>
      <w:docPartBody>
        <w:p w:rsidR="006378A3" w:rsidRDefault="006F5CC5" w:rsidP="006F5CC5">
          <w:pPr>
            <w:pStyle w:val="9500F78DFA55486A8DAEC67754F49C0F"/>
          </w:pPr>
          <w:r>
            <w:rPr>
              <w:rStyle w:val="Platshllartext"/>
            </w:rPr>
            <w:t xml:space="preserve"> </w:t>
          </w:r>
        </w:p>
      </w:docPartBody>
    </w:docPart>
    <w:docPart>
      <w:docPartPr>
        <w:name w:val="15F69EA2A06D4824AE42ED8E3597399F"/>
        <w:category>
          <w:name w:val="Allmänt"/>
          <w:gallery w:val="placeholder"/>
        </w:category>
        <w:types>
          <w:type w:val="bbPlcHdr"/>
        </w:types>
        <w:behaviors>
          <w:behavior w:val="content"/>
        </w:behaviors>
        <w:guid w:val="{14EA3C7F-DFE1-4D88-B71F-1827E2A400CF}"/>
      </w:docPartPr>
      <w:docPartBody>
        <w:p w:rsidR="006378A3" w:rsidRDefault="006F5CC5" w:rsidP="006F5CC5">
          <w:pPr>
            <w:pStyle w:val="15F69EA2A06D4824AE42ED8E3597399F"/>
          </w:pPr>
          <w:r>
            <w:rPr>
              <w:rStyle w:val="Platshllartext"/>
            </w:rPr>
            <w:t xml:space="preserve"> </w:t>
          </w:r>
        </w:p>
      </w:docPartBody>
    </w:docPart>
    <w:docPart>
      <w:docPartPr>
        <w:name w:val="2B308C01B4204CCB83CE4A463E4528CB"/>
        <w:category>
          <w:name w:val="Allmänt"/>
          <w:gallery w:val="placeholder"/>
        </w:category>
        <w:types>
          <w:type w:val="bbPlcHdr"/>
        </w:types>
        <w:behaviors>
          <w:behavior w:val="content"/>
        </w:behaviors>
        <w:guid w:val="{F00E80D4-2B6A-4647-A026-106B60E5FD93}"/>
      </w:docPartPr>
      <w:docPartBody>
        <w:p w:rsidR="006378A3" w:rsidRDefault="006F5CC5" w:rsidP="006F5CC5">
          <w:pPr>
            <w:pStyle w:val="2B308C01B4204CCB83CE4A463E4528CB"/>
          </w:pPr>
          <w:r>
            <w:rPr>
              <w:rStyle w:val="Platshllartext"/>
            </w:rPr>
            <w:t xml:space="preserve"> </w:t>
          </w:r>
        </w:p>
      </w:docPartBody>
    </w:docPart>
    <w:docPart>
      <w:docPartPr>
        <w:name w:val="9E15A90142A44DE5A82734A92F61BF9D"/>
        <w:category>
          <w:name w:val="Allmänt"/>
          <w:gallery w:val="placeholder"/>
        </w:category>
        <w:types>
          <w:type w:val="bbPlcHdr"/>
        </w:types>
        <w:behaviors>
          <w:behavior w:val="content"/>
        </w:behaviors>
        <w:guid w:val="{FF8F4670-E4D0-4375-9C2C-4BB11798F21D}"/>
      </w:docPartPr>
      <w:docPartBody>
        <w:p w:rsidR="006378A3" w:rsidRDefault="006F5CC5" w:rsidP="006F5CC5">
          <w:pPr>
            <w:pStyle w:val="9E15A90142A44DE5A82734A92F61BF9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CC5"/>
    <w:rsid w:val="006378A3"/>
    <w:rsid w:val="006F5CC5"/>
    <w:rsid w:val="00B374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B052E4053644E6CB83A195A9DD63708">
    <w:name w:val="8B052E4053644E6CB83A195A9DD63708"/>
    <w:rsid w:val="006F5CC5"/>
  </w:style>
  <w:style w:type="character" w:styleId="Platshllartext">
    <w:name w:val="Placeholder Text"/>
    <w:basedOn w:val="Standardstycketeckensnitt"/>
    <w:uiPriority w:val="99"/>
    <w:semiHidden/>
    <w:rsid w:val="006F5CC5"/>
    <w:rPr>
      <w:noProof w:val="0"/>
      <w:color w:val="808080"/>
    </w:rPr>
  </w:style>
  <w:style w:type="paragraph" w:customStyle="1" w:styleId="9ECFA91D00014AC08FAF7491CE38444F">
    <w:name w:val="9ECFA91D00014AC08FAF7491CE38444F"/>
    <w:rsid w:val="006F5CC5"/>
  </w:style>
  <w:style w:type="paragraph" w:customStyle="1" w:styleId="D59C9D2AE83B4A08A689853F9C94175C">
    <w:name w:val="D59C9D2AE83B4A08A689853F9C94175C"/>
    <w:rsid w:val="006F5CC5"/>
  </w:style>
  <w:style w:type="paragraph" w:customStyle="1" w:styleId="701255685C41473991F63D208F5F83A5">
    <w:name w:val="701255685C41473991F63D208F5F83A5"/>
    <w:rsid w:val="006F5CC5"/>
  </w:style>
  <w:style w:type="paragraph" w:customStyle="1" w:styleId="C65DFD6D58AB4B39A295AA270713F809">
    <w:name w:val="C65DFD6D58AB4B39A295AA270713F809"/>
    <w:rsid w:val="006F5CC5"/>
  </w:style>
  <w:style w:type="paragraph" w:customStyle="1" w:styleId="9500F78DFA55486A8DAEC67754F49C0F">
    <w:name w:val="9500F78DFA55486A8DAEC67754F49C0F"/>
    <w:rsid w:val="006F5CC5"/>
  </w:style>
  <w:style w:type="paragraph" w:customStyle="1" w:styleId="D62EE5F056EA47B8B788DAF8A96EEA33">
    <w:name w:val="D62EE5F056EA47B8B788DAF8A96EEA33"/>
    <w:rsid w:val="006F5CC5"/>
  </w:style>
  <w:style w:type="paragraph" w:customStyle="1" w:styleId="0BCEF93E91FB4E12A627CF4E5E6A8520">
    <w:name w:val="0BCEF93E91FB4E12A627CF4E5E6A8520"/>
    <w:rsid w:val="006F5CC5"/>
  </w:style>
  <w:style w:type="paragraph" w:customStyle="1" w:styleId="844F4F5C69194E42A73A26835163CA49">
    <w:name w:val="844F4F5C69194E42A73A26835163CA49"/>
    <w:rsid w:val="006F5CC5"/>
  </w:style>
  <w:style w:type="paragraph" w:customStyle="1" w:styleId="15F69EA2A06D4824AE42ED8E3597399F">
    <w:name w:val="15F69EA2A06D4824AE42ED8E3597399F"/>
    <w:rsid w:val="006F5CC5"/>
  </w:style>
  <w:style w:type="paragraph" w:customStyle="1" w:styleId="2B308C01B4204CCB83CE4A463E4528CB">
    <w:name w:val="2B308C01B4204CCB83CE4A463E4528CB"/>
    <w:rsid w:val="006F5CC5"/>
  </w:style>
  <w:style w:type="paragraph" w:customStyle="1" w:styleId="BD931F852C1543B6B358C0E712A57E92">
    <w:name w:val="BD931F852C1543B6B358C0E712A57E92"/>
    <w:rsid w:val="006F5CC5"/>
  </w:style>
  <w:style w:type="paragraph" w:customStyle="1" w:styleId="AD5F3666715648D1A6009257B0D6B0B4">
    <w:name w:val="AD5F3666715648D1A6009257B0D6B0B4"/>
    <w:rsid w:val="006F5CC5"/>
  </w:style>
  <w:style w:type="paragraph" w:customStyle="1" w:styleId="635C49F5AABA49FE8F0FE26249F96F14">
    <w:name w:val="635C49F5AABA49FE8F0FE26249F96F14"/>
    <w:rsid w:val="006F5CC5"/>
  </w:style>
  <w:style w:type="paragraph" w:customStyle="1" w:styleId="8F6E6A8CD84E4528B7AA82E0945DF9D0">
    <w:name w:val="8F6E6A8CD84E4528B7AA82E0945DF9D0"/>
    <w:rsid w:val="006F5CC5"/>
  </w:style>
  <w:style w:type="paragraph" w:customStyle="1" w:styleId="EC0E0DDD7D63423A86B54B2CE2CAAF22">
    <w:name w:val="EC0E0DDD7D63423A86B54B2CE2CAAF22"/>
    <w:rsid w:val="006F5CC5"/>
  </w:style>
  <w:style w:type="paragraph" w:customStyle="1" w:styleId="1148B507E28B43149187DC6FA96AA0C2">
    <w:name w:val="1148B507E28B43149187DC6FA96AA0C2"/>
    <w:rsid w:val="006F5CC5"/>
  </w:style>
  <w:style w:type="paragraph" w:customStyle="1" w:styleId="57DC2B67CC854A8E90739500254652DC">
    <w:name w:val="57DC2B67CC854A8E90739500254652DC"/>
    <w:rsid w:val="006F5CC5"/>
  </w:style>
  <w:style w:type="paragraph" w:customStyle="1" w:styleId="9E15A90142A44DE5A82734A92F61BF9D">
    <w:name w:val="9E15A90142A44DE5A82734A92F61BF9D"/>
    <w:rsid w:val="006F5CC5"/>
  </w:style>
  <w:style w:type="paragraph" w:customStyle="1" w:styleId="677C9E01613641EDBD76F1183006D17F">
    <w:name w:val="677C9E01613641EDBD76F1183006D17F"/>
    <w:rsid w:val="006F5C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8aa1b58c-96dd-4fdd-aecb-be790b94bd93</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2019-11-05T00:00:00</HeaderDate>
    <Office/>
    <Dnr>N2019/02833/BI</Dnr>
    <ParagrafNr/>
    <DocumentTitle/>
    <VisitingAddress/>
    <Extra1/>
    <Extra2/>
    <Extra3>Tobias Andersson</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Nyckelord xmlns="35670e95-d5a3-4c2b-9f0d-a339565e4e06" xsi:nil="true"/>
    <RKOrdnaClass xmlns="2e3fbe0a-d33b-4aef-83f2-4eaf9ed2e0f2" xsi:nil="true"/>
    <TaxCatchAll xmlns="cc625d36-bb37-4650-91b9-0c96159295ba"/>
    <RKOrdnaCheckInComment xmlns="2e3fbe0a-d33b-4aef-83f2-4eaf9ed2e0f2" xsi:nil="true"/>
    <edbe0b5c82304c8e847ab7b8c02a77c3 xmlns="cc625d36-bb37-4650-91b9-0c96159295ba">
      <Terms xmlns="http://schemas.microsoft.com/office/infopath/2007/PartnerControls"/>
    </edbe0b5c82304c8e847ab7b8c02a77c3>
    <DirtyMigration xmlns="4e9c2f0c-7bf8-49af-8356-cbf363fc78a7">false</DirtyMigration>
    <Diarienummer xmlns="35670e95-d5a3-4c2b-9f0d-a339565e4e06" xsi:nil="true"/>
    <k46d94c0acf84ab9a79866a9d8b1905f xmlns="cc625d36-bb37-4650-91b9-0c96159295ba">
      <Terms xmlns="http://schemas.microsoft.com/office/infopath/2007/PartnerControls"/>
    </k46d94c0acf84ab9a79866a9d8b1905f>
    <Handl_x00e4_ggare xmlns="2e3fbe0a-d33b-4aef-83f2-4eaf9ed2e0f2">Filippa Axencrantz</Handl_x00e4_ggare>
  </documentManagement>
</p:properties>
</file>

<file path=customXml/item5.xml><?xml version="1.0" encoding="utf-8"?>
<?mso-contentType ?>
<SharedContentType xmlns="Microsoft.SharePoint.Taxonomy.ContentTypeSync" SourceId="d07acfae-4dfa-4949-99a8-259efd31a6ae" ContentTypeId="0x010100BBA312BF02777149882D207184EC35C0" PreviousValue="false"/>
</file>

<file path=customXml/item6.xml><?xml version="1.0" encoding="utf-8"?>
<ct:contentTypeSchema xmlns:ct="http://schemas.microsoft.com/office/2006/metadata/contentType" xmlns:ma="http://schemas.microsoft.com/office/2006/metadata/properties/metaAttributes" ct:_="" ma:_="" ma:contentTypeName="RK Dokument" ma:contentTypeID="0x010100BBA312BF02777149882D207184EC35C000963B71E3F040BE4D9C771AF91B1442FB" ma:contentTypeVersion="4" ma:contentTypeDescription="Skapa ett nytt dokument." ma:contentTypeScope="" ma:versionID="4e253e8f1165b747399c2cf559d78b0e">
  <xsd:schema xmlns:xsd="http://www.w3.org/2001/XMLSchema" xmlns:xs="http://www.w3.org/2001/XMLSchema" xmlns:p="http://schemas.microsoft.com/office/2006/metadata/properties" xmlns:ns2="35670e95-d5a3-4c2b-9f0d-a339565e4e06" xmlns:ns3="cc625d36-bb37-4650-91b9-0c96159295ba" xmlns:ns5="2e3fbe0a-d33b-4aef-83f2-4eaf9ed2e0f2" xmlns:ns7="4e9c2f0c-7bf8-49af-8356-cbf363fc78a7" xmlns:ns8="9c9941df-7074-4a92-bf99-225d24d78d61" targetNamespace="http://schemas.microsoft.com/office/2006/metadata/properties" ma:root="true" ma:fieldsID="d26c2484596e719e9f37855c9b1f6381" ns2:_="" ns3:_="" ns5:_="" ns7:_="" ns8:_="">
    <xsd:import namespace="35670e95-d5a3-4c2b-9f0d-a339565e4e06"/>
    <xsd:import namespace="cc625d36-bb37-4650-91b9-0c96159295ba"/>
    <xsd:import namespace="2e3fbe0a-d33b-4aef-83f2-4eaf9ed2e0f2"/>
    <xsd:import namespace="4e9c2f0c-7bf8-49af-8356-cbf363fc78a7"/>
    <xsd:import namespace="9c9941df-7074-4a92-bf99-225d24d78d61"/>
    <xsd:element name="properties">
      <xsd:complexType>
        <xsd:sequence>
          <xsd:element name="documentManagement">
            <xsd:complexType>
              <xsd:all>
                <xsd:element ref="ns2:_dlc_DocId" minOccurs="0"/>
                <xsd:element ref="ns2:_dlc_DocIdUrl" minOccurs="0"/>
                <xsd:element ref="ns2:_dlc_DocIdPersistId" minOccurs="0"/>
                <xsd:element ref="ns3:k46d94c0acf84ab9a79866a9d8b1905f" minOccurs="0"/>
                <xsd:element ref="ns3:TaxCatchAll" minOccurs="0"/>
                <xsd:element ref="ns2:Diarienummer" minOccurs="0"/>
                <xsd:element ref="ns2:Nyckelord" minOccurs="0"/>
                <xsd:element ref="ns5:RKOrdnaClass" minOccurs="0"/>
                <xsd:element ref="ns5:RKOrdnaCheckInComment" minOccurs="0"/>
                <xsd:element ref="ns5:Handl_x00e4_ggare"/>
                <xsd:element ref="ns3:edbe0b5c82304c8e847ab7b8c02a77c3" minOccurs="0"/>
                <xsd:element ref="ns7:DirtyMigration" minOccurs="0"/>
                <xsd:element ref="ns8: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70e95-d5a3-4c2b-9f0d-a339565e4e0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Diarienummer" ma:index="14" nillable="true" ma:displayName="Diarienummer" ma:internalName="RecordNumber">
      <xsd:simpleType>
        <xsd:restriction base="dms:Text"/>
      </xsd:simpleType>
    </xsd:element>
    <xsd:element name="Nyckelord" ma:index="15" nillable="true" ma:displayName="Nyckelord" ma:internalName="RKNyckelor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11" nillable="true" ma:taxonomy="true" ma:internalName="k46d94c0acf84ab9a79866a9d8b1905f" ma:taxonomyFieldName="Organisation" ma:displayName="Departement/enhet" ma:readOnly="false"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13c2077e-d2e0-4a80-9a34-d07abfa760e3}" ma:internalName="TaxCatchAll" ma:readOnly="false" ma:showField="CatchAllData" ma:web="82ce194f-f34f-4480-9a9d-ecb35c5b851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21"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e3fbe0a-d33b-4aef-83f2-4eaf9ed2e0f2" elementFormDefault="qualified">
    <xsd:import namespace="http://schemas.microsoft.com/office/2006/documentManagement/types"/>
    <xsd:import namespace="http://schemas.microsoft.com/office/infopath/2007/PartnerControls"/>
    <xsd:element name="RKOrdnaClass" ma:index="16" nillable="true" ma:displayName="Klass" ma:hidden="true" ma:internalName="RKOrdnaClass" ma:readOnly="false">
      <xsd:simpleType>
        <xsd:restriction base="dms:Text"/>
      </xsd:simpleType>
    </xsd:element>
    <xsd:element name="RKOrdnaCheckInComment" ma:index="18" nillable="true" ma:displayName="Incheckningskommentar" ma:hidden="true" ma:internalName="RKOrdnaCheckInComment" ma:readOnly="false">
      <xsd:simpleType>
        <xsd:restriction base="dms:Text"/>
      </xsd:simpleType>
    </xsd:element>
    <xsd:element name="Handl_x00e4_ggare" ma:index="19" ma:displayName="Handläggare" ma:internalName="Handl_x00e4_ggar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22"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734FB-3F8E-4100-A973-3EFBCCFC16B8}"/>
</file>

<file path=customXml/itemProps2.xml><?xml version="1.0" encoding="utf-8"?>
<ds:datastoreItem xmlns:ds="http://schemas.openxmlformats.org/officeDocument/2006/customXml" ds:itemID="{6067D0D1-FADF-4E40-9DB7-E13E1DFEB49F}"/>
</file>

<file path=customXml/itemProps3.xml><?xml version="1.0" encoding="utf-8"?>
<ds:datastoreItem xmlns:ds="http://schemas.openxmlformats.org/officeDocument/2006/customXml" ds:itemID="{B1596841-F6CC-431B-A26D-C9DBE0413C53}"/>
</file>

<file path=customXml/itemProps4.xml><?xml version="1.0" encoding="utf-8"?>
<ds:datastoreItem xmlns:ds="http://schemas.openxmlformats.org/officeDocument/2006/customXml" ds:itemID="{6067D0D1-FADF-4E40-9DB7-E13E1DFEB49F}">
  <ds:schemaRefs>
    <ds:schemaRef ds:uri="http://purl.org/dc/elements/1.1/"/>
    <ds:schemaRef ds:uri="http://schemas.microsoft.com/office/2006/metadata/properties"/>
    <ds:schemaRef ds:uri="cc625d36-bb37-4650-91b9-0c96159295ba"/>
    <ds:schemaRef ds:uri="http://purl.org/dc/terms/"/>
    <ds:schemaRef ds:uri="2e3fbe0a-d33b-4aef-83f2-4eaf9ed2e0f2"/>
    <ds:schemaRef ds:uri="http://schemas.microsoft.com/office/infopath/2007/PartnerControls"/>
    <ds:schemaRef ds:uri="http://schemas.microsoft.com/office/2006/documentManagement/types"/>
    <ds:schemaRef ds:uri="http://schemas.openxmlformats.org/package/2006/metadata/core-properties"/>
    <ds:schemaRef ds:uri="9c9941df-7074-4a92-bf99-225d24d78d61"/>
    <ds:schemaRef ds:uri="4e9c2f0c-7bf8-49af-8356-cbf363fc78a7"/>
    <ds:schemaRef ds:uri="35670e95-d5a3-4c2b-9f0d-a339565e4e06"/>
    <ds:schemaRef ds:uri="http://www.w3.org/XML/1998/namespace"/>
    <ds:schemaRef ds:uri="http://purl.org/dc/dcmitype/"/>
  </ds:schemaRefs>
</ds:datastoreItem>
</file>

<file path=customXml/itemProps5.xml><?xml version="1.0" encoding="utf-8"?>
<ds:datastoreItem xmlns:ds="http://schemas.openxmlformats.org/officeDocument/2006/customXml" ds:itemID="{8625FA1F-E922-4A42-9BD6-467FD12B8EDB}">
  <ds:schemaRefs>
    <ds:schemaRef ds:uri="Microsoft.SharePoint.Taxonomy.ContentTypeSync"/>
  </ds:schemaRefs>
</ds:datastoreItem>
</file>

<file path=customXml/itemProps6.xml><?xml version="1.0" encoding="utf-8"?>
<ds:datastoreItem xmlns:ds="http://schemas.openxmlformats.org/officeDocument/2006/customXml" ds:itemID="{29D864E7-96C3-4A1B-820C-9C6B6D683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70e95-d5a3-4c2b-9f0d-a339565e4e06"/>
    <ds:schemaRef ds:uri="cc625d36-bb37-4650-91b9-0c96159295ba"/>
    <ds:schemaRef ds:uri="2e3fbe0a-d33b-4aef-83f2-4eaf9ed2e0f2"/>
    <ds:schemaRef ds:uri="4e9c2f0c-7bf8-49af-8356-cbf363fc78a7"/>
    <ds:schemaRef ds:uri="9c9941df-7074-4a92-bf99-225d24d78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035D458-5C33-48EE-ACCC-0332F88A4F96}"/>
</file>

<file path=customXml/itemProps8.xml><?xml version="1.0" encoding="utf-8"?>
<ds:datastoreItem xmlns:ds="http://schemas.openxmlformats.org/officeDocument/2006/customXml" ds:itemID="{B26C014A-20B1-4536-83BA-8F0FC2AD6E6E}"/>
</file>

<file path=docProps/app.xml><?xml version="1.0" encoding="utf-8"?>
<Properties xmlns="http://schemas.openxmlformats.org/officeDocument/2006/extended-properties" xmlns:vt="http://schemas.openxmlformats.org/officeDocument/2006/docPropsVTypes">
  <Template>RK Basmall</Template>
  <TotalTime>0</TotalTime>
  <Pages>2</Pages>
  <Words>338</Words>
  <Characters>1795</Characters>
  <Application>Microsoft Office Word</Application>
  <DocSecurity>4</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213 av Tobias Andersson (SD) Brottslighet riktad mot handeln.docx</dc:title>
  <dc:subject/>
  <dc:creator>Filippa Axencrantz</dc:creator>
  <cp:keywords/>
  <dc:description/>
  <cp:lastModifiedBy>Sofie Bergenheim</cp:lastModifiedBy>
  <cp:revision>2</cp:revision>
  <cp:lastPrinted>2019-10-30T15:45:00Z</cp:lastPrinted>
  <dcterms:created xsi:type="dcterms:W3CDTF">2019-11-06T07:40:00Z</dcterms:created>
  <dcterms:modified xsi:type="dcterms:W3CDTF">2019-11-06T07:40:00Z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