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39B030F" w14:textId="77777777">
      <w:pPr>
        <w:pStyle w:val="Normalutanindragellerluft"/>
      </w:pPr>
      <w:bookmarkStart w:name="_GoBack" w:id="0"/>
      <w:bookmarkEnd w:id="0"/>
    </w:p>
    <w:sdt>
      <w:sdtPr>
        <w:alias w:val="CC_Boilerplate_4"/>
        <w:tag w:val="CC_Boilerplate_4"/>
        <w:id w:val="-1644581176"/>
        <w:lock w:val="sdtLocked"/>
        <w:placeholder>
          <w:docPart w:val="1155D66FD2534C9085E9EF1F5805CE0A"/>
        </w:placeholder>
        <w15:appearance w15:val="hidden"/>
        <w:text/>
      </w:sdtPr>
      <w:sdtEndPr/>
      <w:sdtContent>
        <w:p w:rsidR="00AF30DD" w:rsidP="00CC4C93" w:rsidRDefault="00AF30DD" w14:paraId="3CD120B4" w14:textId="77777777">
          <w:pPr>
            <w:pStyle w:val="Rubrik1"/>
          </w:pPr>
          <w:r>
            <w:t>Förslag till riksdagsbeslut</w:t>
          </w:r>
        </w:p>
      </w:sdtContent>
    </w:sdt>
    <w:sdt>
      <w:sdtPr>
        <w:alias w:val="Förslag 1"/>
        <w:tag w:val="c4cd52a3-bd09-4cf8-93b0-f85b9e6a25ec"/>
        <w:id w:val="-918014385"/>
        <w:lock w:val="sdtLocked"/>
      </w:sdtPr>
      <w:sdtEndPr/>
      <w:sdtContent>
        <w:p w:rsidR="008C7DF6" w:rsidRDefault="00B104A4" w14:paraId="265D4ECC" w14:textId="0AD7078F">
          <w:pPr>
            <w:pStyle w:val="Frslagstext"/>
          </w:pPr>
          <w:r>
            <w:t>Riksdagen tillkännager för regeringen som sin mening vad som anförs i motionen om att utveckla modernare jaktmetoder.</w:t>
          </w:r>
        </w:p>
      </w:sdtContent>
    </w:sdt>
    <w:p w:rsidR="00AF30DD" w:rsidP="00AF30DD" w:rsidRDefault="000156D9" w14:paraId="66BA0FB7" w14:textId="77777777">
      <w:pPr>
        <w:pStyle w:val="Rubrik1"/>
      </w:pPr>
      <w:bookmarkStart w:name="MotionsStart" w:id="1"/>
      <w:bookmarkEnd w:id="1"/>
      <w:r>
        <w:t>Motivering</w:t>
      </w:r>
    </w:p>
    <w:p w:rsidR="00B46BF1" w:rsidP="00B46BF1" w:rsidRDefault="00B46BF1" w14:paraId="0AF9D2E0" w14:textId="77777777">
      <w:pPr>
        <w:pStyle w:val="Normalutanindragellerluft"/>
      </w:pPr>
      <w:r>
        <w:t>Jakt på vilt är viktigt både ur ekonomisk synpunkt, för viltvården och för livet på landsbygden. Samtidigt är det viktigt att jakt bedrivs på ett sätt som stämmer överens med jaktlagen, där det tydligt föreskrivs att jakt ska bedrivas så att viltet inte utsätts för onödigt lidande.</w:t>
      </w:r>
    </w:p>
    <w:p w:rsidR="00B46BF1" w:rsidP="00B46BF1" w:rsidRDefault="00B46BF1" w14:paraId="2D1B845D" w14:textId="77777777">
      <w:pPr>
        <w:pStyle w:val="Normalutanindragellerluft"/>
      </w:pPr>
    </w:p>
    <w:p w:rsidR="00B46BF1" w:rsidP="00B46BF1" w:rsidRDefault="00B46BF1" w14:paraId="13B1A4FA" w14:textId="6B3D682B">
      <w:pPr>
        <w:pStyle w:val="Normalutanindragellerluft"/>
      </w:pPr>
      <w:r>
        <w:t xml:space="preserve">I dag bedrivs exempelvis jakt med såväl slagfällor, stockfällor och genom snarning. Gemensamt för dessa jaktmetoder är att de </w:t>
      </w:r>
      <w:r w:rsidR="00466F39">
        <w:t xml:space="preserve">i enstaka fall kan </w:t>
      </w:r>
      <w:r>
        <w:t>medför</w:t>
      </w:r>
      <w:r w:rsidR="00466F39">
        <w:t>a</w:t>
      </w:r>
      <w:r>
        <w:t xml:space="preserve"> onödigt lidande för djuren. </w:t>
      </w:r>
      <w:r w:rsidR="00466F39">
        <w:t xml:space="preserve">Även om djuret ska dö vid fångsögonblicket om man använder sig av godkända fällor, kan det ändå finnas en risk att något enstaka djur inte </w:t>
      </w:r>
      <w:r>
        <w:t>dör med en gång. Man kan inte heller vara säker på att inte även andra djur än avsett råkar fasta i fällorna.</w:t>
      </w:r>
    </w:p>
    <w:p w:rsidR="00B46BF1" w:rsidP="00B46BF1" w:rsidRDefault="00B46BF1" w14:paraId="2112BF59" w14:textId="77777777">
      <w:pPr>
        <w:pStyle w:val="Normalutanindragellerluft"/>
      </w:pPr>
    </w:p>
    <w:p w:rsidR="00AF30DD" w:rsidP="00B46BF1" w:rsidRDefault="00B46BF1" w14:paraId="67437978" w14:textId="72BF204F">
      <w:pPr>
        <w:pStyle w:val="Normalutanindragellerluft"/>
      </w:pPr>
      <w:r>
        <w:t xml:space="preserve">Jakt med fällor och snaror bör </w:t>
      </w:r>
      <w:r w:rsidR="00466F39">
        <w:t xml:space="preserve">om möjligt </w:t>
      </w:r>
      <w:r>
        <w:t>ersättas med andra jaktmetoder.</w:t>
      </w:r>
    </w:p>
    <w:sdt>
      <w:sdtPr>
        <w:rPr>
          <w:i/>
          <w:noProof/>
        </w:rPr>
        <w:alias w:val="CC_Underskrifter"/>
        <w:tag w:val="CC_Underskrifter"/>
        <w:id w:val="583496634"/>
        <w:lock w:val="sdtContentLocked"/>
        <w:placeholder>
          <w:docPart w:val="ACE5B13DFDAE432A8225C72245313E38"/>
        </w:placeholder>
        <w15:appearance w15:val="hidden"/>
      </w:sdtPr>
      <w:sdtEndPr>
        <w:rPr>
          <w:i w:val="0"/>
          <w:noProof w:val="0"/>
        </w:rPr>
      </w:sdtEndPr>
      <w:sdtContent>
        <w:p w:rsidRPr="009E153C" w:rsidR="00865E70" w:rsidP="00CF0C01" w:rsidRDefault="00CE706F" w14:paraId="58B59A0E" w14:textId="4B2F6EBA">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934D13" w:rsidRDefault="00934D13" w14:paraId="476B7ADB" w14:textId="77777777"/>
    <w:sectPr w:rsidR="00934D1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D2914" w14:textId="77777777" w:rsidR="00767BA1" w:rsidRDefault="00767BA1" w:rsidP="000C1CAD">
      <w:pPr>
        <w:spacing w:line="240" w:lineRule="auto"/>
      </w:pPr>
      <w:r>
        <w:separator/>
      </w:r>
    </w:p>
  </w:endnote>
  <w:endnote w:type="continuationSeparator" w:id="0">
    <w:p w14:paraId="58DE8412" w14:textId="77777777" w:rsidR="00767BA1" w:rsidRDefault="00767B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9256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928E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47382" w14:textId="77777777" w:rsidR="00055C9E" w:rsidRDefault="00055C9E">
    <w:pPr>
      <w:pStyle w:val="Sidfot"/>
    </w:pPr>
    <w:r>
      <w:fldChar w:fldCharType="begin"/>
    </w:r>
    <w:r>
      <w:instrText xml:space="preserve"> PRINTDATE  \@ "yyyy-MM-dd HH:mm"  \* MERGEFORMAT </w:instrText>
    </w:r>
    <w:r>
      <w:fldChar w:fldCharType="separate"/>
    </w:r>
    <w:r>
      <w:rPr>
        <w:noProof/>
      </w:rPr>
      <w:t>2014-11-04 12:52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B8E71" w14:textId="77777777" w:rsidR="00767BA1" w:rsidRDefault="00767BA1" w:rsidP="000C1CAD">
      <w:pPr>
        <w:spacing w:line="240" w:lineRule="auto"/>
      </w:pPr>
      <w:r>
        <w:separator/>
      </w:r>
    </w:p>
  </w:footnote>
  <w:footnote w:type="continuationSeparator" w:id="0">
    <w:p w14:paraId="2C612AC7" w14:textId="77777777" w:rsidR="00767BA1" w:rsidRDefault="00767BA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FA056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D4CE5" w14:paraId="626428A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663</w:t>
        </w:r>
      </w:sdtContent>
    </w:sdt>
  </w:p>
  <w:p w:rsidR="00467151" w:rsidP="00283E0F" w:rsidRDefault="002D4CE5" w14:paraId="3778C81E"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ContentLocked"/>
      <w15:appearance w15:val="hidden"/>
      <w:text/>
    </w:sdtPr>
    <w:sdtEndPr/>
    <w:sdtContent>
      <w:p w:rsidR="00467151" w:rsidP="00283E0F" w:rsidRDefault="00B46BF1" w14:paraId="2FA1EFE1" w14:textId="77777777">
        <w:pPr>
          <w:pStyle w:val="FSHRub2"/>
        </w:pPr>
        <w:r>
          <w:t>Modernare jaktmetoder</w:t>
        </w:r>
      </w:p>
    </w:sdtContent>
  </w:sdt>
  <w:sdt>
    <w:sdtPr>
      <w:alias w:val="CC_Boilerplate_3"/>
      <w:tag w:val="CC_Boilerplate_3"/>
      <w:id w:val="-1567486118"/>
      <w:lock w:val="sdtContentLocked"/>
      <w15:appearance w15:val="hidden"/>
      <w:text w:multiLine="1"/>
    </w:sdtPr>
    <w:sdtEndPr/>
    <w:sdtContent>
      <w:p w:rsidR="00467151" w:rsidP="00283E0F" w:rsidRDefault="00467151" w14:paraId="727C616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E4A607D-6577-4BF0-8048-AF3BA0DA2602}"/>
  </w:docVars>
  <w:rsids>
    <w:rsidRoot w:val="00B46BF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5C9E"/>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1A5"/>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B7BBC"/>
    <w:rsid w:val="002C3E32"/>
    <w:rsid w:val="002C4B2D"/>
    <w:rsid w:val="002C51D6"/>
    <w:rsid w:val="002C7993"/>
    <w:rsid w:val="002D01CA"/>
    <w:rsid w:val="002D280F"/>
    <w:rsid w:val="002D4CE5"/>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6F39"/>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2BA3"/>
    <w:rsid w:val="0052357B"/>
    <w:rsid w:val="00526C4A"/>
    <w:rsid w:val="005315D0"/>
    <w:rsid w:val="005327D4"/>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BA1"/>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7DF6"/>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4D13"/>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04A4"/>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6BF1"/>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516C"/>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8E8"/>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06F"/>
    <w:rsid w:val="00CE7274"/>
    <w:rsid w:val="00CF0C01"/>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2D9436"/>
  <w15:chartTrackingRefBased/>
  <w15:docId w15:val="{2F8034F8-E5BA-4849-809D-5A7F9679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55D66FD2534C9085E9EF1F5805CE0A"/>
        <w:category>
          <w:name w:val="Allmänt"/>
          <w:gallery w:val="placeholder"/>
        </w:category>
        <w:types>
          <w:type w:val="bbPlcHdr"/>
        </w:types>
        <w:behaviors>
          <w:behavior w:val="content"/>
        </w:behaviors>
        <w:guid w:val="{534A0D11-7241-4737-A5F9-1ADD7D102545}"/>
      </w:docPartPr>
      <w:docPartBody>
        <w:p w:rsidR="005502B8" w:rsidRDefault="0074459E">
          <w:pPr>
            <w:pStyle w:val="1155D66FD2534C9085E9EF1F5805CE0A"/>
          </w:pPr>
          <w:r w:rsidRPr="009A726D">
            <w:rPr>
              <w:rStyle w:val="Platshllartext"/>
            </w:rPr>
            <w:t>Klicka här för att ange text.</w:t>
          </w:r>
        </w:p>
      </w:docPartBody>
    </w:docPart>
    <w:docPart>
      <w:docPartPr>
        <w:name w:val="ACE5B13DFDAE432A8225C72245313E38"/>
        <w:category>
          <w:name w:val="Allmänt"/>
          <w:gallery w:val="placeholder"/>
        </w:category>
        <w:types>
          <w:type w:val="bbPlcHdr"/>
        </w:types>
        <w:behaviors>
          <w:behavior w:val="content"/>
        </w:behaviors>
        <w:guid w:val="{B9533885-7C4B-47D2-B212-A7A8EC218B8E}"/>
      </w:docPartPr>
      <w:docPartBody>
        <w:p w:rsidR="005502B8" w:rsidRDefault="0074459E">
          <w:pPr>
            <w:pStyle w:val="ACE5B13DFDAE432A8225C72245313E3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B8"/>
    <w:rsid w:val="005502B8"/>
    <w:rsid w:val="007445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155D66FD2534C9085E9EF1F5805CE0A">
    <w:name w:val="1155D66FD2534C9085E9EF1F5805CE0A"/>
  </w:style>
  <w:style w:type="paragraph" w:customStyle="1" w:styleId="0E135C3BA75C4D8F86D3A6D21842437E">
    <w:name w:val="0E135C3BA75C4D8F86D3A6D21842437E"/>
  </w:style>
  <w:style w:type="paragraph" w:customStyle="1" w:styleId="ACE5B13DFDAE432A8225C72245313E38">
    <w:name w:val="ACE5B13DFDAE432A8225C72245313E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680</RubrikLookup>
    <MotionGuid xmlns="00d11361-0b92-4bae-a181-288d6a55b763">09219617-32a0-4a2b-ba58-74812b5575fb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24343-2146-4D01-8514-B9DA03D08731}"/>
</file>

<file path=customXml/itemProps2.xml><?xml version="1.0" encoding="utf-8"?>
<ds:datastoreItem xmlns:ds="http://schemas.openxmlformats.org/officeDocument/2006/customXml" ds:itemID="{2BF3FFA1-386D-4E4A-B1DF-445959C586EF}"/>
</file>

<file path=customXml/itemProps3.xml><?xml version="1.0" encoding="utf-8"?>
<ds:datastoreItem xmlns:ds="http://schemas.openxmlformats.org/officeDocument/2006/customXml" ds:itemID="{EC7CABAE-9142-401B-A964-B08D03A36D51}"/>
</file>

<file path=customXml/itemProps4.xml><?xml version="1.0" encoding="utf-8"?>
<ds:datastoreItem xmlns:ds="http://schemas.openxmlformats.org/officeDocument/2006/customXml" ds:itemID="{E2A5930C-31CF-4497-84A6-4E0D24B19B2B}"/>
</file>

<file path=docProps/app.xml><?xml version="1.0" encoding="utf-8"?>
<Properties xmlns="http://schemas.openxmlformats.org/officeDocument/2006/extended-properties" xmlns:vt="http://schemas.openxmlformats.org/officeDocument/2006/docPropsVTypes">
  <Template>GranskaMot</Template>
  <TotalTime>3</TotalTime>
  <Pages>1</Pages>
  <Words>161</Words>
  <Characters>813</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201415M1046 Modernare jaktmetoder</vt:lpstr>
      <vt:lpstr/>
    </vt:vector>
  </TitlesOfParts>
  <Company>Riksdagen</Company>
  <LinksUpToDate>false</LinksUpToDate>
  <CharactersWithSpaces>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201415M1046 Modernare jaktmetoder</dc:title>
  <dc:subject/>
  <dc:creator>It-avdelningen</dc:creator>
  <cp:keywords/>
  <dc:description/>
  <cp:lastModifiedBy>Eva Lindqvist</cp:lastModifiedBy>
  <cp:revision>10</cp:revision>
  <cp:lastPrinted>2014-11-04T11:52:00Z</cp:lastPrinted>
  <dcterms:created xsi:type="dcterms:W3CDTF">2014-10-21T07:58:00Z</dcterms:created>
  <dcterms:modified xsi:type="dcterms:W3CDTF">2015-09-03T13:54:00Z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*T664E39807A7F*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http://filur.riksdagen.se/drop/DropOffLibrary/T664E39807A7F.docx</vt:lpwstr>
  </property>
</Properties>
</file>