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2CD8" w14:textId="77777777" w:rsidR="0006649E" w:rsidRPr="00CD7560" w:rsidRDefault="0006649E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92</w:t>
      </w:r>
      <w:bookmarkEnd w:id="1"/>
    </w:p>
    <w:p w14:paraId="096A2CD9" w14:textId="77777777" w:rsidR="0006649E" w:rsidRDefault="0006649E">
      <w:pPr>
        <w:pStyle w:val="Datum"/>
        <w:outlineLvl w:val="0"/>
      </w:pPr>
      <w:bookmarkStart w:id="2" w:name="DocumentDate"/>
      <w:r>
        <w:t>Onsdagen den 18 mars 2026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90E7E" w14:paraId="096A2CDE" w14:textId="77777777" w:rsidTr="00E47117">
        <w:trPr>
          <w:cantSplit/>
        </w:trPr>
        <w:tc>
          <w:tcPr>
            <w:tcW w:w="454" w:type="dxa"/>
          </w:tcPr>
          <w:p w14:paraId="096A2CDA" w14:textId="77777777" w:rsidR="0006649E" w:rsidRDefault="0006649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96A2CDB" w14:textId="77777777" w:rsidR="0006649E" w:rsidRDefault="0006649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096A2CDC" w14:textId="77777777" w:rsidR="0006649E" w:rsidRDefault="0006649E"/>
        </w:tc>
        <w:tc>
          <w:tcPr>
            <w:tcW w:w="7512" w:type="dxa"/>
          </w:tcPr>
          <w:p w14:paraId="096A2CDD" w14:textId="77777777" w:rsidR="0006649E" w:rsidRDefault="0006649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990E7E" w14:paraId="096A2CE3" w14:textId="77777777" w:rsidTr="00E47117">
        <w:trPr>
          <w:cantSplit/>
        </w:trPr>
        <w:tc>
          <w:tcPr>
            <w:tcW w:w="454" w:type="dxa"/>
          </w:tcPr>
          <w:p w14:paraId="096A2CDF" w14:textId="77777777" w:rsidR="0006649E" w:rsidRDefault="0006649E"/>
        </w:tc>
        <w:tc>
          <w:tcPr>
            <w:tcW w:w="1134" w:type="dxa"/>
          </w:tcPr>
          <w:p w14:paraId="096A2CE0" w14:textId="77777777" w:rsidR="0006649E" w:rsidRDefault="0006649E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096A2CE1" w14:textId="77777777" w:rsidR="0006649E" w:rsidRDefault="0006649E"/>
        </w:tc>
        <w:tc>
          <w:tcPr>
            <w:tcW w:w="7512" w:type="dxa"/>
          </w:tcPr>
          <w:p w14:paraId="096A2CE2" w14:textId="77777777" w:rsidR="0006649E" w:rsidRDefault="0006649E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96A2CE4" w14:textId="77777777" w:rsidR="0006649E" w:rsidRDefault="0006649E">
      <w:pPr>
        <w:pStyle w:val="StreckLngt"/>
      </w:pPr>
      <w:r>
        <w:tab/>
      </w:r>
    </w:p>
    <w:p w14:paraId="096A2CE5" w14:textId="77777777" w:rsidR="0006649E" w:rsidRDefault="0006649E" w:rsidP="00121B42">
      <w:pPr>
        <w:pStyle w:val="Blankrad"/>
      </w:pPr>
      <w:r>
        <w:t xml:space="preserve">      </w:t>
      </w:r>
    </w:p>
    <w:p w14:paraId="096A2CE6" w14:textId="77777777" w:rsidR="0006649E" w:rsidRDefault="0006649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990E7E" w14:paraId="096A2CEA" w14:textId="77777777" w:rsidTr="00055526">
        <w:trPr>
          <w:cantSplit/>
        </w:trPr>
        <w:tc>
          <w:tcPr>
            <w:tcW w:w="567" w:type="dxa"/>
          </w:tcPr>
          <w:p w14:paraId="096A2CE7" w14:textId="77777777" w:rsidR="0006649E" w:rsidRDefault="0006649E" w:rsidP="00C84F80">
            <w:pPr>
              <w:keepNext/>
            </w:pPr>
          </w:p>
        </w:tc>
        <w:tc>
          <w:tcPr>
            <w:tcW w:w="6663" w:type="dxa"/>
          </w:tcPr>
          <w:p w14:paraId="096A2CE8" w14:textId="77777777" w:rsidR="0006649E" w:rsidRDefault="0006649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96A2CE9" w14:textId="77777777" w:rsidR="0006649E" w:rsidRDefault="0006649E" w:rsidP="00C84F80">
            <w:pPr>
              <w:keepNext/>
            </w:pPr>
          </w:p>
        </w:tc>
      </w:tr>
      <w:tr w:rsidR="00990E7E" w14:paraId="096A2CEE" w14:textId="77777777" w:rsidTr="00055526">
        <w:trPr>
          <w:cantSplit/>
        </w:trPr>
        <w:tc>
          <w:tcPr>
            <w:tcW w:w="567" w:type="dxa"/>
          </w:tcPr>
          <w:p w14:paraId="096A2CEB" w14:textId="77777777" w:rsidR="0006649E" w:rsidRDefault="0006649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96A2CEC" w14:textId="77777777" w:rsidR="0006649E" w:rsidRDefault="0006649E" w:rsidP="000326E3">
            <w:r>
              <w:t>Justering av protokoll från sammanträdet onsdagen den 25 februari</w:t>
            </w:r>
          </w:p>
        </w:tc>
        <w:tc>
          <w:tcPr>
            <w:tcW w:w="2055" w:type="dxa"/>
          </w:tcPr>
          <w:p w14:paraId="096A2CED" w14:textId="77777777" w:rsidR="0006649E" w:rsidRDefault="0006649E" w:rsidP="00C84F80"/>
        </w:tc>
      </w:tr>
      <w:tr w:rsidR="00990E7E" w14:paraId="096A2CF2" w14:textId="77777777" w:rsidTr="00055526">
        <w:trPr>
          <w:cantSplit/>
        </w:trPr>
        <w:tc>
          <w:tcPr>
            <w:tcW w:w="567" w:type="dxa"/>
          </w:tcPr>
          <w:p w14:paraId="096A2CEF" w14:textId="77777777" w:rsidR="0006649E" w:rsidRDefault="0006649E" w:rsidP="00C84F80">
            <w:pPr>
              <w:keepNext/>
            </w:pPr>
          </w:p>
        </w:tc>
        <w:tc>
          <w:tcPr>
            <w:tcW w:w="6663" w:type="dxa"/>
          </w:tcPr>
          <w:p w14:paraId="096A2CF0" w14:textId="77777777" w:rsidR="0006649E" w:rsidRDefault="0006649E" w:rsidP="000326E3">
            <w:pPr>
              <w:pStyle w:val="HuvudrubrikEnsam"/>
              <w:keepNext/>
            </w:pPr>
            <w:r>
              <w:t>Meddelande om återrapportering från Europeiska rådets möte den 19-20 mars</w:t>
            </w:r>
          </w:p>
        </w:tc>
        <w:tc>
          <w:tcPr>
            <w:tcW w:w="2055" w:type="dxa"/>
          </w:tcPr>
          <w:p w14:paraId="096A2CF1" w14:textId="77777777" w:rsidR="0006649E" w:rsidRDefault="0006649E" w:rsidP="00C84F80">
            <w:pPr>
              <w:keepNext/>
            </w:pPr>
          </w:p>
        </w:tc>
      </w:tr>
      <w:tr w:rsidR="00990E7E" w14:paraId="096A2CF6" w14:textId="77777777" w:rsidTr="00055526">
        <w:trPr>
          <w:cantSplit/>
        </w:trPr>
        <w:tc>
          <w:tcPr>
            <w:tcW w:w="567" w:type="dxa"/>
          </w:tcPr>
          <w:p w14:paraId="096A2CF3" w14:textId="77777777" w:rsidR="0006649E" w:rsidRDefault="0006649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96A2CF4" w14:textId="77777777" w:rsidR="0006649E" w:rsidRDefault="0006649E" w:rsidP="000326E3">
            <w:r>
              <w:t>Tisdagen den 24 mars kl. 13.00</w:t>
            </w:r>
          </w:p>
        </w:tc>
        <w:tc>
          <w:tcPr>
            <w:tcW w:w="2055" w:type="dxa"/>
          </w:tcPr>
          <w:p w14:paraId="096A2CF5" w14:textId="77777777" w:rsidR="0006649E" w:rsidRDefault="0006649E" w:rsidP="00C84F80"/>
        </w:tc>
      </w:tr>
      <w:tr w:rsidR="00990E7E" w14:paraId="096A2CFA" w14:textId="77777777" w:rsidTr="00055526">
        <w:trPr>
          <w:cantSplit/>
        </w:trPr>
        <w:tc>
          <w:tcPr>
            <w:tcW w:w="567" w:type="dxa"/>
          </w:tcPr>
          <w:p w14:paraId="096A2CF7" w14:textId="77777777" w:rsidR="0006649E" w:rsidRDefault="0006649E" w:rsidP="00C84F80">
            <w:pPr>
              <w:keepNext/>
            </w:pPr>
          </w:p>
        </w:tc>
        <w:tc>
          <w:tcPr>
            <w:tcW w:w="6663" w:type="dxa"/>
          </w:tcPr>
          <w:p w14:paraId="096A2CF8" w14:textId="77777777" w:rsidR="0006649E" w:rsidRDefault="0006649E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096A2CF9" w14:textId="77777777" w:rsidR="0006649E" w:rsidRDefault="0006649E" w:rsidP="00C84F80">
            <w:pPr>
              <w:keepNext/>
            </w:pPr>
          </w:p>
        </w:tc>
      </w:tr>
      <w:tr w:rsidR="00990E7E" w14:paraId="096A2CFE" w14:textId="77777777" w:rsidTr="00055526">
        <w:trPr>
          <w:cantSplit/>
        </w:trPr>
        <w:tc>
          <w:tcPr>
            <w:tcW w:w="567" w:type="dxa"/>
          </w:tcPr>
          <w:p w14:paraId="096A2CFB" w14:textId="77777777" w:rsidR="0006649E" w:rsidRDefault="0006649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96A2CFC" w14:textId="77777777" w:rsidR="0006649E" w:rsidRDefault="0006649E" w:rsidP="000326E3">
            <w:r>
              <w:t xml:space="preserve">2025/26:388 av Isak From (S) </w:t>
            </w:r>
            <w:r>
              <w:br/>
              <w:t>Snöskoteråkarnas rättliga status</w:t>
            </w:r>
          </w:p>
        </w:tc>
        <w:tc>
          <w:tcPr>
            <w:tcW w:w="2055" w:type="dxa"/>
          </w:tcPr>
          <w:p w14:paraId="096A2CFD" w14:textId="77777777" w:rsidR="0006649E" w:rsidRDefault="0006649E" w:rsidP="00C84F80"/>
        </w:tc>
      </w:tr>
      <w:tr w:rsidR="00990E7E" w14:paraId="096A2D02" w14:textId="77777777" w:rsidTr="00055526">
        <w:trPr>
          <w:cantSplit/>
        </w:trPr>
        <w:tc>
          <w:tcPr>
            <w:tcW w:w="567" w:type="dxa"/>
          </w:tcPr>
          <w:p w14:paraId="096A2CFF" w14:textId="77777777" w:rsidR="0006649E" w:rsidRDefault="0006649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96A2D00" w14:textId="77777777" w:rsidR="0006649E" w:rsidRDefault="0006649E" w:rsidP="000326E3">
            <w:r>
              <w:t xml:space="preserve">2025/26:390 av Alexandra Völker (S) </w:t>
            </w:r>
            <w:r>
              <w:br/>
              <w:t>Nationell strategi för sällsynta hälsotillstånd</w:t>
            </w:r>
          </w:p>
        </w:tc>
        <w:tc>
          <w:tcPr>
            <w:tcW w:w="2055" w:type="dxa"/>
          </w:tcPr>
          <w:p w14:paraId="096A2D01" w14:textId="77777777" w:rsidR="0006649E" w:rsidRDefault="0006649E" w:rsidP="00C84F80"/>
        </w:tc>
      </w:tr>
      <w:tr w:rsidR="00990E7E" w14:paraId="096A2D06" w14:textId="77777777" w:rsidTr="00055526">
        <w:trPr>
          <w:cantSplit/>
        </w:trPr>
        <w:tc>
          <w:tcPr>
            <w:tcW w:w="567" w:type="dxa"/>
          </w:tcPr>
          <w:p w14:paraId="096A2D03" w14:textId="77777777" w:rsidR="0006649E" w:rsidRDefault="0006649E" w:rsidP="00C84F80">
            <w:pPr>
              <w:keepNext/>
            </w:pPr>
          </w:p>
        </w:tc>
        <w:tc>
          <w:tcPr>
            <w:tcW w:w="6663" w:type="dxa"/>
          </w:tcPr>
          <w:p w14:paraId="096A2D04" w14:textId="77777777" w:rsidR="0006649E" w:rsidRDefault="0006649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96A2D05" w14:textId="77777777" w:rsidR="0006649E" w:rsidRDefault="0006649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990E7E" w14:paraId="096A2D0A" w14:textId="77777777" w:rsidTr="00055526">
        <w:trPr>
          <w:cantSplit/>
        </w:trPr>
        <w:tc>
          <w:tcPr>
            <w:tcW w:w="567" w:type="dxa"/>
          </w:tcPr>
          <w:p w14:paraId="096A2D07" w14:textId="77777777" w:rsidR="0006649E" w:rsidRDefault="0006649E" w:rsidP="00C84F80">
            <w:pPr>
              <w:keepNext/>
            </w:pPr>
          </w:p>
        </w:tc>
        <w:tc>
          <w:tcPr>
            <w:tcW w:w="6663" w:type="dxa"/>
          </w:tcPr>
          <w:p w14:paraId="096A2D08" w14:textId="77777777" w:rsidR="0006649E" w:rsidRDefault="0006649E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096A2D09" w14:textId="77777777" w:rsidR="0006649E" w:rsidRDefault="0006649E" w:rsidP="00C84F80">
            <w:pPr>
              <w:keepNext/>
            </w:pPr>
          </w:p>
        </w:tc>
      </w:tr>
      <w:tr w:rsidR="00990E7E" w14:paraId="096A2D0E" w14:textId="77777777" w:rsidTr="00055526">
        <w:trPr>
          <w:cantSplit/>
        </w:trPr>
        <w:tc>
          <w:tcPr>
            <w:tcW w:w="567" w:type="dxa"/>
          </w:tcPr>
          <w:p w14:paraId="096A2D0B" w14:textId="77777777" w:rsidR="0006649E" w:rsidRDefault="0006649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96A2D0C" w14:textId="77777777" w:rsidR="0006649E" w:rsidRDefault="0006649E" w:rsidP="000326E3">
            <w:r>
              <w:t>2025/26:158 Hela Sverige ska fungera – politik för starkare landsbygder</w:t>
            </w:r>
          </w:p>
        </w:tc>
        <w:tc>
          <w:tcPr>
            <w:tcW w:w="2055" w:type="dxa"/>
          </w:tcPr>
          <w:p w14:paraId="096A2D0D" w14:textId="77777777" w:rsidR="0006649E" w:rsidRDefault="0006649E" w:rsidP="00C84F80">
            <w:r>
              <w:t>NU</w:t>
            </w:r>
          </w:p>
        </w:tc>
      </w:tr>
      <w:tr w:rsidR="00990E7E" w14:paraId="096A2D12" w14:textId="77777777" w:rsidTr="00055526">
        <w:trPr>
          <w:cantSplit/>
        </w:trPr>
        <w:tc>
          <w:tcPr>
            <w:tcW w:w="567" w:type="dxa"/>
          </w:tcPr>
          <w:p w14:paraId="096A2D0F" w14:textId="77777777" w:rsidR="0006649E" w:rsidRDefault="0006649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96A2D10" w14:textId="77777777" w:rsidR="0006649E" w:rsidRDefault="0006649E" w:rsidP="000326E3">
            <w:r>
              <w:t>2025/26:161 Förbättrade förutsättningar för kommuner att motverka felaktiga utbetalningar från välfärdssystemen</w:t>
            </w:r>
          </w:p>
        </w:tc>
        <w:tc>
          <w:tcPr>
            <w:tcW w:w="2055" w:type="dxa"/>
          </w:tcPr>
          <w:p w14:paraId="096A2D11" w14:textId="77777777" w:rsidR="0006649E" w:rsidRDefault="0006649E" w:rsidP="00C84F80">
            <w:r>
              <w:t>FiU</w:t>
            </w:r>
          </w:p>
        </w:tc>
      </w:tr>
      <w:tr w:rsidR="00990E7E" w14:paraId="096A2D16" w14:textId="77777777" w:rsidTr="00055526">
        <w:trPr>
          <w:cantSplit/>
        </w:trPr>
        <w:tc>
          <w:tcPr>
            <w:tcW w:w="567" w:type="dxa"/>
          </w:tcPr>
          <w:p w14:paraId="096A2D13" w14:textId="77777777" w:rsidR="0006649E" w:rsidRDefault="0006649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96A2D14" w14:textId="77777777" w:rsidR="0006649E" w:rsidRDefault="0006649E" w:rsidP="000326E3">
            <w:r>
              <w:t>2025/26:164 Bättre förutsättningar för digitala kommunala sammanträden och förbättrad kontroll och uppföljning av privata utförare i kommuner och regioner</w:t>
            </w:r>
          </w:p>
        </w:tc>
        <w:tc>
          <w:tcPr>
            <w:tcW w:w="2055" w:type="dxa"/>
          </w:tcPr>
          <w:p w14:paraId="096A2D15" w14:textId="77777777" w:rsidR="0006649E" w:rsidRDefault="0006649E" w:rsidP="00C84F80">
            <w:r>
              <w:t>KU</w:t>
            </w:r>
          </w:p>
        </w:tc>
      </w:tr>
      <w:tr w:rsidR="00990E7E" w14:paraId="096A2D1A" w14:textId="77777777" w:rsidTr="00055526">
        <w:trPr>
          <w:cantSplit/>
        </w:trPr>
        <w:tc>
          <w:tcPr>
            <w:tcW w:w="567" w:type="dxa"/>
          </w:tcPr>
          <w:p w14:paraId="096A2D17" w14:textId="77777777" w:rsidR="0006649E" w:rsidRDefault="0006649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96A2D18" w14:textId="77777777" w:rsidR="0006649E" w:rsidRDefault="0006649E" w:rsidP="000326E3">
            <w:r>
              <w:t>2025/26:176 Koncentration av viss länsstyrelseverksamhet</w:t>
            </w:r>
          </w:p>
        </w:tc>
        <w:tc>
          <w:tcPr>
            <w:tcW w:w="2055" w:type="dxa"/>
          </w:tcPr>
          <w:p w14:paraId="096A2D19" w14:textId="77777777" w:rsidR="0006649E" w:rsidRDefault="0006649E" w:rsidP="00C84F80">
            <w:r>
              <w:t>KU</w:t>
            </w:r>
          </w:p>
        </w:tc>
      </w:tr>
      <w:tr w:rsidR="00990E7E" w14:paraId="096A2D1E" w14:textId="77777777" w:rsidTr="00055526">
        <w:trPr>
          <w:cantSplit/>
        </w:trPr>
        <w:tc>
          <w:tcPr>
            <w:tcW w:w="567" w:type="dxa"/>
          </w:tcPr>
          <w:p w14:paraId="096A2D1B" w14:textId="77777777" w:rsidR="0006649E" w:rsidRDefault="0006649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96A2D1C" w14:textId="77777777" w:rsidR="0006649E" w:rsidRDefault="0006649E" w:rsidP="000326E3">
            <w:r>
              <w:t>2025/26:177 Förenklad leverantörskontroll vid upphandling</w:t>
            </w:r>
          </w:p>
        </w:tc>
        <w:tc>
          <w:tcPr>
            <w:tcW w:w="2055" w:type="dxa"/>
          </w:tcPr>
          <w:p w14:paraId="096A2D1D" w14:textId="77777777" w:rsidR="0006649E" w:rsidRDefault="0006649E" w:rsidP="00C84F80">
            <w:r>
              <w:t>FiU</w:t>
            </w:r>
          </w:p>
        </w:tc>
      </w:tr>
      <w:tr w:rsidR="00990E7E" w14:paraId="096A2D22" w14:textId="77777777" w:rsidTr="00055526">
        <w:trPr>
          <w:cantSplit/>
        </w:trPr>
        <w:tc>
          <w:tcPr>
            <w:tcW w:w="567" w:type="dxa"/>
          </w:tcPr>
          <w:p w14:paraId="096A2D1F" w14:textId="77777777" w:rsidR="0006649E" w:rsidRDefault="0006649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96A2D20" w14:textId="77777777" w:rsidR="0006649E" w:rsidRDefault="0006649E" w:rsidP="000326E3">
            <w:r>
              <w:t>2025/26:178 Ändrade regler om tillstånd och tillsyn för Totalförsvarets forskningsinstitut</w:t>
            </w:r>
          </w:p>
        </w:tc>
        <w:tc>
          <w:tcPr>
            <w:tcW w:w="2055" w:type="dxa"/>
          </w:tcPr>
          <w:p w14:paraId="096A2D21" w14:textId="77777777" w:rsidR="0006649E" w:rsidRDefault="0006649E" w:rsidP="00C84F80">
            <w:r>
              <w:t>FöU</w:t>
            </w:r>
          </w:p>
        </w:tc>
      </w:tr>
      <w:tr w:rsidR="00990E7E" w14:paraId="096A2D26" w14:textId="77777777" w:rsidTr="00055526">
        <w:trPr>
          <w:cantSplit/>
        </w:trPr>
        <w:tc>
          <w:tcPr>
            <w:tcW w:w="567" w:type="dxa"/>
          </w:tcPr>
          <w:p w14:paraId="096A2D23" w14:textId="77777777" w:rsidR="0006649E" w:rsidRDefault="0006649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96A2D24" w14:textId="77777777" w:rsidR="0006649E" w:rsidRDefault="0006649E" w:rsidP="000326E3">
            <w:r>
              <w:t>2025/26:179 Signalspaning i försvarsunderrättelseverksamhet – en modern och ändamålsenlig lagstiftning</w:t>
            </w:r>
          </w:p>
        </w:tc>
        <w:tc>
          <w:tcPr>
            <w:tcW w:w="2055" w:type="dxa"/>
          </w:tcPr>
          <w:p w14:paraId="096A2D25" w14:textId="77777777" w:rsidR="0006649E" w:rsidRDefault="0006649E" w:rsidP="00C84F80">
            <w:r>
              <w:t>FöU</w:t>
            </w:r>
          </w:p>
        </w:tc>
      </w:tr>
      <w:tr w:rsidR="00990E7E" w14:paraId="096A2D2A" w14:textId="77777777" w:rsidTr="00055526">
        <w:trPr>
          <w:cantSplit/>
        </w:trPr>
        <w:tc>
          <w:tcPr>
            <w:tcW w:w="567" w:type="dxa"/>
          </w:tcPr>
          <w:p w14:paraId="096A2D27" w14:textId="77777777" w:rsidR="0006649E" w:rsidRDefault="0006649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96A2D28" w14:textId="77777777" w:rsidR="0006649E" w:rsidRDefault="0006649E" w:rsidP="000326E3">
            <w:r>
              <w:t>2025/26:180 Förenklade regler vid ändring av en byggnad</w:t>
            </w:r>
          </w:p>
        </w:tc>
        <w:tc>
          <w:tcPr>
            <w:tcW w:w="2055" w:type="dxa"/>
          </w:tcPr>
          <w:p w14:paraId="096A2D29" w14:textId="77777777" w:rsidR="0006649E" w:rsidRDefault="0006649E" w:rsidP="00C84F80">
            <w:r>
              <w:t>CU</w:t>
            </w:r>
          </w:p>
        </w:tc>
      </w:tr>
      <w:tr w:rsidR="00990E7E" w14:paraId="096A2D2E" w14:textId="77777777" w:rsidTr="00055526">
        <w:trPr>
          <w:cantSplit/>
        </w:trPr>
        <w:tc>
          <w:tcPr>
            <w:tcW w:w="567" w:type="dxa"/>
          </w:tcPr>
          <w:p w14:paraId="096A2D2B" w14:textId="77777777" w:rsidR="0006649E" w:rsidRDefault="0006649E" w:rsidP="00C84F80">
            <w:pPr>
              <w:pStyle w:val="FlistaNrText"/>
            </w:pPr>
            <w:r>
              <w:lastRenderedPageBreak/>
              <w:t>13</w:t>
            </w:r>
          </w:p>
        </w:tc>
        <w:tc>
          <w:tcPr>
            <w:tcW w:w="6663" w:type="dxa"/>
          </w:tcPr>
          <w:p w14:paraId="096A2D2C" w14:textId="77777777" w:rsidR="0006649E" w:rsidRDefault="0006649E" w:rsidP="000326E3">
            <w:r>
              <w:t>2025/26:181 Ett förstärkt samhällsskydd och tydligare reaktioner vid återfall i brott</w:t>
            </w:r>
          </w:p>
        </w:tc>
        <w:tc>
          <w:tcPr>
            <w:tcW w:w="2055" w:type="dxa"/>
          </w:tcPr>
          <w:p w14:paraId="096A2D2D" w14:textId="77777777" w:rsidR="0006649E" w:rsidRDefault="0006649E" w:rsidP="00C84F80">
            <w:r>
              <w:t>JuU</w:t>
            </w:r>
          </w:p>
        </w:tc>
      </w:tr>
      <w:tr w:rsidR="00990E7E" w14:paraId="096A2D32" w14:textId="77777777" w:rsidTr="00055526">
        <w:trPr>
          <w:cantSplit/>
        </w:trPr>
        <w:tc>
          <w:tcPr>
            <w:tcW w:w="567" w:type="dxa"/>
          </w:tcPr>
          <w:p w14:paraId="096A2D2F" w14:textId="77777777" w:rsidR="0006649E" w:rsidRDefault="0006649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96A2D30" w14:textId="77777777" w:rsidR="0006649E" w:rsidRDefault="0006649E" w:rsidP="000326E3">
            <w:r>
              <w:t>2025/26:182 Utökade möjligheter att ingripa i säkerhetskänslig verksamhet</w:t>
            </w:r>
          </w:p>
        </w:tc>
        <w:tc>
          <w:tcPr>
            <w:tcW w:w="2055" w:type="dxa"/>
          </w:tcPr>
          <w:p w14:paraId="096A2D31" w14:textId="77777777" w:rsidR="0006649E" w:rsidRDefault="0006649E" w:rsidP="00C84F80">
            <w:r>
              <w:t>JuU</w:t>
            </w:r>
          </w:p>
        </w:tc>
      </w:tr>
      <w:tr w:rsidR="00990E7E" w14:paraId="096A2D36" w14:textId="77777777" w:rsidTr="00055526">
        <w:trPr>
          <w:cantSplit/>
        </w:trPr>
        <w:tc>
          <w:tcPr>
            <w:tcW w:w="567" w:type="dxa"/>
          </w:tcPr>
          <w:p w14:paraId="096A2D33" w14:textId="77777777" w:rsidR="0006649E" w:rsidRDefault="0006649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096A2D34" w14:textId="77777777" w:rsidR="0006649E" w:rsidRDefault="0006649E" w:rsidP="000326E3">
            <w:r>
              <w:t>2025/26:183 Sänkt alkoholskatt för alkoholvaror från oberoende småproducenter</w:t>
            </w:r>
          </w:p>
        </w:tc>
        <w:tc>
          <w:tcPr>
            <w:tcW w:w="2055" w:type="dxa"/>
          </w:tcPr>
          <w:p w14:paraId="096A2D35" w14:textId="77777777" w:rsidR="0006649E" w:rsidRDefault="0006649E" w:rsidP="00C84F80">
            <w:r>
              <w:t>SkU</w:t>
            </w:r>
          </w:p>
        </w:tc>
      </w:tr>
      <w:tr w:rsidR="00990E7E" w14:paraId="096A2D3A" w14:textId="77777777" w:rsidTr="00055526">
        <w:trPr>
          <w:cantSplit/>
        </w:trPr>
        <w:tc>
          <w:tcPr>
            <w:tcW w:w="567" w:type="dxa"/>
          </w:tcPr>
          <w:p w14:paraId="096A2D37" w14:textId="77777777" w:rsidR="0006649E" w:rsidRDefault="0006649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096A2D38" w14:textId="77777777" w:rsidR="0006649E" w:rsidRDefault="0006649E" w:rsidP="000326E3">
            <w:r>
              <w:t>2025/26:184 Privatkopieringsersättning</w:t>
            </w:r>
          </w:p>
        </w:tc>
        <w:tc>
          <w:tcPr>
            <w:tcW w:w="2055" w:type="dxa"/>
          </w:tcPr>
          <w:p w14:paraId="096A2D39" w14:textId="77777777" w:rsidR="0006649E" w:rsidRDefault="0006649E" w:rsidP="00C84F80">
            <w:r>
              <w:t>NU</w:t>
            </w:r>
          </w:p>
        </w:tc>
      </w:tr>
      <w:tr w:rsidR="00990E7E" w14:paraId="096A2D3E" w14:textId="77777777" w:rsidTr="00055526">
        <w:trPr>
          <w:cantSplit/>
        </w:trPr>
        <w:tc>
          <w:tcPr>
            <w:tcW w:w="567" w:type="dxa"/>
          </w:tcPr>
          <w:p w14:paraId="096A2D3B" w14:textId="77777777" w:rsidR="0006649E" w:rsidRDefault="0006649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096A2D3C" w14:textId="77777777" w:rsidR="0006649E" w:rsidRDefault="0006649E" w:rsidP="000326E3">
            <w:r>
              <w:t>2025/26:185 Tillfällig verkställighet av svenska fängelsestraff utomlands</w:t>
            </w:r>
          </w:p>
        </w:tc>
        <w:tc>
          <w:tcPr>
            <w:tcW w:w="2055" w:type="dxa"/>
          </w:tcPr>
          <w:p w14:paraId="096A2D3D" w14:textId="77777777" w:rsidR="0006649E" w:rsidRDefault="0006649E" w:rsidP="00C84F80">
            <w:r>
              <w:t>JuU</w:t>
            </w:r>
          </w:p>
        </w:tc>
      </w:tr>
      <w:tr w:rsidR="00990E7E" w14:paraId="096A2D42" w14:textId="77777777" w:rsidTr="00055526">
        <w:trPr>
          <w:cantSplit/>
        </w:trPr>
        <w:tc>
          <w:tcPr>
            <w:tcW w:w="567" w:type="dxa"/>
          </w:tcPr>
          <w:p w14:paraId="096A2D3F" w14:textId="77777777" w:rsidR="0006649E" w:rsidRDefault="0006649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096A2D40" w14:textId="77777777" w:rsidR="0006649E" w:rsidRDefault="0006649E" w:rsidP="000326E3">
            <w:r>
              <w:t>2025/26:186 En starkare fondmarknad</w:t>
            </w:r>
          </w:p>
        </w:tc>
        <w:tc>
          <w:tcPr>
            <w:tcW w:w="2055" w:type="dxa"/>
          </w:tcPr>
          <w:p w14:paraId="096A2D41" w14:textId="77777777" w:rsidR="0006649E" w:rsidRDefault="0006649E" w:rsidP="00C84F80">
            <w:r>
              <w:t>FiU</w:t>
            </w:r>
          </w:p>
        </w:tc>
      </w:tr>
      <w:tr w:rsidR="00990E7E" w14:paraId="096A2D46" w14:textId="77777777" w:rsidTr="00055526">
        <w:trPr>
          <w:cantSplit/>
        </w:trPr>
        <w:tc>
          <w:tcPr>
            <w:tcW w:w="567" w:type="dxa"/>
          </w:tcPr>
          <w:p w14:paraId="096A2D43" w14:textId="77777777" w:rsidR="0006649E" w:rsidRDefault="0006649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096A2D44" w14:textId="77777777" w:rsidR="0006649E" w:rsidRDefault="0006649E" w:rsidP="000326E3">
            <w:r>
              <w:t>2025/26:187 En mer flexibel hyresmarknad</w:t>
            </w:r>
          </w:p>
        </w:tc>
        <w:tc>
          <w:tcPr>
            <w:tcW w:w="2055" w:type="dxa"/>
          </w:tcPr>
          <w:p w14:paraId="096A2D45" w14:textId="77777777" w:rsidR="0006649E" w:rsidRDefault="0006649E" w:rsidP="00C84F80">
            <w:r>
              <w:t>CU</w:t>
            </w:r>
          </w:p>
        </w:tc>
      </w:tr>
      <w:tr w:rsidR="00990E7E" w14:paraId="096A2D4A" w14:textId="77777777" w:rsidTr="00055526">
        <w:trPr>
          <w:cantSplit/>
        </w:trPr>
        <w:tc>
          <w:tcPr>
            <w:tcW w:w="567" w:type="dxa"/>
          </w:tcPr>
          <w:p w14:paraId="096A2D47" w14:textId="77777777" w:rsidR="0006649E" w:rsidRDefault="0006649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096A2D48" w14:textId="77777777" w:rsidR="0006649E" w:rsidRDefault="0006649E" w:rsidP="000326E3">
            <w:r>
              <w:t>2025/26:188 Lag om hyrköp av bostad</w:t>
            </w:r>
          </w:p>
        </w:tc>
        <w:tc>
          <w:tcPr>
            <w:tcW w:w="2055" w:type="dxa"/>
          </w:tcPr>
          <w:p w14:paraId="096A2D49" w14:textId="77777777" w:rsidR="0006649E" w:rsidRDefault="0006649E" w:rsidP="00C84F80">
            <w:r>
              <w:t>CU</w:t>
            </w:r>
          </w:p>
        </w:tc>
      </w:tr>
      <w:tr w:rsidR="00990E7E" w14:paraId="096A2D4E" w14:textId="77777777" w:rsidTr="00055526">
        <w:trPr>
          <w:cantSplit/>
        </w:trPr>
        <w:tc>
          <w:tcPr>
            <w:tcW w:w="567" w:type="dxa"/>
          </w:tcPr>
          <w:p w14:paraId="096A2D4B" w14:textId="77777777" w:rsidR="0006649E" w:rsidRDefault="0006649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096A2D4C" w14:textId="77777777" w:rsidR="0006649E" w:rsidRDefault="0006649E" w:rsidP="000326E3">
            <w:r>
              <w:t>2025/26:189 Vissa justeringar i inkomstskattelagen med anledning av förändrade ersättningar för nyanlända invandrare</w:t>
            </w:r>
          </w:p>
        </w:tc>
        <w:tc>
          <w:tcPr>
            <w:tcW w:w="2055" w:type="dxa"/>
          </w:tcPr>
          <w:p w14:paraId="096A2D4D" w14:textId="77777777" w:rsidR="0006649E" w:rsidRDefault="0006649E" w:rsidP="00C84F80">
            <w:r>
              <w:t>SkU</w:t>
            </w:r>
          </w:p>
        </w:tc>
      </w:tr>
      <w:tr w:rsidR="00990E7E" w14:paraId="096A2D52" w14:textId="77777777" w:rsidTr="00055526">
        <w:trPr>
          <w:cantSplit/>
        </w:trPr>
        <w:tc>
          <w:tcPr>
            <w:tcW w:w="567" w:type="dxa"/>
          </w:tcPr>
          <w:p w14:paraId="096A2D4F" w14:textId="77777777" w:rsidR="0006649E" w:rsidRDefault="0006649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096A2D50" w14:textId="77777777" w:rsidR="0006649E" w:rsidRDefault="0006649E" w:rsidP="000326E3">
            <w:r>
              <w:t>2025/26:190 En nationell utredningsfunktion för att förebygga suicid</w:t>
            </w:r>
          </w:p>
        </w:tc>
        <w:tc>
          <w:tcPr>
            <w:tcW w:w="2055" w:type="dxa"/>
          </w:tcPr>
          <w:p w14:paraId="096A2D51" w14:textId="77777777" w:rsidR="0006649E" w:rsidRDefault="0006649E" w:rsidP="00C84F80">
            <w:r>
              <w:t>SoU</w:t>
            </w:r>
          </w:p>
        </w:tc>
      </w:tr>
      <w:tr w:rsidR="00990E7E" w14:paraId="096A2D56" w14:textId="77777777" w:rsidTr="00055526">
        <w:trPr>
          <w:cantSplit/>
        </w:trPr>
        <w:tc>
          <w:tcPr>
            <w:tcW w:w="567" w:type="dxa"/>
          </w:tcPr>
          <w:p w14:paraId="096A2D53" w14:textId="77777777" w:rsidR="0006649E" w:rsidRDefault="0006649E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096A2D54" w14:textId="77777777" w:rsidR="0006649E" w:rsidRDefault="0006649E" w:rsidP="000326E3">
            <w:r>
              <w:t>2025/26:191 Offentlighetsprincipen med lättnadsregler för enskilda mindre huvudmän i skolväsendet</w:t>
            </w:r>
          </w:p>
        </w:tc>
        <w:tc>
          <w:tcPr>
            <w:tcW w:w="2055" w:type="dxa"/>
          </w:tcPr>
          <w:p w14:paraId="096A2D55" w14:textId="77777777" w:rsidR="0006649E" w:rsidRDefault="0006649E" w:rsidP="00C84F80">
            <w:r>
              <w:t>UbU</w:t>
            </w:r>
          </w:p>
        </w:tc>
      </w:tr>
      <w:tr w:rsidR="00990E7E" w14:paraId="096A2D5A" w14:textId="77777777" w:rsidTr="00055526">
        <w:trPr>
          <w:cantSplit/>
        </w:trPr>
        <w:tc>
          <w:tcPr>
            <w:tcW w:w="567" w:type="dxa"/>
          </w:tcPr>
          <w:p w14:paraId="096A2D57" w14:textId="77777777" w:rsidR="0006649E" w:rsidRDefault="0006649E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096A2D58" w14:textId="77777777" w:rsidR="0006649E" w:rsidRDefault="0006649E" w:rsidP="000326E3">
            <w:r>
              <w:t>2025/26:192 Överlämnande av uppgifter mellan skolor i brottsförebyggande syfte</w:t>
            </w:r>
          </w:p>
        </w:tc>
        <w:tc>
          <w:tcPr>
            <w:tcW w:w="2055" w:type="dxa"/>
          </w:tcPr>
          <w:p w14:paraId="096A2D59" w14:textId="77777777" w:rsidR="0006649E" w:rsidRDefault="0006649E" w:rsidP="00C84F80">
            <w:r>
              <w:t>UbU</w:t>
            </w:r>
          </w:p>
        </w:tc>
      </w:tr>
      <w:tr w:rsidR="00990E7E" w14:paraId="096A2D5E" w14:textId="77777777" w:rsidTr="00055526">
        <w:trPr>
          <w:cantSplit/>
        </w:trPr>
        <w:tc>
          <w:tcPr>
            <w:tcW w:w="567" w:type="dxa"/>
          </w:tcPr>
          <w:p w14:paraId="096A2D5B" w14:textId="77777777" w:rsidR="0006649E" w:rsidRDefault="0006649E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096A2D5C" w14:textId="77777777" w:rsidR="0006649E" w:rsidRDefault="0006649E" w:rsidP="000326E3">
            <w:r>
              <w:t>2025/26:193 Bättre förutsättningar för trygghet och studiero i skolan</w:t>
            </w:r>
          </w:p>
        </w:tc>
        <w:tc>
          <w:tcPr>
            <w:tcW w:w="2055" w:type="dxa"/>
          </w:tcPr>
          <w:p w14:paraId="096A2D5D" w14:textId="77777777" w:rsidR="0006649E" w:rsidRDefault="0006649E" w:rsidP="00C84F80">
            <w:r>
              <w:t>UbU</w:t>
            </w:r>
          </w:p>
        </w:tc>
      </w:tr>
      <w:tr w:rsidR="00990E7E" w14:paraId="096A2D62" w14:textId="77777777" w:rsidTr="00055526">
        <w:trPr>
          <w:cantSplit/>
        </w:trPr>
        <w:tc>
          <w:tcPr>
            <w:tcW w:w="567" w:type="dxa"/>
          </w:tcPr>
          <w:p w14:paraId="096A2D5F" w14:textId="77777777" w:rsidR="0006649E" w:rsidRDefault="0006649E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096A2D60" w14:textId="77777777" w:rsidR="0006649E" w:rsidRDefault="0006649E" w:rsidP="000326E3">
            <w:r>
              <w:t>2025/26:194 Nya läroplaner – för en stark kunskapsskola</w:t>
            </w:r>
          </w:p>
        </w:tc>
        <w:tc>
          <w:tcPr>
            <w:tcW w:w="2055" w:type="dxa"/>
          </w:tcPr>
          <w:p w14:paraId="096A2D61" w14:textId="77777777" w:rsidR="0006649E" w:rsidRDefault="0006649E" w:rsidP="00C84F80">
            <w:r>
              <w:t>UbU</w:t>
            </w:r>
          </w:p>
        </w:tc>
      </w:tr>
      <w:tr w:rsidR="00990E7E" w14:paraId="096A2D66" w14:textId="77777777" w:rsidTr="00055526">
        <w:trPr>
          <w:cantSplit/>
        </w:trPr>
        <w:tc>
          <w:tcPr>
            <w:tcW w:w="567" w:type="dxa"/>
          </w:tcPr>
          <w:p w14:paraId="096A2D63" w14:textId="77777777" w:rsidR="0006649E" w:rsidRDefault="0006649E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096A2D64" w14:textId="77777777" w:rsidR="0006649E" w:rsidRDefault="0006649E" w:rsidP="000326E3">
            <w:r>
              <w:t>2025/26:195 Förbättrat stöd i skolan</w:t>
            </w:r>
          </w:p>
        </w:tc>
        <w:tc>
          <w:tcPr>
            <w:tcW w:w="2055" w:type="dxa"/>
          </w:tcPr>
          <w:p w14:paraId="096A2D65" w14:textId="77777777" w:rsidR="0006649E" w:rsidRDefault="0006649E" w:rsidP="00C84F80">
            <w:r>
              <w:t>UbU</w:t>
            </w:r>
          </w:p>
        </w:tc>
      </w:tr>
      <w:tr w:rsidR="00990E7E" w14:paraId="096A2D6A" w14:textId="77777777" w:rsidTr="00055526">
        <w:trPr>
          <w:cantSplit/>
        </w:trPr>
        <w:tc>
          <w:tcPr>
            <w:tcW w:w="567" w:type="dxa"/>
          </w:tcPr>
          <w:p w14:paraId="096A2D67" w14:textId="77777777" w:rsidR="0006649E" w:rsidRDefault="0006649E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096A2D68" w14:textId="77777777" w:rsidR="0006649E" w:rsidRDefault="0006649E" w:rsidP="000326E3">
            <w:r>
              <w:t>2025/26:196 Tid för undervisningsuppdraget</w:t>
            </w:r>
          </w:p>
        </w:tc>
        <w:tc>
          <w:tcPr>
            <w:tcW w:w="2055" w:type="dxa"/>
          </w:tcPr>
          <w:p w14:paraId="096A2D69" w14:textId="77777777" w:rsidR="0006649E" w:rsidRDefault="0006649E" w:rsidP="00C84F80">
            <w:r>
              <w:t>UbU</w:t>
            </w:r>
          </w:p>
        </w:tc>
      </w:tr>
      <w:tr w:rsidR="00990E7E" w14:paraId="096A2D6E" w14:textId="77777777" w:rsidTr="00055526">
        <w:trPr>
          <w:cantSplit/>
        </w:trPr>
        <w:tc>
          <w:tcPr>
            <w:tcW w:w="567" w:type="dxa"/>
          </w:tcPr>
          <w:p w14:paraId="096A2D6B" w14:textId="77777777" w:rsidR="0006649E" w:rsidRDefault="0006649E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096A2D6C" w14:textId="77777777" w:rsidR="0006649E" w:rsidRDefault="0006649E" w:rsidP="000326E3">
            <w:r>
              <w:t>2025/26:197 Ett likvärdigt betygssystem</w:t>
            </w:r>
          </w:p>
        </w:tc>
        <w:tc>
          <w:tcPr>
            <w:tcW w:w="2055" w:type="dxa"/>
          </w:tcPr>
          <w:p w14:paraId="096A2D6D" w14:textId="77777777" w:rsidR="0006649E" w:rsidRDefault="0006649E" w:rsidP="00C84F80">
            <w:r>
              <w:t>UbU</w:t>
            </w:r>
          </w:p>
        </w:tc>
      </w:tr>
      <w:tr w:rsidR="00990E7E" w14:paraId="096A2D72" w14:textId="77777777" w:rsidTr="00055526">
        <w:trPr>
          <w:cantSplit/>
        </w:trPr>
        <w:tc>
          <w:tcPr>
            <w:tcW w:w="567" w:type="dxa"/>
          </w:tcPr>
          <w:p w14:paraId="096A2D6F" w14:textId="77777777" w:rsidR="0006649E" w:rsidRDefault="0006649E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096A2D70" w14:textId="77777777" w:rsidR="0006649E" w:rsidRDefault="0006649E" w:rsidP="000326E3">
            <w:r>
              <w:t>2025/26:198 Bättre förutsättningar för yrkesutbildning</w:t>
            </w:r>
          </w:p>
        </w:tc>
        <w:tc>
          <w:tcPr>
            <w:tcW w:w="2055" w:type="dxa"/>
          </w:tcPr>
          <w:p w14:paraId="096A2D71" w14:textId="77777777" w:rsidR="0006649E" w:rsidRDefault="0006649E" w:rsidP="00C84F80">
            <w:r>
              <w:t>UbU</w:t>
            </w:r>
          </w:p>
        </w:tc>
      </w:tr>
      <w:tr w:rsidR="00990E7E" w14:paraId="096A2D76" w14:textId="77777777" w:rsidTr="00055526">
        <w:trPr>
          <w:cantSplit/>
        </w:trPr>
        <w:tc>
          <w:tcPr>
            <w:tcW w:w="567" w:type="dxa"/>
          </w:tcPr>
          <w:p w14:paraId="096A2D73" w14:textId="77777777" w:rsidR="0006649E" w:rsidRDefault="0006649E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096A2D74" w14:textId="77777777" w:rsidR="0006649E" w:rsidRDefault="0006649E" w:rsidP="000326E3">
            <w:r>
              <w:t>2025/26:199 Åtgärder för att stärka kontanternas funktionssätt</w:t>
            </w:r>
          </w:p>
        </w:tc>
        <w:tc>
          <w:tcPr>
            <w:tcW w:w="2055" w:type="dxa"/>
          </w:tcPr>
          <w:p w14:paraId="096A2D75" w14:textId="77777777" w:rsidR="0006649E" w:rsidRDefault="0006649E" w:rsidP="00C84F80">
            <w:r>
              <w:t>FiU</w:t>
            </w:r>
          </w:p>
        </w:tc>
      </w:tr>
      <w:tr w:rsidR="00990E7E" w14:paraId="096A2D7A" w14:textId="77777777" w:rsidTr="00055526">
        <w:trPr>
          <w:cantSplit/>
        </w:trPr>
        <w:tc>
          <w:tcPr>
            <w:tcW w:w="567" w:type="dxa"/>
          </w:tcPr>
          <w:p w14:paraId="096A2D77" w14:textId="77777777" w:rsidR="0006649E" w:rsidRDefault="0006649E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096A2D78" w14:textId="77777777" w:rsidR="0006649E" w:rsidRDefault="0006649E" w:rsidP="000326E3">
            <w:r>
              <w:t>2025/26:200 Nya regler för att främja central clearing av OTC-derivat i EU</w:t>
            </w:r>
          </w:p>
        </w:tc>
        <w:tc>
          <w:tcPr>
            <w:tcW w:w="2055" w:type="dxa"/>
          </w:tcPr>
          <w:p w14:paraId="096A2D79" w14:textId="77777777" w:rsidR="0006649E" w:rsidRDefault="0006649E" w:rsidP="00C84F80">
            <w:r>
              <w:t>FiU</w:t>
            </w:r>
          </w:p>
        </w:tc>
      </w:tr>
      <w:tr w:rsidR="00990E7E" w14:paraId="096A2D7E" w14:textId="77777777" w:rsidTr="00055526">
        <w:trPr>
          <w:cantSplit/>
        </w:trPr>
        <w:tc>
          <w:tcPr>
            <w:tcW w:w="567" w:type="dxa"/>
          </w:tcPr>
          <w:p w14:paraId="096A2D7B" w14:textId="77777777" w:rsidR="0006649E" w:rsidRDefault="0006649E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096A2D7C" w14:textId="77777777" w:rsidR="0006649E" w:rsidRDefault="0006649E" w:rsidP="000326E3">
            <w:r>
              <w:t>2025/26:201 Reformerat försörjningsstöd – bidragstak och ökade möjligheter till arbete</w:t>
            </w:r>
          </w:p>
        </w:tc>
        <w:tc>
          <w:tcPr>
            <w:tcW w:w="2055" w:type="dxa"/>
          </w:tcPr>
          <w:p w14:paraId="096A2D7D" w14:textId="77777777" w:rsidR="0006649E" w:rsidRDefault="0006649E" w:rsidP="00C84F80">
            <w:r>
              <w:t>SoU</w:t>
            </w:r>
          </w:p>
        </w:tc>
      </w:tr>
      <w:tr w:rsidR="00990E7E" w14:paraId="096A2D82" w14:textId="77777777" w:rsidTr="00055526">
        <w:trPr>
          <w:cantSplit/>
        </w:trPr>
        <w:tc>
          <w:tcPr>
            <w:tcW w:w="567" w:type="dxa"/>
          </w:tcPr>
          <w:p w14:paraId="096A2D7F" w14:textId="77777777" w:rsidR="0006649E" w:rsidRDefault="0006649E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14:paraId="096A2D80" w14:textId="77777777" w:rsidR="0006649E" w:rsidRDefault="0006649E" w:rsidP="000326E3">
            <w:r>
              <w:t>2025/26:202 Undantag från krav enligt art- och habitatdirektivet vid vattenkraftens omprövning</w:t>
            </w:r>
          </w:p>
        </w:tc>
        <w:tc>
          <w:tcPr>
            <w:tcW w:w="2055" w:type="dxa"/>
          </w:tcPr>
          <w:p w14:paraId="096A2D81" w14:textId="77777777" w:rsidR="0006649E" w:rsidRDefault="0006649E" w:rsidP="00C84F80">
            <w:r>
              <w:t>CU</w:t>
            </w:r>
          </w:p>
        </w:tc>
      </w:tr>
      <w:tr w:rsidR="00990E7E" w14:paraId="096A2D86" w14:textId="77777777" w:rsidTr="00055526">
        <w:trPr>
          <w:cantSplit/>
        </w:trPr>
        <w:tc>
          <w:tcPr>
            <w:tcW w:w="567" w:type="dxa"/>
          </w:tcPr>
          <w:p w14:paraId="096A2D83" w14:textId="77777777" w:rsidR="0006649E" w:rsidRDefault="0006649E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14:paraId="096A2D84" w14:textId="77777777" w:rsidR="0006649E" w:rsidRDefault="0006649E" w:rsidP="000326E3">
            <w:r>
              <w:t>2025/26:203 Nya verktyg för stärkt konkurrens i privat och offentlig verksamhet</w:t>
            </w:r>
          </w:p>
        </w:tc>
        <w:tc>
          <w:tcPr>
            <w:tcW w:w="2055" w:type="dxa"/>
          </w:tcPr>
          <w:p w14:paraId="096A2D85" w14:textId="77777777" w:rsidR="0006649E" w:rsidRDefault="0006649E" w:rsidP="00C84F80">
            <w:r>
              <w:t>NU</w:t>
            </w:r>
          </w:p>
        </w:tc>
      </w:tr>
      <w:tr w:rsidR="00990E7E" w14:paraId="096A2D8A" w14:textId="77777777" w:rsidTr="00055526">
        <w:trPr>
          <w:cantSplit/>
        </w:trPr>
        <w:tc>
          <w:tcPr>
            <w:tcW w:w="567" w:type="dxa"/>
          </w:tcPr>
          <w:p w14:paraId="096A2D87" w14:textId="77777777" w:rsidR="0006649E" w:rsidRDefault="0006649E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14:paraId="096A2D88" w14:textId="77777777" w:rsidR="0006649E" w:rsidRDefault="0006649E" w:rsidP="000326E3">
            <w:r>
              <w:t>2025/26:204 Bättre förutsättningar att sända ut statlig personal</w:t>
            </w:r>
          </w:p>
        </w:tc>
        <w:tc>
          <w:tcPr>
            <w:tcW w:w="2055" w:type="dxa"/>
          </w:tcPr>
          <w:p w14:paraId="096A2D89" w14:textId="77777777" w:rsidR="0006649E" w:rsidRDefault="0006649E" w:rsidP="00C84F80">
            <w:r>
              <w:t>SoU</w:t>
            </w:r>
          </w:p>
        </w:tc>
      </w:tr>
      <w:tr w:rsidR="00990E7E" w14:paraId="096A2D8E" w14:textId="77777777" w:rsidTr="00055526">
        <w:trPr>
          <w:cantSplit/>
        </w:trPr>
        <w:tc>
          <w:tcPr>
            <w:tcW w:w="567" w:type="dxa"/>
          </w:tcPr>
          <w:p w14:paraId="096A2D8B" w14:textId="77777777" w:rsidR="0006649E" w:rsidRDefault="0006649E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14:paraId="096A2D8C" w14:textId="77777777" w:rsidR="0006649E" w:rsidRDefault="0006649E" w:rsidP="000326E3">
            <w:r>
              <w:t>2025/26:207 Aktivitetskrav för mottagare av försörjningsstöd</w:t>
            </w:r>
          </w:p>
        </w:tc>
        <w:tc>
          <w:tcPr>
            <w:tcW w:w="2055" w:type="dxa"/>
          </w:tcPr>
          <w:p w14:paraId="096A2D8D" w14:textId="77777777" w:rsidR="0006649E" w:rsidRDefault="0006649E" w:rsidP="00C84F80">
            <w:r>
              <w:t>SoU</w:t>
            </w:r>
          </w:p>
        </w:tc>
      </w:tr>
      <w:tr w:rsidR="00990E7E" w14:paraId="096A2D92" w14:textId="77777777" w:rsidTr="00055526">
        <w:trPr>
          <w:cantSplit/>
        </w:trPr>
        <w:tc>
          <w:tcPr>
            <w:tcW w:w="567" w:type="dxa"/>
          </w:tcPr>
          <w:p w14:paraId="096A2D8F" w14:textId="77777777" w:rsidR="0006649E" w:rsidRDefault="0006649E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14:paraId="096A2D90" w14:textId="77777777" w:rsidR="0006649E" w:rsidRDefault="0006649E" w:rsidP="000326E3">
            <w:r>
              <w:t>2025/26:209 En snabbare utbyggnad av kriminalvårdsanstalter och häkten</w:t>
            </w:r>
          </w:p>
        </w:tc>
        <w:tc>
          <w:tcPr>
            <w:tcW w:w="2055" w:type="dxa"/>
          </w:tcPr>
          <w:p w14:paraId="096A2D91" w14:textId="77777777" w:rsidR="0006649E" w:rsidRDefault="0006649E" w:rsidP="00C84F80">
            <w:r>
              <w:t>CU</w:t>
            </w:r>
          </w:p>
        </w:tc>
      </w:tr>
      <w:tr w:rsidR="00990E7E" w14:paraId="096A2D96" w14:textId="77777777" w:rsidTr="00055526">
        <w:trPr>
          <w:cantSplit/>
        </w:trPr>
        <w:tc>
          <w:tcPr>
            <w:tcW w:w="567" w:type="dxa"/>
          </w:tcPr>
          <w:p w14:paraId="096A2D93" w14:textId="77777777" w:rsidR="0006649E" w:rsidRDefault="0006649E" w:rsidP="00C84F80">
            <w:pPr>
              <w:keepNext/>
            </w:pPr>
          </w:p>
        </w:tc>
        <w:tc>
          <w:tcPr>
            <w:tcW w:w="6663" w:type="dxa"/>
          </w:tcPr>
          <w:p w14:paraId="096A2D94" w14:textId="77777777" w:rsidR="0006649E" w:rsidRDefault="0006649E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096A2D95" w14:textId="77777777" w:rsidR="0006649E" w:rsidRDefault="0006649E" w:rsidP="00C84F80">
            <w:pPr>
              <w:keepNext/>
            </w:pPr>
          </w:p>
        </w:tc>
      </w:tr>
      <w:tr w:rsidR="00990E7E" w14:paraId="096A2D9A" w14:textId="77777777" w:rsidTr="00055526">
        <w:trPr>
          <w:cantSplit/>
        </w:trPr>
        <w:tc>
          <w:tcPr>
            <w:tcW w:w="567" w:type="dxa"/>
          </w:tcPr>
          <w:p w14:paraId="096A2D97" w14:textId="77777777" w:rsidR="0006649E" w:rsidRDefault="0006649E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14:paraId="096A2D98" w14:textId="77777777" w:rsidR="0006649E" w:rsidRDefault="0006649E" w:rsidP="000326E3">
            <w:r>
              <w:t>2025/26:75 Riksdagens skrivelser till regeringen – åtgärder under 2025</w:t>
            </w:r>
          </w:p>
        </w:tc>
        <w:tc>
          <w:tcPr>
            <w:tcW w:w="2055" w:type="dxa"/>
          </w:tcPr>
          <w:p w14:paraId="096A2D99" w14:textId="77777777" w:rsidR="0006649E" w:rsidRDefault="0006649E" w:rsidP="00C84F80">
            <w:r>
              <w:t>KU</w:t>
            </w:r>
          </w:p>
        </w:tc>
      </w:tr>
      <w:tr w:rsidR="00990E7E" w14:paraId="096A2D9E" w14:textId="77777777" w:rsidTr="00055526">
        <w:trPr>
          <w:cantSplit/>
        </w:trPr>
        <w:tc>
          <w:tcPr>
            <w:tcW w:w="567" w:type="dxa"/>
          </w:tcPr>
          <w:p w14:paraId="096A2D9B" w14:textId="77777777" w:rsidR="0006649E" w:rsidRDefault="0006649E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14:paraId="096A2D9C" w14:textId="77777777" w:rsidR="0006649E" w:rsidRDefault="0006649E" w:rsidP="000326E3">
            <w:r>
              <w:t>2025/26:90 Nordiskt samarbete 2025</w:t>
            </w:r>
          </w:p>
        </w:tc>
        <w:tc>
          <w:tcPr>
            <w:tcW w:w="2055" w:type="dxa"/>
          </w:tcPr>
          <w:p w14:paraId="096A2D9D" w14:textId="77777777" w:rsidR="0006649E" w:rsidRDefault="0006649E" w:rsidP="00C84F80">
            <w:r>
              <w:t>UU</w:t>
            </w:r>
          </w:p>
        </w:tc>
      </w:tr>
      <w:tr w:rsidR="00990E7E" w14:paraId="096A2DA2" w14:textId="77777777" w:rsidTr="00055526">
        <w:trPr>
          <w:cantSplit/>
        </w:trPr>
        <w:tc>
          <w:tcPr>
            <w:tcW w:w="567" w:type="dxa"/>
          </w:tcPr>
          <w:p w14:paraId="096A2D9F" w14:textId="77777777" w:rsidR="0006649E" w:rsidRDefault="0006649E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14:paraId="096A2DA0" w14:textId="77777777" w:rsidR="0006649E" w:rsidRDefault="0006649E" w:rsidP="000326E3">
            <w:r>
              <w:t>2025/26:103 Kommittéberättelse – kommittéernas verksamhet under 2025</w:t>
            </w:r>
          </w:p>
        </w:tc>
        <w:tc>
          <w:tcPr>
            <w:tcW w:w="2055" w:type="dxa"/>
          </w:tcPr>
          <w:p w14:paraId="096A2DA1" w14:textId="77777777" w:rsidR="0006649E" w:rsidRDefault="0006649E" w:rsidP="00C84F80">
            <w:r>
              <w:t>KU</w:t>
            </w:r>
          </w:p>
        </w:tc>
      </w:tr>
      <w:tr w:rsidR="00990E7E" w14:paraId="096A2DA6" w14:textId="77777777" w:rsidTr="00055526">
        <w:trPr>
          <w:cantSplit/>
        </w:trPr>
        <w:tc>
          <w:tcPr>
            <w:tcW w:w="567" w:type="dxa"/>
          </w:tcPr>
          <w:p w14:paraId="096A2DA3" w14:textId="77777777" w:rsidR="0006649E" w:rsidRDefault="0006649E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14:paraId="096A2DA4" w14:textId="77777777" w:rsidR="0006649E" w:rsidRDefault="0006649E" w:rsidP="000326E3">
            <w:r>
              <w:t>2025/26:151 Verksamheten inom Nato under helåret 2025</w:t>
            </w:r>
          </w:p>
        </w:tc>
        <w:tc>
          <w:tcPr>
            <w:tcW w:w="2055" w:type="dxa"/>
          </w:tcPr>
          <w:p w14:paraId="096A2DA5" w14:textId="77777777" w:rsidR="0006649E" w:rsidRDefault="0006649E" w:rsidP="00C84F80">
            <w:r>
              <w:t>UU</w:t>
            </w:r>
          </w:p>
        </w:tc>
      </w:tr>
      <w:tr w:rsidR="00990E7E" w14:paraId="096A2DAA" w14:textId="77777777" w:rsidTr="00055526">
        <w:trPr>
          <w:cantSplit/>
        </w:trPr>
        <w:tc>
          <w:tcPr>
            <w:tcW w:w="567" w:type="dxa"/>
          </w:tcPr>
          <w:p w14:paraId="096A2DA7" w14:textId="77777777" w:rsidR="0006649E" w:rsidRDefault="0006649E" w:rsidP="00C84F80">
            <w:pPr>
              <w:pStyle w:val="FlistaNrText"/>
            </w:pPr>
            <w:r>
              <w:lastRenderedPageBreak/>
              <w:t>43</w:t>
            </w:r>
          </w:p>
        </w:tc>
        <w:tc>
          <w:tcPr>
            <w:tcW w:w="6663" w:type="dxa"/>
          </w:tcPr>
          <w:p w14:paraId="096A2DA8" w14:textId="77777777" w:rsidR="0006649E" w:rsidRDefault="0006649E" w:rsidP="000326E3">
            <w:r>
              <w:t>2025/26:162 Sveriges militära stöd till Ukraina</w:t>
            </w:r>
          </w:p>
        </w:tc>
        <w:tc>
          <w:tcPr>
            <w:tcW w:w="2055" w:type="dxa"/>
          </w:tcPr>
          <w:p w14:paraId="096A2DA9" w14:textId="77777777" w:rsidR="0006649E" w:rsidRDefault="0006649E" w:rsidP="00C84F80">
            <w:r>
              <w:t>FöU</w:t>
            </w:r>
          </w:p>
        </w:tc>
      </w:tr>
      <w:tr w:rsidR="00990E7E" w14:paraId="096A2DAE" w14:textId="77777777" w:rsidTr="00055526">
        <w:trPr>
          <w:cantSplit/>
        </w:trPr>
        <w:tc>
          <w:tcPr>
            <w:tcW w:w="567" w:type="dxa"/>
          </w:tcPr>
          <w:p w14:paraId="096A2DAB" w14:textId="77777777" w:rsidR="0006649E" w:rsidRDefault="0006649E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14:paraId="096A2DAC" w14:textId="77777777" w:rsidR="0006649E" w:rsidRDefault="0006649E" w:rsidP="000326E3">
            <w:r>
              <w:t>2025/26:163 Attraktiva platser – bredare genomslag för politiken för arkitektur, form och design</w:t>
            </w:r>
          </w:p>
        </w:tc>
        <w:tc>
          <w:tcPr>
            <w:tcW w:w="2055" w:type="dxa"/>
          </w:tcPr>
          <w:p w14:paraId="096A2DAD" w14:textId="77777777" w:rsidR="0006649E" w:rsidRDefault="0006649E" w:rsidP="00C84F80">
            <w:r>
              <w:t>KrU</w:t>
            </w:r>
          </w:p>
        </w:tc>
      </w:tr>
      <w:tr w:rsidR="00990E7E" w14:paraId="096A2DB2" w14:textId="77777777" w:rsidTr="00055526">
        <w:trPr>
          <w:cantSplit/>
        </w:trPr>
        <w:tc>
          <w:tcPr>
            <w:tcW w:w="567" w:type="dxa"/>
          </w:tcPr>
          <w:p w14:paraId="096A2DAF" w14:textId="77777777" w:rsidR="0006649E" w:rsidRDefault="0006649E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14:paraId="096A2DB0" w14:textId="77777777" w:rsidR="0006649E" w:rsidRDefault="0006649E" w:rsidP="000326E3">
            <w:r>
              <w:t>2025/26:208 Integritet och ny teknik 2020–2024</w:t>
            </w:r>
          </w:p>
        </w:tc>
        <w:tc>
          <w:tcPr>
            <w:tcW w:w="2055" w:type="dxa"/>
          </w:tcPr>
          <w:p w14:paraId="096A2DB1" w14:textId="77777777" w:rsidR="0006649E" w:rsidRDefault="0006649E" w:rsidP="00C84F80">
            <w:r>
              <w:t>KU</w:t>
            </w:r>
          </w:p>
        </w:tc>
      </w:tr>
      <w:tr w:rsidR="00990E7E" w14:paraId="096A2DB6" w14:textId="77777777" w:rsidTr="00055526">
        <w:trPr>
          <w:cantSplit/>
        </w:trPr>
        <w:tc>
          <w:tcPr>
            <w:tcW w:w="567" w:type="dxa"/>
          </w:tcPr>
          <w:p w14:paraId="096A2DB3" w14:textId="77777777" w:rsidR="0006649E" w:rsidRDefault="0006649E" w:rsidP="00C84F80">
            <w:pPr>
              <w:keepNext/>
            </w:pPr>
          </w:p>
        </w:tc>
        <w:tc>
          <w:tcPr>
            <w:tcW w:w="6663" w:type="dxa"/>
          </w:tcPr>
          <w:p w14:paraId="096A2DB4" w14:textId="77777777" w:rsidR="0006649E" w:rsidRDefault="0006649E" w:rsidP="000326E3">
            <w:pPr>
              <w:pStyle w:val="renderubrik"/>
            </w:pPr>
            <w:r>
              <w:t>Redogörelser</w:t>
            </w:r>
          </w:p>
        </w:tc>
        <w:tc>
          <w:tcPr>
            <w:tcW w:w="2055" w:type="dxa"/>
          </w:tcPr>
          <w:p w14:paraId="096A2DB5" w14:textId="77777777" w:rsidR="0006649E" w:rsidRDefault="0006649E" w:rsidP="00C84F80">
            <w:pPr>
              <w:keepNext/>
            </w:pPr>
          </w:p>
        </w:tc>
      </w:tr>
      <w:tr w:rsidR="00990E7E" w14:paraId="096A2DBA" w14:textId="77777777" w:rsidTr="00055526">
        <w:trPr>
          <w:cantSplit/>
        </w:trPr>
        <w:tc>
          <w:tcPr>
            <w:tcW w:w="567" w:type="dxa"/>
          </w:tcPr>
          <w:p w14:paraId="096A2DB7" w14:textId="77777777" w:rsidR="0006649E" w:rsidRDefault="0006649E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14:paraId="096A2DB8" w14:textId="77777777" w:rsidR="0006649E" w:rsidRDefault="0006649E" w:rsidP="000326E3">
            <w:r>
              <w:t>2025/26:ER1 Redogörelse för verksamheten i riksdagens delegation till Europarådets parlamentariska församling 2025</w:t>
            </w:r>
          </w:p>
        </w:tc>
        <w:tc>
          <w:tcPr>
            <w:tcW w:w="2055" w:type="dxa"/>
          </w:tcPr>
          <w:p w14:paraId="096A2DB9" w14:textId="77777777" w:rsidR="0006649E" w:rsidRDefault="0006649E" w:rsidP="00C84F80">
            <w:r>
              <w:t>UU</w:t>
            </w:r>
          </w:p>
        </w:tc>
      </w:tr>
      <w:tr w:rsidR="00990E7E" w14:paraId="096A2DBE" w14:textId="77777777" w:rsidTr="00055526">
        <w:trPr>
          <w:cantSplit/>
        </w:trPr>
        <w:tc>
          <w:tcPr>
            <w:tcW w:w="567" w:type="dxa"/>
          </w:tcPr>
          <w:p w14:paraId="096A2DBB" w14:textId="77777777" w:rsidR="0006649E" w:rsidRDefault="0006649E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14:paraId="096A2DBC" w14:textId="77777777" w:rsidR="0006649E" w:rsidRDefault="0006649E" w:rsidP="000326E3">
            <w:r>
              <w:t>2025/26:RR3 Riksrevisionens redogörelse om revisionsberättelsen över Stiftelsen Riksbankens Jubileumsfonds årsredovisning 2025</w:t>
            </w:r>
          </w:p>
        </w:tc>
        <w:tc>
          <w:tcPr>
            <w:tcW w:w="2055" w:type="dxa"/>
          </w:tcPr>
          <w:p w14:paraId="096A2DBD" w14:textId="77777777" w:rsidR="0006649E" w:rsidRDefault="0006649E" w:rsidP="00C84F80">
            <w:r>
              <w:t>UbU</w:t>
            </w:r>
          </w:p>
        </w:tc>
      </w:tr>
      <w:tr w:rsidR="00990E7E" w14:paraId="096A2DC2" w14:textId="77777777" w:rsidTr="00055526">
        <w:trPr>
          <w:cantSplit/>
        </w:trPr>
        <w:tc>
          <w:tcPr>
            <w:tcW w:w="567" w:type="dxa"/>
          </w:tcPr>
          <w:p w14:paraId="096A2DBF" w14:textId="77777777" w:rsidR="0006649E" w:rsidRDefault="0006649E" w:rsidP="00C84F80">
            <w:pPr>
              <w:keepNext/>
            </w:pPr>
          </w:p>
        </w:tc>
        <w:tc>
          <w:tcPr>
            <w:tcW w:w="6663" w:type="dxa"/>
          </w:tcPr>
          <w:p w14:paraId="096A2DC0" w14:textId="77777777" w:rsidR="0006649E" w:rsidRDefault="0006649E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096A2DC1" w14:textId="77777777" w:rsidR="0006649E" w:rsidRDefault="0006649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990E7E" w14:paraId="096A2DC6" w14:textId="77777777" w:rsidTr="00055526">
        <w:trPr>
          <w:cantSplit/>
        </w:trPr>
        <w:tc>
          <w:tcPr>
            <w:tcW w:w="567" w:type="dxa"/>
          </w:tcPr>
          <w:p w14:paraId="096A2DC3" w14:textId="77777777" w:rsidR="0006649E" w:rsidRDefault="0006649E" w:rsidP="00C84F80">
            <w:pPr>
              <w:keepNext/>
            </w:pPr>
          </w:p>
        </w:tc>
        <w:tc>
          <w:tcPr>
            <w:tcW w:w="6663" w:type="dxa"/>
          </w:tcPr>
          <w:p w14:paraId="096A2DC4" w14:textId="77777777" w:rsidR="0006649E" w:rsidRDefault="0006649E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096A2DC5" w14:textId="77777777" w:rsidR="0006649E" w:rsidRDefault="0006649E" w:rsidP="00C84F80">
            <w:pPr>
              <w:keepNext/>
            </w:pPr>
          </w:p>
        </w:tc>
      </w:tr>
      <w:tr w:rsidR="00990E7E" w14:paraId="096A2DCA" w14:textId="77777777" w:rsidTr="00055526">
        <w:trPr>
          <w:cantSplit/>
        </w:trPr>
        <w:tc>
          <w:tcPr>
            <w:tcW w:w="567" w:type="dxa"/>
          </w:tcPr>
          <w:p w14:paraId="096A2DC7" w14:textId="77777777" w:rsidR="0006649E" w:rsidRDefault="0006649E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14:paraId="096A2DC8" w14:textId="77777777" w:rsidR="0006649E" w:rsidRDefault="0006649E" w:rsidP="000326E3">
            <w:r>
              <w:t>Bet. 2025/26:TU10 Sjöfartsfrågor</w:t>
            </w:r>
          </w:p>
        </w:tc>
        <w:tc>
          <w:tcPr>
            <w:tcW w:w="2055" w:type="dxa"/>
          </w:tcPr>
          <w:p w14:paraId="096A2DC9" w14:textId="77777777" w:rsidR="0006649E" w:rsidRDefault="0006649E" w:rsidP="00C84F80">
            <w:r>
              <w:t>24 res. (S, V, C, MP)</w:t>
            </w:r>
          </w:p>
        </w:tc>
      </w:tr>
      <w:tr w:rsidR="00990E7E" w14:paraId="096A2DCE" w14:textId="77777777" w:rsidTr="00055526">
        <w:trPr>
          <w:cantSplit/>
        </w:trPr>
        <w:tc>
          <w:tcPr>
            <w:tcW w:w="567" w:type="dxa"/>
          </w:tcPr>
          <w:p w14:paraId="096A2DCB" w14:textId="77777777" w:rsidR="0006649E" w:rsidRDefault="0006649E" w:rsidP="00C84F80">
            <w:pPr>
              <w:keepNext/>
            </w:pPr>
          </w:p>
        </w:tc>
        <w:tc>
          <w:tcPr>
            <w:tcW w:w="6663" w:type="dxa"/>
          </w:tcPr>
          <w:p w14:paraId="096A2DCC" w14:textId="77777777" w:rsidR="0006649E" w:rsidRDefault="0006649E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096A2DCD" w14:textId="77777777" w:rsidR="0006649E" w:rsidRDefault="0006649E" w:rsidP="00C84F80">
            <w:pPr>
              <w:keepNext/>
            </w:pPr>
          </w:p>
        </w:tc>
      </w:tr>
      <w:tr w:rsidR="00990E7E" w14:paraId="096A2DD2" w14:textId="77777777" w:rsidTr="00055526">
        <w:trPr>
          <w:cantSplit/>
        </w:trPr>
        <w:tc>
          <w:tcPr>
            <w:tcW w:w="567" w:type="dxa"/>
          </w:tcPr>
          <w:p w14:paraId="096A2DCF" w14:textId="77777777" w:rsidR="0006649E" w:rsidRDefault="0006649E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14:paraId="096A2DD0" w14:textId="77777777" w:rsidR="0006649E" w:rsidRDefault="0006649E" w:rsidP="000326E3">
            <w:r>
              <w:t>Bet. 2025/26:SfU17 Ekonomisk familjepolitik</w:t>
            </w:r>
          </w:p>
        </w:tc>
        <w:tc>
          <w:tcPr>
            <w:tcW w:w="2055" w:type="dxa"/>
          </w:tcPr>
          <w:p w14:paraId="096A2DD1" w14:textId="77777777" w:rsidR="0006649E" w:rsidRDefault="0006649E" w:rsidP="00C84F80">
            <w:r>
              <w:t>28 res. (S, V, C, MP)</w:t>
            </w:r>
          </w:p>
        </w:tc>
      </w:tr>
      <w:tr w:rsidR="00990E7E" w14:paraId="096A2DD6" w14:textId="77777777" w:rsidTr="00055526">
        <w:trPr>
          <w:cantSplit/>
        </w:trPr>
        <w:tc>
          <w:tcPr>
            <w:tcW w:w="567" w:type="dxa"/>
          </w:tcPr>
          <w:p w14:paraId="096A2DD3" w14:textId="77777777" w:rsidR="0006649E" w:rsidRDefault="0006649E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14:paraId="096A2DD4" w14:textId="77777777" w:rsidR="0006649E" w:rsidRDefault="0006649E" w:rsidP="000326E3">
            <w:r>
              <w:t>Bet. 2025/26:SfU10 Riksrevisionens rapport om socialförsäkringsskyddet vid internationell rörlighet</w:t>
            </w:r>
          </w:p>
        </w:tc>
        <w:tc>
          <w:tcPr>
            <w:tcW w:w="2055" w:type="dxa"/>
          </w:tcPr>
          <w:p w14:paraId="096A2DD5" w14:textId="77777777" w:rsidR="0006649E" w:rsidRDefault="0006649E" w:rsidP="00C84F80"/>
        </w:tc>
      </w:tr>
      <w:tr w:rsidR="00990E7E" w14:paraId="096A2DDA" w14:textId="77777777" w:rsidTr="00055526">
        <w:trPr>
          <w:cantSplit/>
        </w:trPr>
        <w:tc>
          <w:tcPr>
            <w:tcW w:w="567" w:type="dxa"/>
          </w:tcPr>
          <w:p w14:paraId="096A2DD7" w14:textId="77777777" w:rsidR="0006649E" w:rsidRDefault="0006649E" w:rsidP="00C84F80">
            <w:pPr>
              <w:keepNext/>
            </w:pPr>
          </w:p>
        </w:tc>
        <w:tc>
          <w:tcPr>
            <w:tcW w:w="6663" w:type="dxa"/>
          </w:tcPr>
          <w:p w14:paraId="096A2DD8" w14:textId="77777777" w:rsidR="0006649E" w:rsidRDefault="0006649E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096A2DD9" w14:textId="77777777" w:rsidR="0006649E" w:rsidRDefault="0006649E" w:rsidP="00C84F80">
            <w:pPr>
              <w:keepNext/>
            </w:pPr>
          </w:p>
        </w:tc>
      </w:tr>
      <w:tr w:rsidR="00990E7E" w14:paraId="096A2DDE" w14:textId="77777777" w:rsidTr="00055526">
        <w:trPr>
          <w:cantSplit/>
        </w:trPr>
        <w:tc>
          <w:tcPr>
            <w:tcW w:w="567" w:type="dxa"/>
          </w:tcPr>
          <w:p w14:paraId="096A2DDB" w14:textId="77777777" w:rsidR="0006649E" w:rsidRDefault="0006649E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14:paraId="096A2DDC" w14:textId="77777777" w:rsidR="0006649E" w:rsidRDefault="0006649E" w:rsidP="000326E3">
            <w:r>
              <w:t>Bet. 2025/26:UU14 Folkrätt, inklusive mänskliga rättigheter</w:t>
            </w:r>
          </w:p>
        </w:tc>
        <w:tc>
          <w:tcPr>
            <w:tcW w:w="2055" w:type="dxa"/>
          </w:tcPr>
          <w:p w14:paraId="096A2DDD" w14:textId="77777777" w:rsidR="0006649E" w:rsidRDefault="0006649E" w:rsidP="00C84F80">
            <w:r>
              <w:t>20 res. (S, V, C, MP)</w:t>
            </w:r>
          </w:p>
        </w:tc>
      </w:tr>
      <w:tr w:rsidR="00990E7E" w14:paraId="096A2DE2" w14:textId="77777777" w:rsidTr="00055526">
        <w:trPr>
          <w:cantSplit/>
        </w:trPr>
        <w:tc>
          <w:tcPr>
            <w:tcW w:w="567" w:type="dxa"/>
          </w:tcPr>
          <w:p w14:paraId="096A2DDF" w14:textId="77777777" w:rsidR="0006649E" w:rsidRDefault="0006649E" w:rsidP="00C84F80">
            <w:pPr>
              <w:keepNext/>
            </w:pPr>
          </w:p>
        </w:tc>
        <w:tc>
          <w:tcPr>
            <w:tcW w:w="6663" w:type="dxa"/>
          </w:tcPr>
          <w:p w14:paraId="096A2DE0" w14:textId="77777777" w:rsidR="0006649E" w:rsidRDefault="0006649E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096A2DE1" w14:textId="77777777" w:rsidR="0006649E" w:rsidRDefault="0006649E" w:rsidP="00C84F80">
            <w:pPr>
              <w:keepNext/>
            </w:pPr>
          </w:p>
        </w:tc>
      </w:tr>
      <w:tr w:rsidR="00990E7E" w14:paraId="096A2DE6" w14:textId="77777777" w:rsidTr="00055526">
        <w:trPr>
          <w:cantSplit/>
        </w:trPr>
        <w:tc>
          <w:tcPr>
            <w:tcW w:w="567" w:type="dxa"/>
          </w:tcPr>
          <w:p w14:paraId="096A2DE3" w14:textId="77777777" w:rsidR="0006649E" w:rsidRDefault="0006649E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14:paraId="096A2DE4" w14:textId="77777777" w:rsidR="0006649E" w:rsidRDefault="0006649E" w:rsidP="000326E3">
            <w:r>
              <w:t>Bet. 2025/26:SkU33 Riksrevisionens rapport om Skatteverkets åtgärder mot svartarbete</w:t>
            </w:r>
          </w:p>
        </w:tc>
        <w:tc>
          <w:tcPr>
            <w:tcW w:w="2055" w:type="dxa"/>
          </w:tcPr>
          <w:p w14:paraId="096A2DE5" w14:textId="77777777" w:rsidR="0006649E" w:rsidRDefault="0006649E" w:rsidP="00C84F80"/>
        </w:tc>
      </w:tr>
      <w:tr w:rsidR="00990E7E" w14:paraId="096A2DEA" w14:textId="77777777" w:rsidTr="00055526">
        <w:trPr>
          <w:cantSplit/>
        </w:trPr>
        <w:tc>
          <w:tcPr>
            <w:tcW w:w="567" w:type="dxa"/>
          </w:tcPr>
          <w:p w14:paraId="096A2DE7" w14:textId="77777777" w:rsidR="0006649E" w:rsidRDefault="0006649E" w:rsidP="00C84F80">
            <w:pPr>
              <w:keepNext/>
            </w:pPr>
          </w:p>
        </w:tc>
        <w:tc>
          <w:tcPr>
            <w:tcW w:w="6663" w:type="dxa"/>
          </w:tcPr>
          <w:p w14:paraId="096A2DE8" w14:textId="77777777" w:rsidR="0006649E" w:rsidRDefault="0006649E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096A2DE9" w14:textId="77777777" w:rsidR="0006649E" w:rsidRDefault="0006649E" w:rsidP="00C84F80">
            <w:pPr>
              <w:keepNext/>
            </w:pPr>
          </w:p>
        </w:tc>
      </w:tr>
      <w:tr w:rsidR="00990E7E" w14:paraId="096A2DEF" w14:textId="77777777" w:rsidTr="0006649E">
        <w:trPr>
          <w:cantSplit/>
          <w:trHeight w:val="204"/>
        </w:trPr>
        <w:tc>
          <w:tcPr>
            <w:tcW w:w="567" w:type="dxa"/>
          </w:tcPr>
          <w:p w14:paraId="096A2DEB" w14:textId="77777777" w:rsidR="0006649E" w:rsidRDefault="0006649E" w:rsidP="00C84F80"/>
        </w:tc>
        <w:tc>
          <w:tcPr>
            <w:tcW w:w="6663" w:type="dxa"/>
          </w:tcPr>
          <w:p w14:paraId="096A2DEC" w14:textId="77777777" w:rsidR="0006649E" w:rsidRDefault="0006649E" w:rsidP="000326E3">
            <w:pPr>
              <w:pStyle w:val="Underrubrik"/>
            </w:pPr>
            <w:r>
              <w:t xml:space="preserve"> </w:t>
            </w:r>
          </w:p>
          <w:p w14:paraId="096A2DED" w14:textId="0B5DB4CE" w:rsidR="0006649E" w:rsidRDefault="0006649E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096A2DEE" w14:textId="77777777" w:rsidR="0006649E" w:rsidRDefault="0006649E" w:rsidP="00C84F80"/>
        </w:tc>
      </w:tr>
      <w:tr w:rsidR="0006649E" w14:paraId="096A2DF8" w14:textId="77777777" w:rsidTr="00055526">
        <w:trPr>
          <w:cantSplit/>
        </w:trPr>
        <w:tc>
          <w:tcPr>
            <w:tcW w:w="567" w:type="dxa"/>
          </w:tcPr>
          <w:p w14:paraId="096A2DF5" w14:textId="77777777" w:rsidR="0006649E" w:rsidRDefault="0006649E" w:rsidP="0006649E">
            <w:pPr>
              <w:keepNext/>
            </w:pPr>
          </w:p>
        </w:tc>
        <w:tc>
          <w:tcPr>
            <w:tcW w:w="6663" w:type="dxa"/>
          </w:tcPr>
          <w:p w14:paraId="096A2DF6" w14:textId="77777777" w:rsidR="0006649E" w:rsidRDefault="0006649E" w:rsidP="0006649E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096A2DF7" w14:textId="77777777" w:rsidR="0006649E" w:rsidRDefault="0006649E" w:rsidP="0006649E">
            <w:pPr>
              <w:keepNext/>
            </w:pPr>
          </w:p>
        </w:tc>
      </w:tr>
      <w:tr w:rsidR="0006649E" w14:paraId="096A2DFC" w14:textId="77777777" w:rsidTr="00055526">
        <w:trPr>
          <w:cantSplit/>
        </w:trPr>
        <w:tc>
          <w:tcPr>
            <w:tcW w:w="567" w:type="dxa"/>
          </w:tcPr>
          <w:p w14:paraId="096A2DF9" w14:textId="77777777" w:rsidR="0006649E" w:rsidRDefault="0006649E" w:rsidP="0006649E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14:paraId="096A2DFA" w14:textId="77777777" w:rsidR="0006649E" w:rsidRDefault="0006649E" w:rsidP="0006649E">
            <w:r>
              <w:t>Bet. 2025/26:UbU9 Lärare och elever</w:t>
            </w:r>
          </w:p>
        </w:tc>
        <w:tc>
          <w:tcPr>
            <w:tcW w:w="2055" w:type="dxa"/>
          </w:tcPr>
          <w:p w14:paraId="096A2DFB" w14:textId="77777777" w:rsidR="0006649E" w:rsidRDefault="0006649E" w:rsidP="0006649E">
            <w:r>
              <w:t>14 res. (S, V, C, MP)</w:t>
            </w:r>
          </w:p>
        </w:tc>
      </w:tr>
      <w:tr w:rsidR="0006649E" w14:paraId="096A2E00" w14:textId="77777777" w:rsidTr="00055526">
        <w:trPr>
          <w:cantSplit/>
        </w:trPr>
        <w:tc>
          <w:tcPr>
            <w:tcW w:w="567" w:type="dxa"/>
          </w:tcPr>
          <w:p w14:paraId="096A2DFD" w14:textId="77777777" w:rsidR="0006649E" w:rsidRDefault="0006649E" w:rsidP="0006649E">
            <w:pPr>
              <w:pStyle w:val="FlistaNrText"/>
            </w:pPr>
            <w:r>
              <w:t>54</w:t>
            </w:r>
          </w:p>
        </w:tc>
        <w:tc>
          <w:tcPr>
            <w:tcW w:w="6663" w:type="dxa"/>
          </w:tcPr>
          <w:p w14:paraId="096A2DFE" w14:textId="77777777" w:rsidR="0006649E" w:rsidRDefault="0006649E" w:rsidP="0006649E">
            <w:r>
              <w:t>Bet. 2025/26:UbU16 Riksrevisionens rapport om systemet för lärarlegitimation</w:t>
            </w:r>
          </w:p>
        </w:tc>
        <w:tc>
          <w:tcPr>
            <w:tcW w:w="2055" w:type="dxa"/>
          </w:tcPr>
          <w:p w14:paraId="096A2DFF" w14:textId="77777777" w:rsidR="0006649E" w:rsidRDefault="0006649E" w:rsidP="0006649E">
            <w:r>
              <w:t>4 res. (S, V, C, MP)</w:t>
            </w:r>
          </w:p>
        </w:tc>
      </w:tr>
      <w:tr w:rsidR="0006649E" w14:paraId="096A2E04" w14:textId="77777777" w:rsidTr="00055526">
        <w:trPr>
          <w:cantSplit/>
        </w:trPr>
        <w:tc>
          <w:tcPr>
            <w:tcW w:w="567" w:type="dxa"/>
          </w:tcPr>
          <w:p w14:paraId="096A2E01" w14:textId="77777777" w:rsidR="0006649E" w:rsidRDefault="0006649E" w:rsidP="0006649E">
            <w:pPr>
              <w:keepNext/>
            </w:pPr>
          </w:p>
        </w:tc>
        <w:tc>
          <w:tcPr>
            <w:tcW w:w="6663" w:type="dxa"/>
          </w:tcPr>
          <w:p w14:paraId="096A2E02" w14:textId="77777777" w:rsidR="0006649E" w:rsidRDefault="0006649E" w:rsidP="0006649E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096A2E03" w14:textId="77777777" w:rsidR="0006649E" w:rsidRDefault="0006649E" w:rsidP="0006649E">
            <w:pPr>
              <w:keepNext/>
            </w:pPr>
          </w:p>
        </w:tc>
      </w:tr>
      <w:tr w:rsidR="0006649E" w14:paraId="096A2E08" w14:textId="77777777" w:rsidTr="00055526">
        <w:trPr>
          <w:cantSplit/>
        </w:trPr>
        <w:tc>
          <w:tcPr>
            <w:tcW w:w="567" w:type="dxa"/>
          </w:tcPr>
          <w:p w14:paraId="096A2E05" w14:textId="77777777" w:rsidR="0006649E" w:rsidRDefault="0006649E" w:rsidP="0006649E">
            <w:pPr>
              <w:pStyle w:val="FlistaNrText"/>
            </w:pPr>
            <w:r>
              <w:t>55</w:t>
            </w:r>
          </w:p>
        </w:tc>
        <w:tc>
          <w:tcPr>
            <w:tcW w:w="6663" w:type="dxa"/>
          </w:tcPr>
          <w:p w14:paraId="096A2E06" w14:textId="77777777" w:rsidR="0006649E" w:rsidRDefault="0006649E" w:rsidP="0006649E">
            <w:r>
              <w:t>Bet. 2025/26:UU16 FN i svensk utrikespolitik</w:t>
            </w:r>
          </w:p>
        </w:tc>
        <w:tc>
          <w:tcPr>
            <w:tcW w:w="2055" w:type="dxa"/>
          </w:tcPr>
          <w:p w14:paraId="096A2E07" w14:textId="77777777" w:rsidR="0006649E" w:rsidRDefault="0006649E" w:rsidP="0006649E">
            <w:r>
              <w:t>7 res. (S, V, C, MP)</w:t>
            </w:r>
          </w:p>
        </w:tc>
      </w:tr>
      <w:tr w:rsidR="0006649E" w14:paraId="096A2E0C" w14:textId="77777777" w:rsidTr="00055526">
        <w:trPr>
          <w:cantSplit/>
        </w:trPr>
        <w:tc>
          <w:tcPr>
            <w:tcW w:w="567" w:type="dxa"/>
          </w:tcPr>
          <w:p w14:paraId="096A2E09" w14:textId="77777777" w:rsidR="0006649E" w:rsidRDefault="0006649E" w:rsidP="0006649E">
            <w:pPr>
              <w:keepNext/>
            </w:pPr>
          </w:p>
        </w:tc>
        <w:tc>
          <w:tcPr>
            <w:tcW w:w="6663" w:type="dxa"/>
          </w:tcPr>
          <w:p w14:paraId="096A2E0A" w14:textId="77777777" w:rsidR="0006649E" w:rsidRDefault="0006649E" w:rsidP="0006649E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096A2E0B" w14:textId="77777777" w:rsidR="0006649E" w:rsidRDefault="0006649E" w:rsidP="0006649E">
            <w:pPr>
              <w:keepNext/>
            </w:pPr>
          </w:p>
        </w:tc>
      </w:tr>
      <w:tr w:rsidR="0006649E" w14:paraId="096A2E10" w14:textId="77777777" w:rsidTr="00055526">
        <w:trPr>
          <w:cantSplit/>
        </w:trPr>
        <w:tc>
          <w:tcPr>
            <w:tcW w:w="567" w:type="dxa"/>
          </w:tcPr>
          <w:p w14:paraId="096A2E0D" w14:textId="77777777" w:rsidR="0006649E" w:rsidRDefault="0006649E" w:rsidP="0006649E">
            <w:pPr>
              <w:pStyle w:val="FlistaNrText"/>
            </w:pPr>
            <w:r>
              <w:t>56</w:t>
            </w:r>
          </w:p>
        </w:tc>
        <w:tc>
          <w:tcPr>
            <w:tcW w:w="6663" w:type="dxa"/>
          </w:tcPr>
          <w:p w14:paraId="096A2E0E" w14:textId="77777777" w:rsidR="0006649E" w:rsidRDefault="0006649E" w:rsidP="0006649E">
            <w:r>
              <w:t>Bet. 2025/26:MJU12 Cirkulär och giftfri ekonomi</w:t>
            </w:r>
          </w:p>
        </w:tc>
        <w:tc>
          <w:tcPr>
            <w:tcW w:w="2055" w:type="dxa"/>
          </w:tcPr>
          <w:p w14:paraId="096A2E0F" w14:textId="77777777" w:rsidR="0006649E" w:rsidRDefault="0006649E" w:rsidP="0006649E">
            <w:r>
              <w:t>29 res. (S, V, C, MP)</w:t>
            </w:r>
          </w:p>
        </w:tc>
      </w:tr>
      <w:tr w:rsidR="0006649E" w14:paraId="096A2E14" w14:textId="77777777" w:rsidTr="00055526">
        <w:trPr>
          <w:cantSplit/>
        </w:trPr>
        <w:tc>
          <w:tcPr>
            <w:tcW w:w="567" w:type="dxa"/>
          </w:tcPr>
          <w:p w14:paraId="096A2E11" w14:textId="77777777" w:rsidR="0006649E" w:rsidRDefault="0006649E" w:rsidP="0006649E">
            <w:pPr>
              <w:pStyle w:val="FlistaNrText"/>
            </w:pPr>
            <w:r>
              <w:lastRenderedPageBreak/>
              <w:t>57</w:t>
            </w:r>
          </w:p>
        </w:tc>
        <w:tc>
          <w:tcPr>
            <w:tcW w:w="6663" w:type="dxa"/>
          </w:tcPr>
          <w:p w14:paraId="096A2E12" w14:textId="77777777" w:rsidR="0006649E" w:rsidRDefault="0006649E" w:rsidP="0006649E">
            <w:r>
              <w:t>Bet. 2025/26:MJU14 En ny lag om tillhandahållande på marknaden av EU-gödselprodukter</w:t>
            </w:r>
          </w:p>
        </w:tc>
        <w:tc>
          <w:tcPr>
            <w:tcW w:w="2055" w:type="dxa"/>
          </w:tcPr>
          <w:p w14:paraId="096A2E13" w14:textId="77777777" w:rsidR="0006649E" w:rsidRDefault="0006649E" w:rsidP="0006649E"/>
        </w:tc>
      </w:tr>
      <w:tr w:rsidR="0006649E" w14:paraId="096A2E18" w14:textId="77777777" w:rsidTr="00055526">
        <w:trPr>
          <w:cantSplit/>
        </w:trPr>
        <w:tc>
          <w:tcPr>
            <w:tcW w:w="567" w:type="dxa"/>
          </w:tcPr>
          <w:p w14:paraId="096A2E15" w14:textId="77777777" w:rsidR="0006649E" w:rsidRDefault="0006649E" w:rsidP="0006649E">
            <w:pPr>
              <w:keepNext/>
            </w:pPr>
          </w:p>
        </w:tc>
        <w:tc>
          <w:tcPr>
            <w:tcW w:w="6663" w:type="dxa"/>
          </w:tcPr>
          <w:p w14:paraId="096A2E16" w14:textId="77777777" w:rsidR="0006649E" w:rsidRDefault="0006649E" w:rsidP="0006649E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096A2E17" w14:textId="77777777" w:rsidR="0006649E" w:rsidRDefault="0006649E" w:rsidP="0006649E">
            <w:pPr>
              <w:keepNext/>
            </w:pPr>
          </w:p>
        </w:tc>
      </w:tr>
      <w:tr w:rsidR="0006649E" w14:paraId="096A2E1C" w14:textId="77777777" w:rsidTr="00055526">
        <w:trPr>
          <w:cantSplit/>
        </w:trPr>
        <w:tc>
          <w:tcPr>
            <w:tcW w:w="567" w:type="dxa"/>
          </w:tcPr>
          <w:p w14:paraId="096A2E19" w14:textId="77777777" w:rsidR="0006649E" w:rsidRDefault="0006649E" w:rsidP="0006649E">
            <w:pPr>
              <w:pStyle w:val="FlistaNrText"/>
            </w:pPr>
            <w:r>
              <w:t>58</w:t>
            </w:r>
          </w:p>
        </w:tc>
        <w:tc>
          <w:tcPr>
            <w:tcW w:w="6663" w:type="dxa"/>
          </w:tcPr>
          <w:p w14:paraId="096A2E1A" w14:textId="77777777" w:rsidR="0006649E" w:rsidRDefault="0006649E" w:rsidP="0006649E">
            <w:r>
              <w:t>Bet. 2025/26:FiU22 Finansiell stabilitet och finansmarknadsfrågor</w:t>
            </w:r>
          </w:p>
        </w:tc>
        <w:tc>
          <w:tcPr>
            <w:tcW w:w="2055" w:type="dxa"/>
          </w:tcPr>
          <w:p w14:paraId="096A2E1B" w14:textId="77777777" w:rsidR="0006649E" w:rsidRDefault="0006649E" w:rsidP="0006649E">
            <w:r>
              <w:t>24 res. (S, V, C, MP)</w:t>
            </w:r>
          </w:p>
        </w:tc>
      </w:tr>
      <w:tr w:rsidR="0006649E" w14:paraId="096A2E20" w14:textId="77777777" w:rsidTr="00055526">
        <w:trPr>
          <w:cantSplit/>
        </w:trPr>
        <w:tc>
          <w:tcPr>
            <w:tcW w:w="567" w:type="dxa"/>
          </w:tcPr>
          <w:p w14:paraId="096A2E1D" w14:textId="77777777" w:rsidR="0006649E" w:rsidRDefault="0006649E" w:rsidP="0006649E">
            <w:pPr>
              <w:pStyle w:val="FlistaNrText"/>
            </w:pPr>
            <w:r>
              <w:t>59</w:t>
            </w:r>
          </w:p>
        </w:tc>
        <w:tc>
          <w:tcPr>
            <w:tcW w:w="6663" w:type="dxa"/>
          </w:tcPr>
          <w:p w14:paraId="096A2E1E" w14:textId="77777777" w:rsidR="0006649E" w:rsidRDefault="0006649E" w:rsidP="0006649E">
            <w:r>
              <w:t>Bet. 2025/26:FiU26 Kommunala frågor</w:t>
            </w:r>
          </w:p>
        </w:tc>
        <w:tc>
          <w:tcPr>
            <w:tcW w:w="2055" w:type="dxa"/>
          </w:tcPr>
          <w:p w14:paraId="096A2E1F" w14:textId="77777777" w:rsidR="0006649E" w:rsidRDefault="0006649E" w:rsidP="0006649E">
            <w:r>
              <w:t>15 res. (S, V, C, MP)</w:t>
            </w:r>
          </w:p>
        </w:tc>
      </w:tr>
      <w:tr w:rsidR="0006649E" w14:paraId="096A2E24" w14:textId="77777777" w:rsidTr="00055526">
        <w:trPr>
          <w:cantSplit/>
        </w:trPr>
        <w:tc>
          <w:tcPr>
            <w:tcW w:w="567" w:type="dxa"/>
          </w:tcPr>
          <w:p w14:paraId="096A2E21" w14:textId="77777777" w:rsidR="0006649E" w:rsidRDefault="0006649E" w:rsidP="0006649E">
            <w:pPr>
              <w:keepNext/>
            </w:pPr>
          </w:p>
        </w:tc>
        <w:tc>
          <w:tcPr>
            <w:tcW w:w="6663" w:type="dxa"/>
          </w:tcPr>
          <w:p w14:paraId="096A2E22" w14:textId="77777777" w:rsidR="0006649E" w:rsidRDefault="0006649E" w:rsidP="0006649E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096A2E23" w14:textId="77777777" w:rsidR="0006649E" w:rsidRDefault="0006649E" w:rsidP="0006649E">
            <w:pPr>
              <w:keepNext/>
            </w:pPr>
          </w:p>
        </w:tc>
      </w:tr>
      <w:tr w:rsidR="0006649E" w14:paraId="096A2E28" w14:textId="77777777" w:rsidTr="00055526">
        <w:trPr>
          <w:cantSplit/>
        </w:trPr>
        <w:tc>
          <w:tcPr>
            <w:tcW w:w="567" w:type="dxa"/>
          </w:tcPr>
          <w:p w14:paraId="096A2E25" w14:textId="77777777" w:rsidR="0006649E" w:rsidRDefault="0006649E" w:rsidP="0006649E">
            <w:pPr>
              <w:pStyle w:val="FlistaNrText"/>
            </w:pPr>
            <w:r>
              <w:t>60</w:t>
            </w:r>
          </w:p>
        </w:tc>
        <w:tc>
          <w:tcPr>
            <w:tcW w:w="6663" w:type="dxa"/>
          </w:tcPr>
          <w:p w14:paraId="096A2E26" w14:textId="77777777" w:rsidR="0006649E" w:rsidRDefault="0006649E" w:rsidP="0006649E">
            <w:r>
              <w:t>Bet. 2025/26:NU14 Näringspolitik</w:t>
            </w:r>
          </w:p>
        </w:tc>
        <w:tc>
          <w:tcPr>
            <w:tcW w:w="2055" w:type="dxa"/>
          </w:tcPr>
          <w:p w14:paraId="096A2E27" w14:textId="77777777" w:rsidR="0006649E" w:rsidRDefault="0006649E" w:rsidP="0006649E">
            <w:r>
              <w:t>22 res. (S, V, C, MP)</w:t>
            </w:r>
          </w:p>
        </w:tc>
      </w:tr>
      <w:tr w:rsidR="0006649E" w14:paraId="096A2E2C" w14:textId="77777777" w:rsidTr="00055526">
        <w:trPr>
          <w:cantSplit/>
        </w:trPr>
        <w:tc>
          <w:tcPr>
            <w:tcW w:w="567" w:type="dxa"/>
          </w:tcPr>
          <w:p w14:paraId="096A2E29" w14:textId="77777777" w:rsidR="0006649E" w:rsidRDefault="0006649E" w:rsidP="0006649E">
            <w:pPr>
              <w:pStyle w:val="FlistaNrText"/>
            </w:pPr>
            <w:r>
              <w:t>61</w:t>
            </w:r>
          </w:p>
        </w:tc>
        <w:tc>
          <w:tcPr>
            <w:tcW w:w="6663" w:type="dxa"/>
          </w:tcPr>
          <w:p w14:paraId="096A2E2A" w14:textId="77777777" w:rsidR="0006649E" w:rsidRDefault="0006649E" w:rsidP="0006649E">
            <w:r>
              <w:t>Bet. 2025/26:NU16 Mineralpolitik</w:t>
            </w:r>
          </w:p>
        </w:tc>
        <w:tc>
          <w:tcPr>
            <w:tcW w:w="2055" w:type="dxa"/>
          </w:tcPr>
          <w:p w14:paraId="096A2E2B" w14:textId="77777777" w:rsidR="0006649E" w:rsidRDefault="0006649E" w:rsidP="0006649E">
            <w:r>
              <w:t>18 res. (S, V, C, MP)</w:t>
            </w:r>
          </w:p>
        </w:tc>
      </w:tr>
      <w:tr w:rsidR="0006649E" w14:paraId="096A2E30" w14:textId="77777777" w:rsidTr="00055526">
        <w:trPr>
          <w:cantSplit/>
        </w:trPr>
        <w:tc>
          <w:tcPr>
            <w:tcW w:w="567" w:type="dxa"/>
          </w:tcPr>
          <w:p w14:paraId="096A2E2D" w14:textId="77777777" w:rsidR="0006649E" w:rsidRDefault="0006649E" w:rsidP="0006649E">
            <w:pPr>
              <w:keepNext/>
            </w:pPr>
          </w:p>
        </w:tc>
        <w:tc>
          <w:tcPr>
            <w:tcW w:w="6663" w:type="dxa"/>
          </w:tcPr>
          <w:p w14:paraId="096A2E2E" w14:textId="77777777" w:rsidR="0006649E" w:rsidRDefault="0006649E" w:rsidP="0006649E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96A2E2F" w14:textId="77777777" w:rsidR="0006649E" w:rsidRDefault="0006649E" w:rsidP="0006649E">
            <w:pPr>
              <w:keepNext/>
            </w:pPr>
          </w:p>
        </w:tc>
      </w:tr>
      <w:tr w:rsidR="0006649E" w14:paraId="096A2E34" w14:textId="77777777" w:rsidTr="00055526">
        <w:trPr>
          <w:cantSplit/>
        </w:trPr>
        <w:tc>
          <w:tcPr>
            <w:tcW w:w="567" w:type="dxa"/>
          </w:tcPr>
          <w:p w14:paraId="096A2E31" w14:textId="77777777" w:rsidR="0006649E" w:rsidRDefault="0006649E" w:rsidP="0006649E">
            <w:pPr>
              <w:keepNext/>
            </w:pPr>
          </w:p>
        </w:tc>
        <w:tc>
          <w:tcPr>
            <w:tcW w:w="6663" w:type="dxa"/>
          </w:tcPr>
          <w:p w14:paraId="096A2E32" w14:textId="77777777" w:rsidR="0006649E" w:rsidRDefault="0006649E" w:rsidP="0006649E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096A2E33" w14:textId="77777777" w:rsidR="0006649E" w:rsidRDefault="0006649E" w:rsidP="0006649E">
            <w:pPr>
              <w:keepNext/>
            </w:pPr>
          </w:p>
        </w:tc>
      </w:tr>
      <w:tr w:rsidR="0006649E" w14:paraId="096A2E38" w14:textId="77777777" w:rsidTr="00055526">
        <w:trPr>
          <w:cantSplit/>
        </w:trPr>
        <w:tc>
          <w:tcPr>
            <w:tcW w:w="567" w:type="dxa"/>
          </w:tcPr>
          <w:p w14:paraId="096A2E35" w14:textId="77777777" w:rsidR="0006649E" w:rsidRDefault="0006649E" w:rsidP="0006649E">
            <w:pPr>
              <w:pStyle w:val="FlistaNrText"/>
            </w:pPr>
            <w:r>
              <w:t>62</w:t>
            </w:r>
          </w:p>
        </w:tc>
        <w:tc>
          <w:tcPr>
            <w:tcW w:w="6663" w:type="dxa"/>
          </w:tcPr>
          <w:p w14:paraId="096A2E36" w14:textId="77777777" w:rsidR="0006649E" w:rsidRDefault="0006649E" w:rsidP="0006649E">
            <w:r>
              <w:t>Bet. 2025/26:JuU27 Säkerhetsförvaring – en ny tidsobestämd frihetsberövande påföljd</w:t>
            </w:r>
            <w:r>
              <w:br/>
            </w:r>
            <w:r>
              <w:rPr>
                <w:i/>
                <w:iCs/>
              </w:rPr>
              <w:t>Utskottet föreslår att ärendet får avgöras trots att det varit tillgängligt kortare tid än två vardagar före den dag då det behandlas</w:t>
            </w:r>
          </w:p>
        </w:tc>
        <w:tc>
          <w:tcPr>
            <w:tcW w:w="2055" w:type="dxa"/>
          </w:tcPr>
          <w:p w14:paraId="096A2E37" w14:textId="77777777" w:rsidR="0006649E" w:rsidRDefault="0006649E" w:rsidP="0006649E">
            <w:r>
              <w:t>4 res. (C, MP)</w:t>
            </w:r>
          </w:p>
        </w:tc>
      </w:tr>
      <w:tr w:rsidR="0006649E" w14:paraId="096A2E3C" w14:textId="77777777" w:rsidTr="00055526">
        <w:trPr>
          <w:cantSplit/>
        </w:trPr>
        <w:tc>
          <w:tcPr>
            <w:tcW w:w="567" w:type="dxa"/>
          </w:tcPr>
          <w:p w14:paraId="096A2E39" w14:textId="77777777" w:rsidR="0006649E" w:rsidRDefault="0006649E" w:rsidP="0006649E">
            <w:pPr>
              <w:keepNext/>
            </w:pPr>
          </w:p>
        </w:tc>
        <w:tc>
          <w:tcPr>
            <w:tcW w:w="6663" w:type="dxa"/>
          </w:tcPr>
          <w:p w14:paraId="096A2E3A" w14:textId="77777777" w:rsidR="0006649E" w:rsidRDefault="0006649E" w:rsidP="0006649E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096A2E3B" w14:textId="77777777" w:rsidR="0006649E" w:rsidRDefault="0006649E" w:rsidP="0006649E">
            <w:pPr>
              <w:keepNext/>
            </w:pPr>
          </w:p>
        </w:tc>
      </w:tr>
      <w:tr w:rsidR="0006649E" w14:paraId="096A2E40" w14:textId="77777777" w:rsidTr="00055526">
        <w:trPr>
          <w:cantSplit/>
        </w:trPr>
        <w:tc>
          <w:tcPr>
            <w:tcW w:w="567" w:type="dxa"/>
          </w:tcPr>
          <w:p w14:paraId="096A2E3D" w14:textId="77777777" w:rsidR="0006649E" w:rsidRDefault="0006649E" w:rsidP="0006649E">
            <w:pPr>
              <w:pStyle w:val="FlistaNrText"/>
            </w:pPr>
            <w:r>
              <w:t>63</w:t>
            </w:r>
          </w:p>
        </w:tc>
        <w:tc>
          <w:tcPr>
            <w:tcW w:w="6663" w:type="dxa"/>
          </w:tcPr>
          <w:p w14:paraId="096A2E3E" w14:textId="77777777" w:rsidR="0006649E" w:rsidRDefault="0006649E" w:rsidP="0006649E">
            <w:r>
              <w:t>Bet. 2025/26:FöU10 Totalförsvar</w:t>
            </w:r>
          </w:p>
        </w:tc>
        <w:tc>
          <w:tcPr>
            <w:tcW w:w="2055" w:type="dxa"/>
          </w:tcPr>
          <w:p w14:paraId="096A2E3F" w14:textId="77777777" w:rsidR="0006649E" w:rsidRDefault="0006649E" w:rsidP="0006649E">
            <w:r>
              <w:t>43 res. (S, V, C, MP)</w:t>
            </w:r>
          </w:p>
        </w:tc>
      </w:tr>
      <w:tr w:rsidR="0006649E" w14:paraId="096A2E44" w14:textId="77777777" w:rsidTr="00055526">
        <w:trPr>
          <w:cantSplit/>
        </w:trPr>
        <w:tc>
          <w:tcPr>
            <w:tcW w:w="567" w:type="dxa"/>
          </w:tcPr>
          <w:p w14:paraId="096A2E41" w14:textId="77777777" w:rsidR="0006649E" w:rsidRDefault="0006649E" w:rsidP="0006649E">
            <w:pPr>
              <w:keepNext/>
            </w:pPr>
          </w:p>
        </w:tc>
        <w:tc>
          <w:tcPr>
            <w:tcW w:w="6663" w:type="dxa"/>
          </w:tcPr>
          <w:p w14:paraId="096A2E42" w14:textId="77777777" w:rsidR="0006649E" w:rsidRDefault="0006649E" w:rsidP="0006649E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096A2E43" w14:textId="77777777" w:rsidR="0006649E" w:rsidRDefault="0006649E" w:rsidP="0006649E">
            <w:pPr>
              <w:keepNext/>
            </w:pPr>
          </w:p>
        </w:tc>
      </w:tr>
      <w:tr w:rsidR="0006649E" w14:paraId="096A2E48" w14:textId="77777777" w:rsidTr="00055526">
        <w:trPr>
          <w:cantSplit/>
        </w:trPr>
        <w:tc>
          <w:tcPr>
            <w:tcW w:w="567" w:type="dxa"/>
          </w:tcPr>
          <w:p w14:paraId="096A2E45" w14:textId="77777777" w:rsidR="0006649E" w:rsidRDefault="0006649E" w:rsidP="0006649E">
            <w:pPr>
              <w:pStyle w:val="FlistaNrText"/>
            </w:pPr>
            <w:r>
              <w:t>64</w:t>
            </w:r>
          </w:p>
        </w:tc>
        <w:tc>
          <w:tcPr>
            <w:tcW w:w="6663" w:type="dxa"/>
          </w:tcPr>
          <w:p w14:paraId="096A2E46" w14:textId="77777777" w:rsidR="0006649E" w:rsidRDefault="0006649E" w:rsidP="0006649E">
            <w:r>
              <w:t>Bet. 2025/26:SfU12 Nya regler för arbetskraftsinvandring</w:t>
            </w:r>
          </w:p>
        </w:tc>
        <w:tc>
          <w:tcPr>
            <w:tcW w:w="2055" w:type="dxa"/>
          </w:tcPr>
          <w:p w14:paraId="096A2E47" w14:textId="77777777" w:rsidR="0006649E" w:rsidRDefault="0006649E" w:rsidP="0006649E">
            <w:r>
              <w:t>14 res. (S, V, C, MP)</w:t>
            </w:r>
          </w:p>
        </w:tc>
      </w:tr>
      <w:tr w:rsidR="0006649E" w14:paraId="096A2E4C" w14:textId="77777777" w:rsidTr="00055526">
        <w:trPr>
          <w:cantSplit/>
        </w:trPr>
        <w:tc>
          <w:tcPr>
            <w:tcW w:w="567" w:type="dxa"/>
          </w:tcPr>
          <w:p w14:paraId="096A2E49" w14:textId="77777777" w:rsidR="0006649E" w:rsidRDefault="0006649E" w:rsidP="0006649E">
            <w:pPr>
              <w:keepNext/>
            </w:pPr>
          </w:p>
        </w:tc>
        <w:tc>
          <w:tcPr>
            <w:tcW w:w="6663" w:type="dxa"/>
          </w:tcPr>
          <w:p w14:paraId="096A2E4A" w14:textId="77777777" w:rsidR="0006649E" w:rsidRDefault="0006649E" w:rsidP="0006649E">
            <w:pPr>
              <w:pStyle w:val="renderubrik"/>
            </w:pPr>
            <w:r>
              <w:t>Miljö- och jordbruksutskottets betänkanden</w:t>
            </w:r>
          </w:p>
        </w:tc>
        <w:tc>
          <w:tcPr>
            <w:tcW w:w="2055" w:type="dxa"/>
          </w:tcPr>
          <w:p w14:paraId="096A2E4B" w14:textId="77777777" w:rsidR="0006649E" w:rsidRDefault="0006649E" w:rsidP="0006649E">
            <w:pPr>
              <w:keepNext/>
            </w:pPr>
          </w:p>
        </w:tc>
      </w:tr>
      <w:tr w:rsidR="0006649E" w14:paraId="096A2E50" w14:textId="77777777" w:rsidTr="00055526">
        <w:trPr>
          <w:cantSplit/>
        </w:trPr>
        <w:tc>
          <w:tcPr>
            <w:tcW w:w="567" w:type="dxa"/>
          </w:tcPr>
          <w:p w14:paraId="096A2E4D" w14:textId="77777777" w:rsidR="0006649E" w:rsidRDefault="0006649E" w:rsidP="0006649E">
            <w:pPr>
              <w:pStyle w:val="FlistaNrText"/>
            </w:pPr>
            <w:r>
              <w:t>65</w:t>
            </w:r>
          </w:p>
        </w:tc>
        <w:tc>
          <w:tcPr>
            <w:tcW w:w="6663" w:type="dxa"/>
          </w:tcPr>
          <w:p w14:paraId="096A2E4E" w14:textId="77777777" w:rsidR="0006649E" w:rsidRDefault="0006649E" w:rsidP="0006649E">
            <w:r>
              <w:t>Bet. 2025/26:MJU13 Skärpningar av regelverket för invasiva främmande arter och naturvård</w:t>
            </w:r>
          </w:p>
        </w:tc>
        <w:tc>
          <w:tcPr>
            <w:tcW w:w="2055" w:type="dxa"/>
          </w:tcPr>
          <w:p w14:paraId="096A2E4F" w14:textId="77777777" w:rsidR="0006649E" w:rsidRDefault="0006649E" w:rsidP="0006649E">
            <w:r>
              <w:t>30 res. (S, V, C, MP)</w:t>
            </w:r>
          </w:p>
        </w:tc>
      </w:tr>
      <w:tr w:rsidR="0006649E" w14:paraId="096A2E54" w14:textId="77777777" w:rsidTr="00055526">
        <w:trPr>
          <w:cantSplit/>
        </w:trPr>
        <w:tc>
          <w:tcPr>
            <w:tcW w:w="567" w:type="dxa"/>
          </w:tcPr>
          <w:p w14:paraId="096A2E51" w14:textId="77777777" w:rsidR="0006649E" w:rsidRDefault="0006649E" w:rsidP="0006649E">
            <w:pPr>
              <w:pStyle w:val="FlistaNrText"/>
            </w:pPr>
            <w:r>
              <w:t>66</w:t>
            </w:r>
          </w:p>
        </w:tc>
        <w:tc>
          <w:tcPr>
            <w:tcW w:w="6663" w:type="dxa"/>
          </w:tcPr>
          <w:p w14:paraId="096A2E52" w14:textId="77777777" w:rsidR="0006649E" w:rsidRDefault="0006649E" w:rsidP="0006649E">
            <w:r>
              <w:t>Bet. 2025/26:MJU15 Hund under kontroll</w:t>
            </w:r>
          </w:p>
        </w:tc>
        <w:tc>
          <w:tcPr>
            <w:tcW w:w="2055" w:type="dxa"/>
          </w:tcPr>
          <w:p w14:paraId="096A2E53" w14:textId="77777777" w:rsidR="0006649E" w:rsidRDefault="0006649E" w:rsidP="0006649E">
            <w:r>
              <w:t>4 res. (S, V, C, MP)</w:t>
            </w:r>
          </w:p>
        </w:tc>
      </w:tr>
      <w:tr w:rsidR="0006649E" w14:paraId="096A2E58" w14:textId="77777777" w:rsidTr="00055526">
        <w:trPr>
          <w:cantSplit/>
        </w:trPr>
        <w:tc>
          <w:tcPr>
            <w:tcW w:w="567" w:type="dxa"/>
          </w:tcPr>
          <w:p w14:paraId="096A2E55" w14:textId="77777777" w:rsidR="0006649E" w:rsidRDefault="0006649E" w:rsidP="0006649E">
            <w:pPr>
              <w:keepNext/>
            </w:pPr>
          </w:p>
        </w:tc>
        <w:tc>
          <w:tcPr>
            <w:tcW w:w="6663" w:type="dxa"/>
          </w:tcPr>
          <w:p w14:paraId="096A2E56" w14:textId="77777777" w:rsidR="0006649E" w:rsidRDefault="0006649E" w:rsidP="0006649E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096A2E57" w14:textId="77777777" w:rsidR="0006649E" w:rsidRDefault="0006649E" w:rsidP="0006649E">
            <w:pPr>
              <w:keepNext/>
            </w:pPr>
          </w:p>
        </w:tc>
      </w:tr>
      <w:tr w:rsidR="0006649E" w:rsidRPr="00D91E71" w14:paraId="096A2E5C" w14:textId="77777777" w:rsidTr="00055526">
        <w:trPr>
          <w:cantSplit/>
        </w:trPr>
        <w:tc>
          <w:tcPr>
            <w:tcW w:w="567" w:type="dxa"/>
          </w:tcPr>
          <w:p w14:paraId="096A2E59" w14:textId="77777777" w:rsidR="0006649E" w:rsidRDefault="0006649E" w:rsidP="0006649E">
            <w:pPr>
              <w:pStyle w:val="FlistaNrText"/>
            </w:pPr>
            <w:r>
              <w:t>67</w:t>
            </w:r>
          </w:p>
        </w:tc>
        <w:tc>
          <w:tcPr>
            <w:tcW w:w="6663" w:type="dxa"/>
          </w:tcPr>
          <w:p w14:paraId="096A2E5A" w14:textId="77777777" w:rsidR="0006649E" w:rsidRDefault="0006649E" w:rsidP="0006649E">
            <w:r>
              <w:t>Bet. 2025/26:AU6 Riksrevisionens rapport om Arbetsförmedlingens stöd till personer med funktionsnedsättning, m.m.</w:t>
            </w:r>
          </w:p>
        </w:tc>
        <w:tc>
          <w:tcPr>
            <w:tcW w:w="2055" w:type="dxa"/>
          </w:tcPr>
          <w:p w14:paraId="096A2E5B" w14:textId="77777777" w:rsidR="0006649E" w:rsidRPr="00D91E71" w:rsidRDefault="0006649E" w:rsidP="0006649E">
            <w:pPr>
              <w:rPr>
                <w:lang w:val="en-US"/>
              </w:rPr>
            </w:pPr>
            <w:r w:rsidRPr="00D91E71">
              <w:rPr>
                <w:lang w:val="en-US"/>
              </w:rPr>
              <w:t>5 res. (S, SD, V, C, MP)</w:t>
            </w:r>
          </w:p>
        </w:tc>
      </w:tr>
    </w:tbl>
    <w:p w14:paraId="096A2E5D" w14:textId="77777777" w:rsidR="0006649E" w:rsidRPr="00D91E71" w:rsidRDefault="0006649E" w:rsidP="00137840">
      <w:pPr>
        <w:pStyle w:val="Blankrad"/>
        <w:rPr>
          <w:lang w:val="en-US"/>
        </w:rPr>
      </w:pPr>
      <w:r w:rsidRPr="00D91E71">
        <w:rPr>
          <w:lang w:val="en-US"/>
        </w:rPr>
        <w:t xml:space="preserve">     </w:t>
      </w:r>
    </w:p>
    <w:p w14:paraId="096A2E5E" w14:textId="77777777" w:rsidR="0006649E" w:rsidRPr="00D91E71" w:rsidRDefault="0006649E" w:rsidP="00121B42">
      <w:pPr>
        <w:pStyle w:val="Blankrad"/>
        <w:rPr>
          <w:lang w:val="en-US"/>
        </w:rPr>
      </w:pPr>
      <w:r w:rsidRPr="00D91E71">
        <w:rPr>
          <w:lang w:val="en-US"/>
        </w:rPr>
        <w:t xml:space="preserve">     </w:t>
      </w:r>
    </w:p>
    <w:p w14:paraId="096A2E5F" w14:textId="77777777" w:rsidR="0006649E" w:rsidRPr="00D91E71" w:rsidRDefault="0006649E" w:rsidP="00121B42">
      <w:pPr>
        <w:pStyle w:val="Blankrad"/>
        <w:rPr>
          <w:lang w:val="en-US"/>
        </w:rPr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990E7E" w:rsidRPr="00D91E71" w14:paraId="096A2E62" w14:textId="77777777" w:rsidTr="00D774A8">
        <w:tc>
          <w:tcPr>
            <w:tcW w:w="567" w:type="dxa"/>
          </w:tcPr>
          <w:p w14:paraId="096A2E60" w14:textId="77777777" w:rsidR="0006649E" w:rsidRPr="00D91E71" w:rsidRDefault="0006649E">
            <w:pPr>
              <w:pStyle w:val="IngenText"/>
              <w:rPr>
                <w:lang w:val="en-US"/>
              </w:rPr>
            </w:pPr>
          </w:p>
        </w:tc>
        <w:tc>
          <w:tcPr>
            <w:tcW w:w="8718" w:type="dxa"/>
          </w:tcPr>
          <w:p w14:paraId="096A2E61" w14:textId="77777777" w:rsidR="0006649E" w:rsidRPr="00D91E71" w:rsidRDefault="0006649E" w:rsidP="00D016E9">
            <w:pPr>
              <w:pStyle w:val="StreckMitten"/>
              <w:rPr>
                <w:lang w:val="en-US"/>
              </w:rPr>
            </w:pPr>
            <w:r w:rsidRPr="00D91E71">
              <w:rPr>
                <w:lang w:val="en-US"/>
              </w:rPr>
              <w:tab/>
            </w:r>
            <w:r w:rsidRPr="00D91E71">
              <w:rPr>
                <w:lang w:val="en-US"/>
              </w:rPr>
              <w:tab/>
            </w:r>
          </w:p>
        </w:tc>
      </w:tr>
    </w:tbl>
    <w:p w14:paraId="096A2E63" w14:textId="77777777" w:rsidR="0006649E" w:rsidRPr="00D91E71" w:rsidRDefault="0006649E" w:rsidP="00852BA1">
      <w:pPr>
        <w:widowControl/>
        <w:tabs>
          <w:tab w:val="clear" w:pos="6804"/>
        </w:tabs>
        <w:spacing w:line="240" w:lineRule="auto"/>
        <w:rPr>
          <w:b/>
          <w:i/>
          <w:lang w:val="en-US"/>
        </w:rPr>
      </w:pPr>
    </w:p>
    <w:sectPr w:rsidR="006E04A4" w:rsidRPr="00D91E7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A2E75" w14:textId="77777777" w:rsidR="0006649E" w:rsidRDefault="0006649E">
      <w:pPr>
        <w:spacing w:line="240" w:lineRule="auto"/>
      </w:pPr>
      <w:r>
        <w:separator/>
      </w:r>
    </w:p>
  </w:endnote>
  <w:endnote w:type="continuationSeparator" w:id="0">
    <w:p w14:paraId="096A2E77" w14:textId="77777777" w:rsidR="0006649E" w:rsidRDefault="000664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2E69" w14:textId="77777777" w:rsidR="0006649E" w:rsidRDefault="0006649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2E6A" w14:textId="77777777" w:rsidR="0006649E" w:rsidRDefault="000664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96A2E6B" w14:textId="77777777" w:rsidR="0006649E" w:rsidRDefault="0006649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2E6F" w14:textId="77777777" w:rsidR="0006649E" w:rsidRDefault="0006649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96A2E70" w14:textId="77777777" w:rsidR="0006649E" w:rsidRDefault="000664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A2E71" w14:textId="77777777" w:rsidR="0006649E" w:rsidRDefault="0006649E">
      <w:pPr>
        <w:spacing w:line="240" w:lineRule="auto"/>
      </w:pPr>
      <w:r>
        <w:separator/>
      </w:r>
    </w:p>
  </w:footnote>
  <w:footnote w:type="continuationSeparator" w:id="0">
    <w:p w14:paraId="096A2E73" w14:textId="77777777" w:rsidR="0006649E" w:rsidRDefault="000664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2E64" w14:textId="77777777" w:rsidR="0006649E" w:rsidRDefault="0006649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2E65" w14:textId="77777777" w:rsidR="0006649E" w:rsidRDefault="0006649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18 mars 2026</w:t>
    </w:r>
    <w:r>
      <w:fldChar w:fldCharType="end"/>
    </w:r>
  </w:p>
  <w:p w14:paraId="096A2E66" w14:textId="77777777" w:rsidR="0006649E" w:rsidRDefault="0006649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96A2E67" w14:textId="77777777" w:rsidR="0006649E" w:rsidRDefault="0006649E"/>
  <w:p w14:paraId="096A2E68" w14:textId="77777777" w:rsidR="0006649E" w:rsidRDefault="000664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2E6C" w14:textId="77777777" w:rsidR="0006649E" w:rsidRDefault="0006649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96A2E71" wp14:editId="096A2E72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A2E6D" w14:textId="77777777" w:rsidR="0006649E" w:rsidRDefault="0006649E" w:rsidP="00BE217A">
    <w:pPr>
      <w:pStyle w:val="Dokumentrubrik"/>
      <w:spacing w:after="360"/>
    </w:pPr>
    <w:r>
      <w:t>Föredragningslista</w:t>
    </w:r>
  </w:p>
  <w:p w14:paraId="096A2E6E" w14:textId="77777777" w:rsidR="0006649E" w:rsidRDefault="000664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004DBD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CC2CE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727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A09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E8AD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4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DE20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E043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F654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36365184">
    <w:abstractNumId w:val="5"/>
  </w:num>
  <w:num w:numId="2" w16cid:durableId="480854463">
    <w:abstractNumId w:val="2"/>
  </w:num>
  <w:num w:numId="3" w16cid:durableId="1623000248">
    <w:abstractNumId w:val="4"/>
  </w:num>
  <w:num w:numId="4" w16cid:durableId="649945183">
    <w:abstractNumId w:val="1"/>
  </w:num>
  <w:num w:numId="5" w16cid:durableId="270943765">
    <w:abstractNumId w:val="0"/>
  </w:num>
  <w:num w:numId="6" w16cid:durableId="510532664">
    <w:abstractNumId w:val="3"/>
  </w:num>
  <w:num w:numId="7" w16cid:durableId="1622104116">
    <w:abstractNumId w:val="3"/>
  </w:num>
  <w:num w:numId="8" w16cid:durableId="2093969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90E7E"/>
    <w:rsid w:val="0006649E"/>
    <w:rsid w:val="006909B1"/>
    <w:rsid w:val="00990E7E"/>
    <w:rsid w:val="00D9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2CD8"/>
  <w15:docId w15:val="{D6BD969F-B6A3-481B-9123-1B2CD6E8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2026-03-18</SAFIR_Sammantradesdatum_Doc>
    <SAFIR_SammantradeID xmlns="C07A1A6C-0B19-41D9-BDF8-F523BA3921EB">8b3b40f8-91af-429a-b9e2-afba7f0646b1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C07A1A6C-0B19-41D9-BDF8-F523BA3921E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6656DCF-8C0C-40D0-B8CE-356A14EF6FD0}">
  <ds:schemaRefs/>
</ds:datastoreItem>
</file>

<file path=customXml/itemProps3.xml><?xml version="1.0" encoding="utf-8"?>
<ds:datastoreItem xmlns:ds="http://schemas.openxmlformats.org/officeDocument/2006/customXml" ds:itemID="{0BBAF093-919D-4B57-8216-E7F6CE0AB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A53A7-DBEC-4B24-9AB3-5F3D713AC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268</TotalTime>
  <Pages>4</Pages>
  <Words>853</Words>
  <Characters>5616</Characters>
  <Application>Microsoft Office Word</Application>
  <DocSecurity>0</DocSecurity>
  <Lines>374</Lines>
  <Paragraphs>269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Sara Källberg Lindgren</cp:lastModifiedBy>
  <cp:revision>49</cp:revision>
  <cp:lastPrinted>2012-12-12T21:41:00Z</cp:lastPrinted>
  <dcterms:created xsi:type="dcterms:W3CDTF">2013-03-22T09:28:00Z</dcterms:created>
  <dcterms:modified xsi:type="dcterms:W3CDTF">2026-03-17T13:59:00Z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18 mars 2026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