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FA9" w:rsidRPr="00E96E44" w:rsidRDefault="00731FA9">
      <w:pPr>
        <w:pStyle w:val="Frslagsrubrik"/>
        <w:shd w:val="clear" w:color="000000" w:fill="auto"/>
      </w:pPr>
      <w:r w:rsidRPr="00E96E44">
        <w:t>Förslag till riksdagsbeslut</w:t>
      </w:r>
    </w:p>
    <w:p w:rsidR="00731FA9" w:rsidRPr="00E96E44" w:rsidRDefault="00731FA9">
      <w:pPr>
        <w:pStyle w:val="Hemstlatt"/>
        <w:shd w:val="clear" w:color="000000" w:fill="auto"/>
        <w:ind w:left="0"/>
      </w:pPr>
      <w:r w:rsidRPr="00E96E44">
        <w:t>Riksdagen tillkännager för regeringen som sin mening vad som anförs i motionen om att utreda och föreslå skärpta regler för gode män.</w:t>
      </w:r>
    </w:p>
    <w:p w:rsidR="00731FA9" w:rsidRPr="00E96E44" w:rsidRDefault="00731FA9">
      <w:pPr>
        <w:pStyle w:val="Rubrik1"/>
        <w:shd w:val="clear" w:color="000000" w:fill="auto"/>
      </w:pPr>
      <w:r w:rsidRPr="00E96E44">
        <w:t>Motivering</w:t>
      </w:r>
    </w:p>
    <w:p w:rsidR="00731FA9" w:rsidRPr="00E96E44" w:rsidRDefault="00731FA9">
      <w:pPr>
        <w:shd w:val="clear" w:color="000000" w:fill="auto"/>
      </w:pPr>
      <w:r w:rsidRPr="00E96E44">
        <w:t>Systemet med gode män är till för att hjälpa och skydda människor som är i ett mycket utsatt läge. Tyvärr händer det allt för ofta att uppdraget inte sköts på ett korrekt eller tillräckligt professionellt sätt. Varje år inträffar det att gode män avsiktligt eller genom oskicklighet missbrukar det förtroende de givits.</w:t>
      </w:r>
    </w:p>
    <w:p w:rsidR="00731FA9" w:rsidRPr="00E96E44" w:rsidRDefault="00731FA9">
      <w:pPr>
        <w:pStyle w:val="Normaltindrag"/>
        <w:shd w:val="clear" w:color="000000" w:fill="auto"/>
      </w:pPr>
      <w:r w:rsidRPr="00E96E44">
        <w:t>Allt för ofta uppstår det frågor och konflikter kring hur ekonomin sköts för de personer som en god man är ansvarig för att hjälpa. I vissa fall är det så allvarligt att det handlar om ren förskingring. I många fall har personer runt den som har fått en god man utsedd misstankar om att allt inte sköts som det ska.</w:t>
      </w:r>
    </w:p>
    <w:p w:rsidR="00731FA9" w:rsidRPr="00E96E44" w:rsidRDefault="00731FA9">
      <w:pPr>
        <w:pStyle w:val="Normaltindrag"/>
        <w:shd w:val="clear" w:color="000000" w:fill="auto"/>
      </w:pPr>
      <w:r w:rsidRPr="00E96E44">
        <w:t>På grund av att kraven på ekonomisk redovisning för en god man är ytterst låga leder det både till att oklarheten ger en grund för misstänksamhet och att den som inte har seriösa avsikter enkelt kan förskingra pengar.</w:t>
      </w:r>
    </w:p>
    <w:p w:rsidR="00731FA9" w:rsidRPr="00E96E44" w:rsidRDefault="00731FA9">
      <w:pPr>
        <w:pStyle w:val="Normaltindrag"/>
        <w:shd w:val="clear" w:color="000000" w:fill="auto"/>
      </w:pPr>
      <w:r w:rsidRPr="00E96E44">
        <w:t>Kraven både på vilka som kan vara god man och hur verksamheten ska skötas och redovisas måste utredas för att kunna skärpa reglerna. Det är dä</w:t>
      </w:r>
      <w:r w:rsidRPr="00E96E44">
        <w:t>r</w:t>
      </w:r>
      <w:r w:rsidRPr="00E96E44">
        <w:t>för viktigt att regeringen tillsätter en utredning som utreder hur verksamheten med gode män kan regleras tydligare bland annat avseende vilka som kan utses, hur uppdraget ska redovisas med mera.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E44">
        <w:trPr>
          <w:cantSplit/>
        </w:trPr>
        <w:tc>
          <w:tcPr>
            <w:tcW w:w="3046" w:type="dxa"/>
          </w:tcPr>
          <w:p w:rsidR="00731FA9" w:rsidRPr="00E96E44" w:rsidRDefault="00731FA9">
            <w:pPr>
              <w:pStyle w:val="UnderskriftDatum"/>
              <w:shd w:val="clear" w:color="000000" w:fill="auto"/>
              <w:spacing w:before="240"/>
            </w:pPr>
            <w:r w:rsidRPr="00E96E44">
              <w:t>Stockholm den 2 oktober 2013</w:t>
            </w:r>
          </w:p>
        </w:tc>
        <w:tc>
          <w:tcPr>
            <w:tcW w:w="3047" w:type="dxa"/>
          </w:tcPr>
          <w:p w:rsidR="00731FA9" w:rsidRPr="00E96E44" w:rsidRDefault="00731FA9">
            <w:pPr>
              <w:pStyle w:val="Underskrifter"/>
              <w:shd w:val="clear" w:color="000000" w:fill="auto"/>
              <w:spacing w:before="240"/>
            </w:pPr>
          </w:p>
        </w:tc>
      </w:tr>
      <w:tr w:rsidR="00000000" w:rsidRPr="00E96E44">
        <w:trPr>
          <w:cantSplit/>
        </w:trPr>
        <w:tc>
          <w:tcPr>
            <w:tcW w:w="3046" w:type="dxa"/>
          </w:tcPr>
          <w:p w:rsidR="00731FA9" w:rsidRPr="00E96E44" w:rsidRDefault="00731FA9">
            <w:pPr>
              <w:pStyle w:val="Underskrifter"/>
              <w:shd w:val="clear" w:color="000000" w:fill="auto"/>
            </w:pPr>
            <w:r w:rsidRPr="00E96E44">
              <w:t>Kenneth G Forslund (S)</w:t>
            </w:r>
          </w:p>
        </w:tc>
        <w:tc>
          <w:tcPr>
            <w:tcW w:w="3046" w:type="dxa"/>
          </w:tcPr>
          <w:p w:rsidR="00731FA9" w:rsidRPr="00E96E44" w:rsidRDefault="00731FA9">
            <w:pPr>
              <w:pStyle w:val="Underskrifter"/>
              <w:shd w:val="clear" w:color="000000" w:fill="auto"/>
            </w:pPr>
          </w:p>
        </w:tc>
      </w:tr>
    </w:tbl>
    <w:p w:rsidR="00731FA9" w:rsidRPr="00E96E44" w:rsidRDefault="00731FA9">
      <w:pPr>
        <w:pStyle w:val="Normaltindrag"/>
        <w:shd w:val="clear" w:color="000000" w:fill="auto"/>
      </w:pPr>
    </w:p>
    <w:sectPr w:rsidR="00731FA9" w:rsidRPr="00E96E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FA9" w:rsidRPr="00E96E44" w:rsidRDefault="00731FA9">
      <w:r w:rsidRPr="00E96E44">
        <w:separator/>
      </w:r>
    </w:p>
  </w:endnote>
  <w:endnote w:type="continuationSeparator" w:id="0">
    <w:p w:rsidR="00731FA9" w:rsidRPr="00E96E44" w:rsidRDefault="00731FA9">
      <w:r w:rsidRPr="00E96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E96E44">
    <w:pPr>
      <w:pStyle w:val="Sidfot"/>
    </w:pPr>
    <w:r w:rsidRPr="00E96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959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9" w:rsidRDefault="00731F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FA9" w:rsidRDefault="00731F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E96E44">
    <w:pPr>
      <w:pStyle w:val="Sidfot"/>
    </w:pPr>
    <w:r w:rsidRPr="00E96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902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9" w:rsidRDefault="00731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FA9" w:rsidRDefault="00731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E96E44">
    <w:pPr>
      <w:pStyle w:val="Sidfot"/>
    </w:pPr>
    <w:r w:rsidRPr="00E96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71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9" w:rsidRDefault="00731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FA9" w:rsidRDefault="00731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FA9" w:rsidRPr="00E96E44" w:rsidRDefault="00731FA9">
      <w:r w:rsidRPr="00E96E44">
        <w:separator/>
      </w:r>
    </w:p>
  </w:footnote>
  <w:footnote w:type="continuationSeparator" w:id="0">
    <w:p w:rsidR="00731FA9" w:rsidRPr="00E96E44" w:rsidRDefault="00731FA9">
      <w:r w:rsidRPr="00E96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E96E44">
    <w:pPr>
      <w:pStyle w:val="Sidhuvud"/>
    </w:pPr>
    <w:r w:rsidRPr="00E96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191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9" w:rsidRDefault="00731F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FA9" w:rsidRDefault="00731F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E96E44">
    <w:pPr>
      <w:pStyle w:val="Sidhuvud"/>
    </w:pPr>
    <w:r w:rsidRPr="00E96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765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9" w:rsidRDefault="00731F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FA9" w:rsidRDefault="00731F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9" w:rsidRPr="00E96E44" w:rsidRDefault="00731FA9">
    <w:pPr>
      <w:pStyle w:val="FSHNormal"/>
      <w:tabs>
        <w:tab w:val="right" w:pos="5840"/>
      </w:tabs>
    </w:pPr>
    <w:r w:rsidRPr="00E96E44">
      <w:br/>
    </w:r>
    <w:r w:rsidRPr="00E96E44">
      <w:fldChar w:fldCharType="begin" w:fldLock="1"/>
    </w:r>
    <w:r w:rsidRPr="00E96E44">
      <w:instrText xml:space="preserve"> DOCPROPERTY</w:instrText>
    </w:r>
    <w:r w:rsidRPr="00E96E44">
      <w:rPr>
        <w:sz w:val="18"/>
      </w:rPr>
      <w:instrText xml:space="preserve"> "YearUser" *\charformat </w:instrText>
    </w:r>
    <w:r w:rsidRPr="00E96E44">
      <w:fldChar w:fldCharType="separate"/>
    </w:r>
    <w:r w:rsidRPr="00E96E44">
      <w:t>2013/14</w:t>
    </w:r>
    <w:r w:rsidRPr="00E96E44">
      <w:fldChar w:fldCharType="end"/>
    </w:r>
    <w:r w:rsidRPr="00E96E44">
      <w:t xml:space="preserve"> </w:t>
    </w:r>
    <w:r w:rsidRPr="00E96E44">
      <w:tab/>
      <w:t xml:space="preserve">mnr: </w:t>
    </w:r>
    <w:r w:rsidRPr="00E96E44">
      <w:fldChar w:fldCharType="begin" w:fldLock="1"/>
    </w:r>
    <w:r w:rsidRPr="00E96E44">
      <w:instrText xml:space="preserve"> DOCPROPERTY</w:instrText>
    </w:r>
    <w:r w:rsidRPr="00E96E44">
      <w:rPr>
        <w:sz w:val="18"/>
      </w:rPr>
      <w:instrText xml:space="preserve"> "Motionsnummer" *\charformat </w:instrText>
    </w:r>
    <w:r w:rsidRPr="00E96E44">
      <w:fldChar w:fldCharType="separate"/>
    </w:r>
    <w:r w:rsidRPr="00E96E44">
      <w:t>C461</w:t>
    </w:r>
    <w:r w:rsidRPr="00E96E44">
      <w:fldChar w:fldCharType="end"/>
    </w:r>
    <w:r w:rsidRPr="00E96E44">
      <w:br/>
    </w:r>
    <w:r w:rsidRPr="00E96E44">
      <w:fldChar w:fldCharType="begin" w:fldLock="1"/>
    </w:r>
    <w:r w:rsidRPr="00E96E44">
      <w:instrText xml:space="preserve"> DOCPROPERTY</w:instrText>
    </w:r>
    <w:r w:rsidRPr="00E96E44">
      <w:rPr>
        <w:sz w:val="18"/>
      </w:rPr>
      <w:instrText xml:space="preserve"> "Samling" *\charformat </w:instrText>
    </w:r>
    <w:r w:rsidRPr="00E96E44">
      <w:fldChar w:fldCharType="end"/>
    </w:r>
    <w:r w:rsidRPr="00E96E44">
      <w:tab/>
      <w:t xml:space="preserve">pnr: </w:t>
    </w:r>
    <w:r w:rsidRPr="00E96E44">
      <w:fldChar w:fldCharType="begin" w:fldLock="1"/>
    </w:r>
    <w:r w:rsidRPr="00E96E44">
      <w:instrText xml:space="preserve"> DOCPROPERTY</w:instrText>
    </w:r>
    <w:r w:rsidRPr="00E96E44">
      <w:rPr>
        <w:sz w:val="18"/>
      </w:rPr>
      <w:instrText xml:space="preserve"> "Partinummer" *\charformat </w:instrText>
    </w:r>
    <w:r w:rsidRPr="00E96E44">
      <w:fldChar w:fldCharType="separate"/>
    </w:r>
    <w:r w:rsidRPr="00E96E44">
      <w:t>S19226</w:t>
    </w:r>
    <w:r w:rsidRPr="00E96E44">
      <w:fldChar w:fldCharType="end"/>
    </w:r>
  </w:p>
  <w:p w:rsidR="00731FA9" w:rsidRPr="00E96E44" w:rsidRDefault="00731FA9">
    <w:pPr>
      <w:pStyle w:val="FSHRub1"/>
    </w:pPr>
    <w:r w:rsidRPr="00E96E44">
      <w:t>Motion till riksdagen</w:t>
    </w:r>
    <w:r w:rsidRPr="00E96E44">
      <w:br/>
    </w:r>
    <w:r w:rsidRPr="00E96E44">
      <w:fldChar w:fldCharType="begin" w:fldLock="1"/>
    </w:r>
    <w:r w:rsidRPr="00E96E44">
      <w:instrText xml:space="preserve"> DOCPROPERTY "YearUser" *\charformat </w:instrText>
    </w:r>
    <w:r w:rsidRPr="00E96E44">
      <w:fldChar w:fldCharType="separate"/>
    </w:r>
    <w:r w:rsidRPr="00E96E44">
      <w:t>2013/14</w:t>
    </w:r>
    <w:r w:rsidRPr="00E96E44">
      <w:fldChar w:fldCharType="end"/>
    </w:r>
    <w:r w:rsidRPr="00E96E44">
      <w:t>:</w:t>
    </w:r>
    <w:r w:rsidRPr="00E96E44">
      <w:fldChar w:fldCharType="begin" w:fldLock="1"/>
    </w:r>
    <w:r w:rsidRPr="00E96E44">
      <w:instrText xml:space="preserve"> DOCPROPERTY "Motionsnummer" *\charformat </w:instrText>
    </w:r>
    <w:r w:rsidRPr="00E96E44">
      <w:fldChar w:fldCharType="separate"/>
    </w:r>
    <w:r w:rsidRPr="00E96E44">
      <w:t>C461</w:t>
    </w:r>
    <w:r w:rsidRPr="00E96E44">
      <w:fldChar w:fldCharType="end"/>
    </w:r>
  </w:p>
  <w:p w:rsidR="00731FA9" w:rsidRPr="00E96E44" w:rsidRDefault="00731FA9">
    <w:pPr>
      <w:pStyle w:val="FSHNormalS5"/>
    </w:pPr>
    <w:r w:rsidRPr="00E96E44">
      <w:fldChar w:fldCharType="begin" w:fldLock="1"/>
    </w:r>
    <w:r w:rsidRPr="00E96E44">
      <w:instrText xml:space="preserve"> DOCPROPERTY "MotionarText" *\charformat </w:instrText>
    </w:r>
    <w:r w:rsidRPr="00E96E44">
      <w:fldChar w:fldCharType="separate"/>
    </w:r>
    <w:r w:rsidRPr="00E96E44">
      <w:t>av Kenneth G Forslund (S)</w:t>
    </w:r>
    <w:r w:rsidRPr="00E96E44">
      <w:fldChar w:fldCharType="end"/>
    </w:r>
    <w:r w:rsidRPr="00E96E44">
      <w:br/>
    </w:r>
    <w:r w:rsidRPr="00E96E44">
      <w:fldChar w:fldCharType="begin" w:fldLock="1"/>
    </w:r>
    <w:r w:rsidRPr="00E96E44">
      <w:instrText xml:space="preserve"> DOCPROPERTY "SvarFrasKort" *\charformat </w:instrText>
    </w:r>
    <w:r w:rsidRPr="00E96E44">
      <w:fldChar w:fldCharType="end"/>
    </w:r>
  </w:p>
  <w:p w:rsidR="00731FA9" w:rsidRPr="00E96E44" w:rsidRDefault="00731FA9">
    <w:pPr>
      <w:pStyle w:val="FSHTitel"/>
    </w:pPr>
    <w:r w:rsidRPr="00E96E44">
      <w:fldChar w:fldCharType="begin" w:fldLock="1"/>
    </w:r>
    <w:r w:rsidRPr="00E96E44">
      <w:instrText xml:space="preserve"> DOCPROPERTY</w:instrText>
    </w:r>
    <w:r w:rsidRPr="00E96E44">
      <w:rPr>
        <w:sz w:val="18"/>
      </w:rPr>
      <w:instrText xml:space="preserve"> "RubrikSvar" *\charformat </w:instrText>
    </w:r>
    <w:r w:rsidRPr="00E96E44">
      <w:fldChar w:fldCharType="separate"/>
    </w:r>
    <w:r w:rsidRPr="00E96E44">
      <w:t>Skärpta regler för gode män</w:t>
    </w:r>
    <w:r w:rsidRPr="00E96E44">
      <w:fldChar w:fldCharType="end"/>
    </w:r>
  </w:p>
  <w:p w:rsidR="00731FA9" w:rsidRPr="00E96E44" w:rsidRDefault="00731FA9">
    <w:pPr>
      <w:pStyle w:val="Normal00"/>
    </w:pPr>
  </w:p>
  <w:p w:rsidR="00731FA9" w:rsidRPr="00E96E44" w:rsidRDefault="00731F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8712120">
    <w:abstractNumId w:val="13"/>
  </w:num>
  <w:num w:numId="2" w16cid:durableId="638267310">
    <w:abstractNumId w:val="11"/>
  </w:num>
  <w:num w:numId="3" w16cid:durableId="1744833168">
    <w:abstractNumId w:val="14"/>
  </w:num>
  <w:num w:numId="4" w16cid:durableId="1615749132">
    <w:abstractNumId w:val="8"/>
  </w:num>
  <w:num w:numId="5" w16cid:durableId="2041977967">
    <w:abstractNumId w:val="3"/>
  </w:num>
  <w:num w:numId="6" w16cid:durableId="2128086338">
    <w:abstractNumId w:val="2"/>
  </w:num>
  <w:num w:numId="7" w16cid:durableId="1925021027">
    <w:abstractNumId w:val="1"/>
  </w:num>
  <w:num w:numId="8" w16cid:durableId="471756243">
    <w:abstractNumId w:val="0"/>
  </w:num>
  <w:num w:numId="9" w16cid:durableId="2047951206">
    <w:abstractNumId w:val="9"/>
  </w:num>
  <w:num w:numId="10" w16cid:durableId="749929340">
    <w:abstractNumId w:val="7"/>
  </w:num>
  <w:num w:numId="11" w16cid:durableId="1425833718">
    <w:abstractNumId w:val="6"/>
  </w:num>
  <w:num w:numId="12" w16cid:durableId="1802265406">
    <w:abstractNumId w:val="5"/>
  </w:num>
  <w:num w:numId="13" w16cid:durableId="250938616">
    <w:abstractNumId w:val="4"/>
  </w:num>
  <w:num w:numId="14" w16cid:durableId="1553540985">
    <w:abstractNumId w:val="16"/>
  </w:num>
  <w:num w:numId="15" w16cid:durableId="2029335241">
    <w:abstractNumId w:val="12"/>
  </w:num>
  <w:num w:numId="16" w16cid:durableId="333846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F138B05C-621D-42C9-AC2D-90AC85274582}"/>
  </w:docVars>
  <w:rsids>
    <w:rsidRoot w:val="001A368A"/>
    <w:rsid w:val="001A368A"/>
    <w:rsid w:val="00731FA9"/>
    <w:rsid w:val="00E96E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9E0A2D-30A6-4BC9-B8DE-DC91EA69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1182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S19226</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S19226</dc:title>
  <dc:subject>S19226</dc:subject>
  <dc:creator>Riksdagen</dc:creator>
  <cp:keywords>Riksdagen</cp:keywords>
  <dc:description>AD-ändringar</dc:description>
  <cp:lastModifiedBy>Lars Brink</cp:lastModifiedBy>
  <cp:revision>2</cp:revision>
  <cp:lastPrinted>2014-01-09T09:32:00Z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Skärpta regler för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20132014000000000083000192260069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20132014000000000083000192260069</vt:lpwstr>
  </property>
  <property fmtid="{D5CDD505-2E9C-101B-9397-08002B2CF9AE}" pid="50" name="nummer">
    <vt:lpwstr>461</vt:lpwstr>
  </property>
  <property fmtid="{D5CDD505-2E9C-101B-9397-08002B2CF9AE}" pid="51" name="utskottsbeteckning">
    <vt:lpwstr>C</vt:lpwstr>
  </property>
  <property fmtid="{D5CDD505-2E9C-101B-9397-08002B2CF9AE}" pid="52" name="GlobalUID">
    <vt:lpwstr>{8C6E229F-DF91-4982-ACA6-7EB91BDD6E33}</vt:lpwstr>
  </property>
  <property fmtid="{D5CDD505-2E9C-101B-9397-08002B2CF9AE}" pid="53" name="Överföringar">
    <vt:i4>0</vt:i4>
  </property>
  <property fmtid="{D5CDD505-2E9C-101B-9397-08002B2CF9AE}" pid="54" name="Checksum">
    <vt:lpwstr>*0001590918270*</vt:lpwstr>
  </property>
  <property fmtid="{D5CDD505-2E9C-101B-9397-08002B2CF9AE}" pid="55" name="skuggnummer">
    <vt:lpwstr>3266</vt:lpwstr>
  </property>
  <property fmtid="{D5CDD505-2E9C-101B-9397-08002B2CF9AE}" pid="56" name="urixVersion">
    <vt:lpwstr>4.6.0.0</vt:lpwstr>
  </property>
  <property fmtid="{D5CDD505-2E9C-101B-9397-08002B2CF9AE}" pid="57" name="urixOrigin">
    <vt:lpwstr>140109 10:35:07.038</vt:lpwstr>
  </property>
  <property fmtid="{D5CDD505-2E9C-101B-9397-08002B2CF9AE}" pid="58" name="urixGuid">
    <vt:lpwstr>{E8823847-F3F7-459F-B23E-FC5AEC8E4B5F}</vt:lpwstr>
  </property>
</Properties>
</file>