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548AB" w:rsidP="00DA0661">
      <w:pPr>
        <w:pStyle w:val="Title"/>
      </w:pPr>
      <w:bookmarkStart w:id="0" w:name="Start"/>
      <w:bookmarkEnd w:id="0"/>
      <w:r>
        <w:t>Svar på fråga 2021/22:229 av Linda Westerlund Snecker (V)</w:t>
      </w:r>
      <w:r>
        <w:br/>
      </w:r>
      <w:r w:rsidRPr="005548AB">
        <w:t>Säkerhetspolisens kontroll av ordningsvakter</w:t>
      </w:r>
    </w:p>
    <w:p w:rsidR="005548AB" w:rsidP="002749F7">
      <w:pPr>
        <w:pStyle w:val="BodyText"/>
      </w:pPr>
      <w:r>
        <w:t xml:space="preserve">Linda Westerlund Snecker har frågat mig om jag avser att gå vidare med Ordningsvaktsutredningens förslag om att avskaffa Säkerhetspolisens kontroll av blivande ordningsvakter. </w:t>
      </w:r>
    </w:p>
    <w:p w:rsidR="00BE6149" w:rsidP="00BE6149">
      <w:pPr>
        <w:pStyle w:val="BodyText"/>
      </w:pPr>
      <w:r>
        <w:t xml:space="preserve">Jag tog i maj i år emot Ordningsvaktsutredningens betänkande som </w:t>
      </w:r>
      <w:r>
        <w:t xml:space="preserve">bland annat </w:t>
      </w:r>
      <w:r>
        <w:t>inne</w:t>
      </w:r>
      <w:r>
        <w:softHyphen/>
        <w:t xml:space="preserve">håller förslag om en ny reglering för ordningsvakter </w:t>
      </w:r>
      <w:r w:rsidRPr="00BE65C9">
        <w:t>i syfte att skapa bättre</w:t>
      </w:r>
      <w:r>
        <w:t xml:space="preserve"> </w:t>
      </w:r>
      <w:r w:rsidRPr="00BE65C9">
        <w:t>förutsä</w:t>
      </w:r>
      <w:r>
        <w:t>tt</w:t>
      </w:r>
      <w:r>
        <w:softHyphen/>
      </w:r>
      <w:r w:rsidRPr="00BE65C9">
        <w:t>ningar för en mer flexibel och ökad användning av ordnings</w:t>
      </w:r>
      <w:r>
        <w:softHyphen/>
      </w:r>
      <w:r w:rsidRPr="00BE65C9">
        <w:t>vakter</w:t>
      </w:r>
      <w:r>
        <w:t xml:space="preserve">. Betänkandet har remitterats och remisstiden gick nyligen ut. Nu pågår ett arbete inom Regeringskansliet med att analysera utredningens förslag och remissinstansernas synpunkter. </w:t>
      </w:r>
      <w:r>
        <w:t>Det är därför</w:t>
      </w:r>
      <w:r w:rsidR="00D83874">
        <w:t xml:space="preserve"> för tidigt att ge något besked om hur regeringen ställer sig till förslag</w:t>
      </w:r>
      <w:r w:rsidR="00743558">
        <w:t>en</w:t>
      </w:r>
      <w:r w:rsidR="00D83874">
        <w:t>. Detta gäller naturligt</w:t>
      </w:r>
      <w:r w:rsidR="008D0ED3">
        <w:softHyphen/>
      </w:r>
      <w:r w:rsidR="00D83874">
        <w:t xml:space="preserve">vis även </w:t>
      </w:r>
      <w:r>
        <w:t>utred</w:t>
      </w:r>
      <w:r>
        <w:softHyphen/>
        <w:t xml:space="preserve">ningens </w:t>
      </w:r>
      <w:r w:rsidR="00D83874">
        <w:t>förslag om att k</w:t>
      </w:r>
      <w:r w:rsidRPr="00D83874" w:rsidR="00D83874">
        <w:t>ravet på registerkontroll enligt säkerhets</w:t>
      </w:r>
      <w:r>
        <w:softHyphen/>
      </w:r>
      <w:r w:rsidRPr="00D83874" w:rsidR="00D83874">
        <w:t>skyddslagen vid god</w:t>
      </w:r>
      <w:r w:rsidR="00D83874">
        <w:softHyphen/>
      </w:r>
      <w:r w:rsidRPr="00D83874" w:rsidR="00D83874">
        <w:t>kännan</w:t>
      </w:r>
      <w:r w:rsidR="00D83874">
        <w:softHyphen/>
      </w:r>
      <w:r w:rsidRPr="00D83874" w:rsidR="00D83874">
        <w:t>de</w:t>
      </w:r>
      <w:r w:rsidR="00D83874">
        <w:softHyphen/>
      </w:r>
      <w:r w:rsidR="00D83874">
        <w:softHyphen/>
      </w:r>
      <w:r w:rsidRPr="00D83874" w:rsidR="00D83874">
        <w:t>prövning av anställda i bevaknings</w:t>
      </w:r>
      <w:r w:rsidR="00E67060">
        <w:softHyphen/>
      </w:r>
      <w:r w:rsidRPr="00D83874" w:rsidR="00D83874">
        <w:t xml:space="preserve">företag </w:t>
      </w:r>
      <w:r w:rsidR="00D83874">
        <w:t>ersätts med yttrande från Polismyndigheten</w:t>
      </w:r>
      <w:r w:rsidRPr="00D83874" w:rsidR="00D83874">
        <w:t>.</w:t>
      </w:r>
      <w:r w:rsidR="00643186">
        <w:t xml:space="preserve"> </w:t>
      </w:r>
      <w:r w:rsidR="00743558">
        <w:t xml:space="preserve">Jag kan dock redan nu notera att remissinstansernas synpunkter på förslaget i den delen skiljer sig åt, bland annat pekar </w:t>
      </w:r>
      <w:r w:rsidRPr="00743558" w:rsidR="00743558">
        <w:t xml:space="preserve">Säkerhetspolisen på att </w:t>
      </w:r>
      <w:r w:rsidR="008F2CE6">
        <w:t xml:space="preserve">den föreslagna ordningen </w:t>
      </w:r>
      <w:r w:rsidRPr="00743558" w:rsidR="00743558">
        <w:t>ger en mer ändamålsenlig godkännandeprövning</w:t>
      </w:r>
      <w:r w:rsidR="008F2CE6">
        <w:t>. Avslutningsvis bör det också framhållas att förslaget inte gäller prövningen av ordningsvakter, utan anställda i bevakningsföretag.</w:t>
      </w:r>
    </w:p>
    <w:p w:rsidR="005548A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14E589B44934080956A14A239A3FFAB"/>
          </w:placeholder>
          <w:dataBinding w:xpath="/ns0:DocumentInfo[1]/ns0:BaseInfo[1]/ns0:HeaderDate[1]" w:storeItemID="{3068453C-9E4E-40FB-B12F-AE77AC55C12D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E6149">
            <w:t>27 oktober 2021</w:t>
          </w:r>
        </w:sdtContent>
      </w:sdt>
    </w:p>
    <w:p w:rsidR="005548AB" w:rsidP="004E7A8F">
      <w:pPr>
        <w:pStyle w:val="Brdtextutanavstnd"/>
      </w:pPr>
    </w:p>
    <w:p w:rsidR="005548AB" w:rsidP="004E7A8F">
      <w:pPr>
        <w:pStyle w:val="Brdtextutanavstnd"/>
      </w:pPr>
    </w:p>
    <w:p w:rsidR="005548AB" w:rsidP="004E7A8F">
      <w:pPr>
        <w:pStyle w:val="Brdtextutanavstnd"/>
      </w:pPr>
    </w:p>
    <w:p w:rsidR="00E00D02" w:rsidP="00E96532">
      <w:pPr>
        <w:pStyle w:val="BodyText"/>
      </w:pPr>
      <w:r>
        <w:t>Mikael Damberg</w:t>
      </w:r>
    </w:p>
    <w:sectPr w:rsidSect="00E00D02">
      <w:footerReference w:type="default" r:id="rId8"/>
      <w:headerReference w:type="first" r:id="rId9"/>
      <w:footerReference w:type="first" r:id="rId10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E379E5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E00D02" w:rsidRPr="00B62610" w:rsidP="00E00D02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0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E379E5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E00D02" w:rsidRPr="00347E11" w:rsidP="00E00D02">
          <w:pPr>
            <w:pStyle w:val="Footer"/>
            <w:spacing w:line="276" w:lineRule="auto"/>
            <w:jc w:val="right"/>
          </w:pPr>
        </w:p>
      </w:tc>
    </w:tr>
  </w:tbl>
  <w:p w:rsidR="00E00D02" w:rsidRPr="005606BC" w:rsidP="00E00D02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00D0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00D02" w:rsidRPr="007D73AB" w:rsidP="00340DE0">
          <w:pPr>
            <w:pStyle w:val="Header"/>
          </w:pPr>
        </w:p>
      </w:tc>
      <w:tc>
        <w:tcPr>
          <w:tcW w:w="1134" w:type="dxa"/>
        </w:tcPr>
        <w:p w:rsidR="00E00D0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00D0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00D02" w:rsidRPr="00710A6C" w:rsidP="00EE3C0F">
          <w:pPr>
            <w:pStyle w:val="Header"/>
            <w:rPr>
              <w:b/>
            </w:rPr>
          </w:pPr>
        </w:p>
        <w:p w:rsidR="00E00D02" w:rsidP="00EE3C0F">
          <w:pPr>
            <w:pStyle w:val="Header"/>
          </w:pPr>
        </w:p>
        <w:p w:rsidR="00E00D02" w:rsidP="00EE3C0F">
          <w:pPr>
            <w:pStyle w:val="Header"/>
          </w:pPr>
        </w:p>
        <w:p w:rsidR="00E00D02" w:rsidP="00EE3C0F">
          <w:pPr>
            <w:pStyle w:val="Header"/>
          </w:pPr>
        </w:p>
        <w:p w:rsidR="00E00D02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83D03CE3039E459ABE020B6A6F7F992A"/>
              </w:placeholder>
              <w:dataBinding w:xpath="/ns0:DocumentInfo[1]/ns0:BaseInfo[1]/ns0:Dnr[1]" w:storeItemID="{3068453C-9E4E-40FB-B12F-AE77AC55C12D}" w:prefixMappings="xmlns:ns0='http://lp/documentinfo/RK' "/>
              <w:text/>
            </w:sdtPr>
            <w:sdtContent>
              <w:r>
                <w:t>Ju2021/</w:t>
              </w:r>
            </w:sdtContent>
          </w:sdt>
          <w:r>
            <w:t>03640</w:t>
          </w:r>
        </w:p>
        <w:sdt>
          <w:sdtPr>
            <w:alias w:val="DocNumber"/>
            <w:tag w:val="DocNumber"/>
            <w:id w:val="1726028884"/>
            <w:placeholder>
              <w:docPart w:val="3DC099BF267042E38806E7384DAA835D"/>
            </w:placeholder>
            <w:showingPlcHdr/>
            <w:dataBinding w:xpath="/ns0:DocumentInfo[1]/ns0:BaseInfo[1]/ns0:DocNumber[1]" w:storeItemID="{3068453C-9E4E-40FB-B12F-AE77AC55C12D}" w:prefixMappings="xmlns:ns0='http://lp/documentinfo/RK' "/>
            <w:text/>
          </w:sdtPr>
          <w:sdtContent>
            <w:p w:rsidR="00E00D0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00D02" w:rsidP="00EE3C0F">
          <w:pPr>
            <w:pStyle w:val="Header"/>
          </w:pPr>
        </w:p>
      </w:tc>
      <w:tc>
        <w:tcPr>
          <w:tcW w:w="1134" w:type="dxa"/>
        </w:tcPr>
        <w:p w:rsidR="00E00D02" w:rsidP="0094502D">
          <w:pPr>
            <w:pStyle w:val="Header"/>
          </w:pPr>
        </w:p>
        <w:p w:rsidR="00E00D0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445FCDCA29E4B52B4C0226834E2C2E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548AB" w:rsidRPr="005548AB" w:rsidP="00340DE0">
              <w:pPr>
                <w:pStyle w:val="Header"/>
                <w:rPr>
                  <w:b/>
                </w:rPr>
              </w:pPr>
              <w:r w:rsidRPr="005548AB">
                <w:rPr>
                  <w:b/>
                </w:rPr>
                <w:t>Justitiedepartementet</w:t>
              </w:r>
            </w:p>
            <w:p w:rsidR="00E00D02" w:rsidRPr="00340DE0" w:rsidP="00340DE0">
              <w:pPr>
                <w:pStyle w:val="Header"/>
              </w:pPr>
              <w:r w:rsidRPr="005548AB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AF78F9F8DD344C7B2D7FC98909D7D51"/>
          </w:placeholder>
          <w:dataBinding w:xpath="/ns0:DocumentInfo[1]/ns0:BaseInfo[1]/ns0:Recipient[1]" w:storeItemID="{3068453C-9E4E-40FB-B12F-AE77AC55C12D}" w:prefixMappings="xmlns:ns0='http://lp/documentinfo/RK' "/>
          <w:text w:multiLine="1"/>
        </w:sdtPr>
        <w:sdtContent>
          <w:tc>
            <w:tcPr>
              <w:tcW w:w="3170" w:type="dxa"/>
            </w:tcPr>
            <w:p w:rsidR="00E00D0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00D0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oNotTrackMoves/>
  <w:defaultTabStop w:val="1304"/>
  <w:hyphenationZone w:val="420"/>
  <w:characterSpacingControl w:val="doNotCompress"/>
  <w:compat>
    <w:applyBreakingRules/>
    <w:useFELayout/>
  </w:compat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0D02"/>
    <w:pPr>
      <w:spacing w:after="280"/>
    </w:pPr>
    <w:rPr>
      <w:rFonts w:eastAsiaTheme="minorHAnsi"/>
      <w:sz w:val="25"/>
      <w:szCs w:val="25"/>
      <w:lang w:eastAsia="en-US"/>
    </w:rPr>
  </w:style>
  <w:style w:type="paragraph" w:styleId="Heading1">
    <w:name w:val="heading 1"/>
    <w:basedOn w:val="BodyText"/>
    <w:next w:val="BodyText"/>
    <w:link w:val="Rubrik1Char"/>
    <w:uiPriority w:val="1"/>
    <w:qFormat/>
    <w:rsid w:val="00E00D02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E00D02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E00D0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E00D02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E00D0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E00D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E00D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E00D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E00D0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E00D0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0D02"/>
    <w:rPr>
      <w:rFonts w:eastAsiaTheme="minorHAnsi"/>
      <w:sz w:val="25"/>
      <w:szCs w:val="25"/>
      <w:lang w:eastAsia="en-US"/>
    </w:rPr>
  </w:style>
  <w:style w:type="paragraph" w:styleId="Header">
    <w:name w:val="header"/>
    <w:basedOn w:val="Normal"/>
    <w:link w:val="SidhuvudChar"/>
    <w:uiPriority w:val="99"/>
    <w:rsid w:val="00E00D0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00D02"/>
    <w:rPr>
      <w:rFonts w:asciiTheme="majorHAnsi" w:eastAsiaTheme="minorHAnsi" w:hAnsiTheme="majorHAnsi"/>
      <w:sz w:val="19"/>
      <w:szCs w:val="25"/>
      <w:lang w:eastAsia="en-US"/>
    </w:rPr>
  </w:style>
  <w:style w:type="paragraph" w:styleId="Footer">
    <w:name w:val="footer"/>
    <w:basedOn w:val="Normal"/>
    <w:link w:val="SidfotChar"/>
    <w:uiPriority w:val="99"/>
    <w:semiHidden/>
    <w:rsid w:val="00E00D0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0D02"/>
    <w:rPr>
      <w:rFonts w:asciiTheme="majorHAnsi" w:eastAsiaTheme="minorHAnsi" w:hAnsiTheme="majorHAnsi"/>
      <w:sz w:val="16"/>
      <w:szCs w:val="25"/>
      <w:lang w:eastAsia="en-US"/>
    </w:rPr>
  </w:style>
  <w:style w:type="character" w:styleId="PageNumber">
    <w:name w:val="page number"/>
    <w:basedOn w:val="SidfotChar"/>
    <w:uiPriority w:val="99"/>
    <w:semiHidden/>
    <w:rsid w:val="00E00D02"/>
    <w:rPr>
      <w:rFonts w:asciiTheme="majorHAnsi" w:eastAsiaTheme="minorHAnsi" w:hAnsiTheme="majorHAnsi"/>
      <w:sz w:val="17"/>
      <w:szCs w:val="25"/>
      <w:lang w:eastAsia="en-US"/>
    </w:rPr>
  </w:style>
  <w:style w:type="table" w:styleId="TableGrid">
    <w:name w:val="Table Grid"/>
    <w:aliases w:val="Ärendeförteckning"/>
    <w:basedOn w:val="TableNormal"/>
    <w:uiPriority w:val="39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00D02"/>
    <w:rPr>
      <w:noProof w:val="0"/>
      <w:color w:val="808080"/>
    </w:rPr>
  </w:style>
  <w:style w:type="character" w:customStyle="1" w:styleId="Rubrik1Char">
    <w:name w:val="Rubrik 1 Char"/>
    <w:basedOn w:val="DefaultParagraphFont"/>
    <w:link w:val="Heading1"/>
    <w:uiPriority w:val="1"/>
    <w:rsid w:val="00E00D02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DefaultParagraphFont"/>
    <w:link w:val="Heading2"/>
    <w:uiPriority w:val="1"/>
    <w:rsid w:val="00E00D02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DefaultParagraphFont"/>
    <w:link w:val="Heading3"/>
    <w:uiPriority w:val="1"/>
    <w:rsid w:val="00E00D02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DefaultParagraphFont"/>
    <w:link w:val="Heading4"/>
    <w:uiPriority w:val="1"/>
    <w:rsid w:val="00E00D02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DefaultParagraphFont"/>
    <w:link w:val="Heading5"/>
    <w:uiPriority w:val="1"/>
    <w:rsid w:val="00E00D02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E00D02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E00D02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E00D0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E00D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odyTextIndent">
    <w:name w:val="Body Text Indent"/>
    <w:basedOn w:val="Normal"/>
    <w:link w:val="BrdtextmedindragChar"/>
    <w:qFormat/>
    <w:rsid w:val="00E00D02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E00D02"/>
    <w:rPr>
      <w:rFonts w:eastAsiaTheme="minorHAnsi"/>
      <w:sz w:val="25"/>
      <w:szCs w:val="25"/>
      <w:lang w:eastAsia="en-US"/>
    </w:rPr>
  </w:style>
  <w:style w:type="paragraph" w:styleId="Title">
    <w:name w:val="Title"/>
    <w:basedOn w:val="Normal"/>
    <w:next w:val="BodyText"/>
    <w:link w:val="RubrikChar"/>
    <w:uiPriority w:val="1"/>
    <w:qFormat/>
    <w:rsid w:val="00E00D02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E00D02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E00D02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E00D0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E00D02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E00D02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E00D02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E00D0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E00D02"/>
  </w:style>
  <w:style w:type="paragraph" w:styleId="Caption">
    <w:name w:val="caption"/>
    <w:basedOn w:val="Bildtext"/>
    <w:next w:val="Normal"/>
    <w:uiPriority w:val="35"/>
    <w:semiHidden/>
    <w:qFormat/>
    <w:rsid w:val="00E00D02"/>
    <w:rPr>
      <w:iCs/>
      <w:szCs w:val="18"/>
    </w:rPr>
  </w:style>
  <w:style w:type="numbering" w:customStyle="1" w:styleId="RKNumreraderubriker">
    <w:name w:val="RK Numrerade rubriker"/>
    <w:uiPriority w:val="99"/>
    <w:rsid w:val="00E00D02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E00D02"/>
  </w:style>
  <w:style w:type="paragraph" w:styleId="TOC2">
    <w:name w:val="toc 2"/>
    <w:basedOn w:val="Normal"/>
    <w:next w:val="BodyText"/>
    <w:uiPriority w:val="28"/>
    <w:semiHidden/>
    <w:rsid w:val="00E00D02"/>
    <w:pPr>
      <w:tabs>
        <w:tab w:val="right" w:leader="dot" w:pos="7371"/>
      </w:tabs>
      <w:spacing w:after="0" w:line="240" w:lineRule="auto"/>
    </w:pPr>
  </w:style>
  <w:style w:type="paragraph" w:styleId="TOC1">
    <w:name w:val="toc 1"/>
    <w:basedOn w:val="Normal"/>
    <w:next w:val="BodyText"/>
    <w:uiPriority w:val="28"/>
    <w:semiHidden/>
    <w:rsid w:val="00E00D02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00D02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E00D02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E00D02"/>
    <w:pPr>
      <w:outlineLvl w:val="9"/>
    </w:pPr>
  </w:style>
  <w:style w:type="paragraph" w:styleId="FootnoteText">
    <w:name w:val="footnote text"/>
    <w:basedOn w:val="Bildtext"/>
    <w:link w:val="FotnotstextChar"/>
    <w:uiPriority w:val="99"/>
    <w:semiHidden/>
    <w:rsid w:val="00E00D02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0D02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00D02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E00D02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E00D02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E00D02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E00D02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E00D0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E00D02"/>
    <w:pPr>
      <w:numPr>
        <w:numId w:val="34"/>
      </w:numPr>
    </w:pPr>
  </w:style>
  <w:style w:type="numbering" w:customStyle="1" w:styleId="RKPunktlista">
    <w:name w:val="RK Punktlista"/>
    <w:uiPriority w:val="99"/>
    <w:rsid w:val="00E00D02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E00D02"/>
    <w:pPr>
      <w:numPr>
        <w:ilvl w:val="1"/>
      </w:numPr>
    </w:pPr>
  </w:style>
  <w:style w:type="numbering" w:customStyle="1" w:styleId="Strecklistan">
    <w:name w:val="Strecklistan"/>
    <w:uiPriority w:val="99"/>
    <w:rsid w:val="00E00D02"/>
    <w:pPr>
      <w:numPr>
        <w:numId w:val="18"/>
      </w:numPr>
    </w:pPr>
  </w:style>
  <w:style w:type="paragraph" w:styleId="ListNumber3">
    <w:name w:val="List Number 3"/>
    <w:basedOn w:val="Normal"/>
    <w:uiPriority w:val="6"/>
    <w:rsid w:val="00E00D02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E00D02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E00D02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E00D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E00D02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0D02"/>
    <w:rPr>
      <w:rFonts w:ascii="Calibri" w:hAnsi="Calibri" w:eastAsiaTheme="minorHAns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E00D02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00D0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E00D02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E00D02"/>
    <w:rPr>
      <w:rFonts w:eastAsiaTheme="minorHAnsi"/>
      <w:sz w:val="25"/>
      <w:szCs w:val="25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00D02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E00D02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E00D02"/>
    <w:rPr>
      <w:rFonts w:eastAsiaTheme="minorHAnsi"/>
      <w:sz w:val="25"/>
      <w:szCs w:val="25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E00D0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E00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E00D02"/>
    <w:rPr>
      <w:rFonts w:ascii="Segoe UI" w:hAnsi="Segoe UI" w:eastAsiaTheme="minorHAns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E00D02"/>
    <w:rPr>
      <w:i/>
      <w:iCs/>
      <w:noProof w:val="0"/>
    </w:rPr>
  </w:style>
  <w:style w:type="character" w:styleId="BookTitle">
    <w:name w:val="Book Title"/>
    <w:basedOn w:val="DefaultParagraphFont"/>
    <w:uiPriority w:val="33"/>
    <w:qFormat/>
    <w:rsid w:val="00E00D02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E00D02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E00D02"/>
    <w:rPr>
      <w:rFonts w:eastAsiaTheme="minorHAnsi"/>
      <w:sz w:val="25"/>
      <w:szCs w:val="25"/>
      <w:lang w:eastAsia="en-US"/>
    </w:rPr>
  </w:style>
  <w:style w:type="paragraph" w:styleId="BodyText3">
    <w:name w:val="Body Text 3"/>
    <w:basedOn w:val="Normal"/>
    <w:link w:val="Brdtext3Char"/>
    <w:uiPriority w:val="99"/>
    <w:semiHidden/>
    <w:unhideWhenUsed/>
    <w:rsid w:val="00E00D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E00D02"/>
    <w:rPr>
      <w:rFonts w:eastAsia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E00D0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E00D02"/>
    <w:rPr>
      <w:rFonts w:eastAsiaTheme="minorHAnsi"/>
      <w:sz w:val="25"/>
      <w:szCs w:val="25"/>
      <w:lang w:eastAsia="en-US"/>
    </w:rPr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E00D0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E00D02"/>
    <w:rPr>
      <w:rFonts w:eastAsiaTheme="minorHAnsi"/>
      <w:sz w:val="25"/>
      <w:szCs w:val="25"/>
      <w:lang w:eastAsia="en-US"/>
    </w:rPr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E00D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E00D02"/>
    <w:rPr>
      <w:rFonts w:eastAsiaTheme="minorHAnsi"/>
      <w:sz w:val="25"/>
      <w:szCs w:val="25"/>
      <w:lang w:eastAsia="en-US"/>
    </w:rPr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E00D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E00D02"/>
    <w:rPr>
      <w:rFonts w:eastAsiaTheme="minorHAnsi"/>
      <w:sz w:val="16"/>
      <w:szCs w:val="16"/>
      <w:lang w:eastAsia="en-US"/>
    </w:rPr>
  </w:style>
  <w:style w:type="paragraph" w:styleId="Quote">
    <w:name w:val="Quote"/>
    <w:basedOn w:val="Normal"/>
    <w:next w:val="Normal"/>
    <w:link w:val="CitatChar"/>
    <w:uiPriority w:val="29"/>
    <w:qFormat/>
    <w:rsid w:val="00E00D0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E00D02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0D02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E00D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E00D02"/>
  </w:style>
  <w:style w:type="character" w:customStyle="1" w:styleId="DatumChar">
    <w:name w:val="Datum Char"/>
    <w:basedOn w:val="DefaultParagraphFont"/>
    <w:link w:val="Date"/>
    <w:uiPriority w:val="99"/>
    <w:semiHidden/>
    <w:rsid w:val="00E00D02"/>
    <w:rPr>
      <w:rFonts w:eastAsiaTheme="minorHAnsi"/>
      <w:sz w:val="25"/>
      <w:szCs w:val="25"/>
      <w:lang w:eastAsia="en-US"/>
    </w:rPr>
  </w:style>
  <w:style w:type="character" w:styleId="SubtleEmphasis">
    <w:name w:val="Subtle Emphasis"/>
    <w:basedOn w:val="DefaultParagraphFont"/>
    <w:uiPriority w:val="19"/>
    <w:qFormat/>
    <w:rsid w:val="00E00D02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00D02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E00D0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E00D02"/>
    <w:rPr>
      <w:rFonts w:ascii="Segoe UI" w:hAnsi="Segoe UI" w:eastAsiaTheme="minorHAnsi" w:cs="Segoe UI"/>
      <w:sz w:val="16"/>
      <w:szCs w:val="16"/>
      <w:lang w:eastAsia="en-US"/>
    </w:rPr>
  </w:style>
  <w:style w:type="table" w:styleId="TableElegant">
    <w:name w:val="Table Elegant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E00D02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E00D02"/>
    <w:rPr>
      <w:rFonts w:eastAsiaTheme="minorHAnsi"/>
      <w:sz w:val="25"/>
      <w:szCs w:val="25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00D02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E00D02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E00D02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E00D0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E00D02"/>
    <w:rPr>
      <w:rFonts w:eastAsiaTheme="minorHAnsi"/>
      <w:i/>
      <w:iCs/>
      <w:sz w:val="25"/>
      <w:szCs w:val="25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E00D02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E00D02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E00D02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E00D02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E00D0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E00D02"/>
    <w:rPr>
      <w:rFonts w:ascii="Consolas" w:hAnsi="Consolas" w:eastAsiaTheme="minorHAnsi"/>
      <w:sz w:val="20"/>
      <w:szCs w:val="20"/>
      <w:lang w:eastAsia="en-US"/>
    </w:rPr>
  </w:style>
  <w:style w:type="character" w:styleId="HTMLCode">
    <w:name w:val="HTML Code"/>
    <w:basedOn w:val="DefaultParagraphFont"/>
    <w:uiPriority w:val="99"/>
    <w:semiHidden/>
    <w:unhideWhenUsed/>
    <w:rsid w:val="00E00D02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00D02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E00D02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00D02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00D0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00D0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00D0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00D0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00D0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00D0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00D0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00D0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00D02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00D02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E00D0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qFormat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E00D02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E00D02"/>
    <w:rPr>
      <w:rFonts w:eastAsiaTheme="minorHAnsi"/>
      <w:sz w:val="25"/>
      <w:szCs w:val="25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00D02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00D02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00D02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00D02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00D02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00D02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E00D0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E00D02"/>
    <w:rPr>
      <w:rFonts w:eastAsiaTheme="minorHAns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00D02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E00D02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E00D02"/>
    <w:rPr>
      <w:rFonts w:eastAsiaTheme="minorHAnsi"/>
      <w:b/>
      <w:bCs/>
      <w:sz w:val="20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E00D0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00D0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00D0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00D0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00D0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00D0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00D0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00D0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00D0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00D02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E00D02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E00D0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E00D0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E00D0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E00D0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E00D0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E00D0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E00D0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E00D02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E00D02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E00D02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E00D02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E00D02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E00D02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E00D02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E00D02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E00D02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E00D02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E00D02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E00D02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E00D02"/>
  </w:style>
  <w:style w:type="table" w:styleId="LightList">
    <w:name w:val="Light List"/>
    <w:basedOn w:val="TableNormal"/>
    <w:uiPriority w:val="61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00D02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E00D02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E00D02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E00D02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E00D02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E00D02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E00D02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E00D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eastAsiaTheme="minorHAnsi"/>
      <w:sz w:val="20"/>
      <w:szCs w:val="20"/>
      <w:lang w:eastAsia="en-US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E00D02"/>
    <w:rPr>
      <w:rFonts w:ascii="Consolas" w:hAnsi="Consolas" w:eastAsiaTheme="minorHAnsi"/>
      <w:sz w:val="20"/>
      <w:szCs w:val="20"/>
      <w:lang w:eastAsia="en-US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E00D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E00D02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diumList1">
    <w:name w:val="Medium List 1"/>
    <w:basedOn w:val="TableNormal"/>
    <w:uiPriority w:val="65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00D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E00D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E00D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E00D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E00D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E00D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E00D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00D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E00D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E00D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E00D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E00D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E00D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E00D0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E00D0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E00D0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E00D0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E00D0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E00D0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E00D0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E00D02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00D0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00D02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E00D02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00D02"/>
    <w:pPr>
      <w:numPr>
        <w:numId w:val="40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E00D02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E00D0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E00D02"/>
    <w:rPr>
      <w:rFonts w:ascii="Consolas" w:hAnsi="Consolas" w:eastAsiaTheme="minorHAnsi"/>
      <w:sz w:val="21"/>
      <w:szCs w:val="21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0D02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E00D02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00D02"/>
    <w:pPr>
      <w:numPr>
        <w:numId w:val="42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E00D02"/>
    <w:rPr>
      <w:noProof w:val="0"/>
    </w:rPr>
  </w:style>
  <w:style w:type="table" w:customStyle="1" w:styleId="GridTable1Light">
    <w:name w:val="Grid Table 1 Light"/>
    <w:basedOn w:val="TableNormal"/>
    <w:uiPriority w:val="46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E00D02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E00D02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E00D02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E00D02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E00D02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E00D02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E00D02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E00D02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E00D02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E00D02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E00D02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E00D02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E00D02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E00D02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E00D02"/>
    <w:rPr>
      <w:rFonts w:eastAsiaTheme="minorHAnsi"/>
      <w:sz w:val="25"/>
      <w:szCs w:val="25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00D02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E00D0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E00D02"/>
    <w:rPr>
      <w:rFonts w:eastAsiaTheme="minorHAnsi"/>
      <w:sz w:val="20"/>
      <w:szCs w:val="20"/>
      <w:lang w:eastAsia="en-US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E00D02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E00D02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E00D02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qFormat/>
    <w:rsid w:val="00E00D02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qFormat/>
    <w:rsid w:val="00E00D02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E00D02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E00D02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le3Deffects1">
    <w:name w:val="Table 3D effects 1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E00D02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E00D02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E00D02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00D02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E00D02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qFormat/>
    <w:rsid w:val="00E00D0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rsid w:val="00E00D02"/>
    <w:rPr>
      <w:color w:val="5A5A5A" w:themeColor="text1" w:themeTint="A5"/>
      <w:spacing w:val="15"/>
      <w:lang w:eastAsia="en-US"/>
    </w:rPr>
  </w:style>
  <w:style w:type="table" w:styleId="TableWeb1">
    <w:name w:val="Table Web 1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E00D02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D03CE3039E459ABE020B6A6F7F9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5B2983-EB9A-41FB-B7A4-6BE20F9A8B1C}"/>
      </w:docPartPr>
      <w:docPartBody>
        <w:p w:rsidR="00DC5285" w:rsidP="0054405B">
          <w:pPr>
            <w:pStyle w:val="83D03CE3039E459ABE020B6A6F7F99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C099BF267042E38806E7384DAA83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69B6F5-FDD1-4461-84E0-9E43D7E6616E}"/>
      </w:docPartPr>
      <w:docPartBody>
        <w:p w:rsidR="00DC5285" w:rsidP="0054405B">
          <w:pPr>
            <w:pStyle w:val="3DC099BF267042E38806E7384DAA83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45FCDCA29E4B52B4C0226834E2C2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A38FA-21E3-422D-9B39-5CF47F750591}"/>
      </w:docPartPr>
      <w:docPartBody>
        <w:p w:rsidR="00DC5285" w:rsidP="0054405B">
          <w:pPr>
            <w:pStyle w:val="A445FCDCA29E4B52B4C0226834E2C2E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F78F9F8DD344C7B2D7FC98909D7D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02DFA-FECF-4116-81ED-F23BA139A1D3}"/>
      </w:docPartPr>
      <w:docPartBody>
        <w:p w:rsidR="00DC5285" w:rsidP="0054405B">
          <w:pPr>
            <w:pStyle w:val="CAF78F9F8DD344C7B2D7FC98909D7D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4E589B44934080956A14A239A3F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0568E-56E4-47DC-905A-590AC2A83FED}"/>
      </w:docPartPr>
      <w:docPartBody>
        <w:p w:rsidR="00DC5285" w:rsidP="0054405B">
          <w:pPr>
            <w:pStyle w:val="514E589B44934080956A14A239A3FFA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73098686B54297943E7E96507C309E">
    <w:name w:val="9B73098686B54297943E7E96507C309E"/>
    <w:rsid w:val="0054405B"/>
  </w:style>
  <w:style w:type="character" w:styleId="PlaceholderText">
    <w:name w:val="Placeholder Text"/>
    <w:basedOn w:val="DefaultParagraphFont"/>
    <w:uiPriority w:val="99"/>
    <w:semiHidden/>
    <w:rsid w:val="0054405B"/>
    <w:rPr>
      <w:noProof w:val="0"/>
      <w:color w:val="808080"/>
    </w:rPr>
  </w:style>
  <w:style w:type="paragraph" w:customStyle="1" w:styleId="7B3E40B718DC4882B4CB5CDA2ABE5923">
    <w:name w:val="7B3E40B718DC4882B4CB5CDA2ABE5923"/>
    <w:rsid w:val="0054405B"/>
  </w:style>
  <w:style w:type="paragraph" w:customStyle="1" w:styleId="EA3C5DAFEC974661B96BC75799EB97B9">
    <w:name w:val="EA3C5DAFEC974661B96BC75799EB97B9"/>
    <w:rsid w:val="0054405B"/>
  </w:style>
  <w:style w:type="paragraph" w:customStyle="1" w:styleId="2DC56C09B9344AE88F8E35FB3AF6E0C8">
    <w:name w:val="2DC56C09B9344AE88F8E35FB3AF6E0C8"/>
    <w:rsid w:val="0054405B"/>
  </w:style>
  <w:style w:type="paragraph" w:customStyle="1" w:styleId="83D03CE3039E459ABE020B6A6F7F992A">
    <w:name w:val="83D03CE3039E459ABE020B6A6F7F992A"/>
    <w:rsid w:val="0054405B"/>
  </w:style>
  <w:style w:type="paragraph" w:customStyle="1" w:styleId="3DC099BF267042E38806E7384DAA835D">
    <w:name w:val="3DC099BF267042E38806E7384DAA835D"/>
    <w:rsid w:val="0054405B"/>
  </w:style>
  <w:style w:type="paragraph" w:customStyle="1" w:styleId="642A8DC62AEC4710842F42CF5EE6BD57">
    <w:name w:val="642A8DC62AEC4710842F42CF5EE6BD57"/>
    <w:rsid w:val="0054405B"/>
  </w:style>
  <w:style w:type="paragraph" w:customStyle="1" w:styleId="3847CF2E60E74E08B37085FD95FBC26A">
    <w:name w:val="3847CF2E60E74E08B37085FD95FBC26A"/>
    <w:rsid w:val="0054405B"/>
  </w:style>
  <w:style w:type="paragraph" w:customStyle="1" w:styleId="ADB561880D7E47DA9FF39BC1E3601282">
    <w:name w:val="ADB561880D7E47DA9FF39BC1E3601282"/>
    <w:rsid w:val="0054405B"/>
  </w:style>
  <w:style w:type="paragraph" w:customStyle="1" w:styleId="A445FCDCA29E4B52B4C0226834E2C2E1">
    <w:name w:val="A445FCDCA29E4B52B4C0226834E2C2E1"/>
    <w:rsid w:val="0054405B"/>
  </w:style>
  <w:style w:type="paragraph" w:customStyle="1" w:styleId="CAF78F9F8DD344C7B2D7FC98909D7D51">
    <w:name w:val="CAF78F9F8DD344C7B2D7FC98909D7D51"/>
    <w:rsid w:val="0054405B"/>
  </w:style>
  <w:style w:type="paragraph" w:customStyle="1" w:styleId="3DC099BF267042E38806E7384DAA835D1">
    <w:name w:val="3DC099BF267042E38806E7384DAA835D1"/>
    <w:rsid w:val="0054405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45FCDCA29E4B52B4C0226834E2C2E11">
    <w:name w:val="A445FCDCA29E4B52B4C0226834E2C2E11"/>
    <w:rsid w:val="0054405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149B223CBAB462DAB46D178E1D0DEA4">
    <w:name w:val="8149B223CBAB462DAB46D178E1D0DEA4"/>
    <w:rsid w:val="0054405B"/>
  </w:style>
  <w:style w:type="paragraph" w:customStyle="1" w:styleId="18BF74AE65E54308A9D8EFC608B77A46">
    <w:name w:val="18BF74AE65E54308A9D8EFC608B77A46"/>
    <w:rsid w:val="0054405B"/>
  </w:style>
  <w:style w:type="paragraph" w:customStyle="1" w:styleId="19EE62983E6D454B861450BC88E2726F">
    <w:name w:val="19EE62983E6D454B861450BC88E2726F"/>
    <w:rsid w:val="0054405B"/>
  </w:style>
  <w:style w:type="paragraph" w:customStyle="1" w:styleId="51A94C651F9A44FEA18DE0F0F7B74F75">
    <w:name w:val="51A94C651F9A44FEA18DE0F0F7B74F75"/>
    <w:rsid w:val="0054405B"/>
  </w:style>
  <w:style w:type="paragraph" w:customStyle="1" w:styleId="B66C26A731EF4E00BA62BA37BB7FE381">
    <w:name w:val="B66C26A731EF4E00BA62BA37BB7FE381"/>
    <w:rsid w:val="0054405B"/>
  </w:style>
  <w:style w:type="paragraph" w:customStyle="1" w:styleId="514E589B44934080956A14A239A3FFAB">
    <w:name w:val="514E589B44934080956A14A239A3FFAB"/>
    <w:rsid w:val="0054405B"/>
  </w:style>
  <w:style w:type="paragraph" w:customStyle="1" w:styleId="EB1EF5D96F564AFC83A6280651832298">
    <w:name w:val="EB1EF5D96F564AFC83A6280651832298"/>
    <w:rsid w:val="0054405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2021-10-27T00:00:00</HeaderDate>
    <Office/>
    <Dnr>Ju2021/</Dnr>
    <ParagrafNr/>
    <DocumentTitle/>
    <VisitingAddress/>
    <Extra1/>
    <Extra2/>
    <Extra3>Linda Westerlund Snecker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9aefcee3-38d3-44f0-998d-85ab1171dd51</RD_Svarsid>
  </documentManagement>
</p:properties>
</file>

<file path=customXml/itemProps1.xml><?xml version="1.0" encoding="utf-8"?>
<ds:datastoreItem xmlns:ds="http://schemas.openxmlformats.org/officeDocument/2006/customXml" ds:itemID="{F48027DF-C7A8-4EAD-8734-352ACB6F4DEA}"/>
</file>

<file path=customXml/itemProps2.xml><?xml version="1.0" encoding="utf-8"?>
<ds:datastoreItem xmlns:ds="http://schemas.openxmlformats.org/officeDocument/2006/customXml" ds:itemID="{DD7B4DB0-2DFA-451D-944F-4449680FA001}"/>
</file>

<file path=customXml/itemProps3.xml><?xml version="1.0" encoding="utf-8"?>
<ds:datastoreItem xmlns:ds="http://schemas.openxmlformats.org/officeDocument/2006/customXml" ds:itemID="{3068453C-9E4E-40FB-B12F-AE77AC55C12D}"/>
</file>

<file path=customXml/itemProps4.xml><?xml version="1.0" encoding="utf-8"?>
<ds:datastoreItem xmlns:ds="http://schemas.openxmlformats.org/officeDocument/2006/customXml" ds:itemID="{60E4115C-96E9-485F-A770-CF4A65D0D79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223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229.docx</dc:title>
  <cp:revision>2</cp:revision>
  <dcterms:created xsi:type="dcterms:W3CDTF">2021-10-26T13:01:00Z</dcterms:created>
  <dcterms:modified xsi:type="dcterms:W3CDTF">2021-10-26T13:01:00Z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iarienummer">
    <vt:lpwstr/>
  </property>
  <property fmtid="{D5CDD505-2E9C-101B-9397-08002B2CF9AE}" pid="6" name="DirtyMigration">
    <vt:bool>false</vt:bool>
  </property>
  <property fmtid="{D5CDD505-2E9C-101B-9397-08002B2CF9AE}" pid="7" name="Nyckelord">
    <vt:lpwstr/>
  </property>
  <property fmtid="{D5CDD505-2E9C-101B-9397-08002B2CF9AE}" pid="8" name="Organisation">
    <vt:lpwstr/>
  </property>
  <property fmtid="{D5CDD505-2E9C-101B-9397-08002B2CF9AE}" pid="9" name="RKOrdnaActivityCategory2">
    <vt:lpwstr/>
  </property>
  <property fmtid="{D5CDD505-2E9C-101B-9397-08002B2CF9AE}" pid="10" name="RKOrdnaCheckInComment">
    <vt:lpwstr/>
  </property>
  <property fmtid="{D5CDD505-2E9C-101B-9397-08002B2CF9AE}" pid="11" name="RKOrdnaClass">
    <vt:lpwstr/>
  </property>
  <property fmtid="{D5CDD505-2E9C-101B-9397-08002B2CF9AE}" pid="12" name="RKOrdnaDepartement2">
    <vt:lpwstr/>
  </property>
  <property fmtid="{D5CDD505-2E9C-101B-9397-08002B2CF9AE}" pid="13" name="RKOrdnaDiarienummer">
    <vt:lpwstr/>
  </property>
  <property fmtid="{D5CDD505-2E9C-101B-9397-08002B2CF9AE}" pid="14" name="Sekretess">
    <vt:lpwstr/>
  </property>
  <property fmtid="{D5CDD505-2E9C-101B-9397-08002B2CF9AE}" pid="15" name="_dlc_DocIdItemGuid">
    <vt:lpwstr>8a105ea4-f310-4b16-851e-f0e62f50f27c</vt:lpwstr>
  </property>
</Properties>
</file>