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2C20" w:rsidRPr="00927546" w:rsidRDefault="00512C20">
      <w:pPr>
        <w:pStyle w:val="Hemstlrubrik"/>
      </w:pPr>
      <w:r w:rsidRPr="00927546">
        <w:t>Förslag till riksdagsbeslut</w:t>
      </w:r>
    </w:p>
    <w:p w:rsidR="00512C20" w:rsidRPr="00927546" w:rsidRDefault="00512C20">
      <w:pPr>
        <w:pStyle w:val="Hemstlatt"/>
        <w:ind w:left="0"/>
      </w:pPr>
      <w:r w:rsidRPr="00927546">
        <w:t>Riksdagen tillkännager för regeringen som sin mening vad som anförs i motionen om kostnader för arbetsmiljöarb</w:t>
      </w:r>
      <w:r w:rsidRPr="00927546">
        <w:t>e</w:t>
      </w:r>
      <w:r w:rsidRPr="00927546">
        <w:t>tet.</w:t>
      </w:r>
    </w:p>
    <w:p w:rsidR="00512C20" w:rsidRPr="00927546" w:rsidRDefault="00512C20">
      <w:pPr>
        <w:pStyle w:val="Rubrik1"/>
      </w:pPr>
      <w:r w:rsidRPr="00927546">
        <w:t>Motivering</w:t>
      </w:r>
    </w:p>
    <w:p w:rsidR="00512C20" w:rsidRPr="00927546" w:rsidRDefault="00512C20">
      <w:r w:rsidRPr="00927546">
        <w:t>Arbetsgivarnas huvudansvar för arbetsmiljön och arbetsmiljöarbetet är grun</w:t>
      </w:r>
      <w:r w:rsidRPr="00927546">
        <w:t>d</w:t>
      </w:r>
      <w:r w:rsidRPr="00927546">
        <w:t>läggande i arbetsmiljölagen (AML). Det betyder att arbetsgivarna också har kostnadsansvaret för verksamheten inklusive arbetsmiljöutbildningen. Att produktionen ska bära kostnaderna för arbetsmiljöarbetet har varit grun</w:t>
      </w:r>
      <w:r w:rsidRPr="00927546">
        <w:t>d</w:t>
      </w:r>
      <w:r w:rsidRPr="00927546">
        <w:t>läggande för hela den svenska arbetsmiljölagstiftningen.</w:t>
      </w:r>
    </w:p>
    <w:p w:rsidR="00512C20" w:rsidRPr="00927546" w:rsidRDefault="00512C20">
      <w:pPr>
        <w:pStyle w:val="Normaltindrag"/>
      </w:pPr>
      <w:r w:rsidRPr="00927546">
        <w:t>När det gäller bevakningen av arbetsmiljön på små arbetsplatser utan skyddskommittér med upp till 49 anställda är verkligheten en annan än vad som föreskrivs i lagen. De fackliga organisationernas medlemmar betalar årligen, via sina m</w:t>
      </w:r>
      <w:r w:rsidRPr="00927546">
        <w:t>edlemsavgifter, miljonbelopp för denna bevakning. Denna ordning står i strid med AML som föreskriver att produktionen ska betala kostnaderna. Därför bör AML ses över och förstärkas i den meningen att full kostnadstäckning för den regionala skyddsombudsverksamheten säkerställs.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27546">
        <w:trPr>
          <w:cantSplit/>
        </w:trPr>
        <w:tc>
          <w:tcPr>
            <w:tcW w:w="3046" w:type="dxa"/>
          </w:tcPr>
          <w:p w:rsidR="00512C20" w:rsidRPr="00927546" w:rsidRDefault="00512C20">
            <w:pPr>
              <w:pStyle w:val="UnderskriftDatum"/>
              <w:spacing w:before="240"/>
            </w:pPr>
            <w:r w:rsidRPr="00927546">
              <w:t>Stockholm den 1 oktober 2007</w:t>
            </w:r>
          </w:p>
        </w:tc>
        <w:tc>
          <w:tcPr>
            <w:tcW w:w="3047" w:type="dxa"/>
          </w:tcPr>
          <w:p w:rsidR="00512C20" w:rsidRPr="00927546" w:rsidRDefault="00512C20">
            <w:pPr>
              <w:pStyle w:val="Underskrifter"/>
              <w:spacing w:before="240"/>
            </w:pPr>
          </w:p>
        </w:tc>
      </w:tr>
      <w:tr w:rsidR="00000000" w:rsidRPr="00927546">
        <w:trPr>
          <w:cantSplit/>
        </w:trPr>
        <w:tc>
          <w:tcPr>
            <w:tcW w:w="3046" w:type="dxa"/>
          </w:tcPr>
          <w:p w:rsidR="00512C20" w:rsidRPr="00927546" w:rsidRDefault="00512C20">
            <w:pPr>
              <w:pStyle w:val="Underskrifter"/>
            </w:pPr>
            <w:r w:rsidRPr="00927546">
              <w:t>Claes-Göran Brandin (s)</w:t>
            </w:r>
          </w:p>
        </w:tc>
        <w:tc>
          <w:tcPr>
            <w:tcW w:w="3046" w:type="dxa"/>
          </w:tcPr>
          <w:p w:rsidR="00512C20" w:rsidRPr="00927546" w:rsidRDefault="00512C20">
            <w:pPr>
              <w:pStyle w:val="Underskrifter"/>
            </w:pPr>
            <w:r w:rsidRPr="00927546">
              <w:t>Gunilla Carlsson i Hisings Backa (s)</w:t>
            </w:r>
          </w:p>
        </w:tc>
      </w:tr>
    </w:tbl>
    <w:p w:rsidR="00512C20" w:rsidRPr="00927546" w:rsidRDefault="00512C20">
      <w:pPr>
        <w:pStyle w:val="Normaltindrag"/>
      </w:pPr>
    </w:p>
    <w:sectPr w:rsidR="00512C20" w:rsidRPr="00927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2C20" w:rsidRPr="00927546" w:rsidRDefault="00512C20">
      <w:r w:rsidRPr="00927546">
        <w:separator/>
      </w:r>
    </w:p>
  </w:endnote>
  <w:endnote w:type="continuationSeparator" w:id="0">
    <w:p w:rsidR="00512C20" w:rsidRPr="00927546" w:rsidRDefault="00512C20">
      <w:r w:rsidRPr="009275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C20" w:rsidRPr="00927546" w:rsidRDefault="00927546">
    <w:pPr>
      <w:pStyle w:val="Sidfot"/>
    </w:pPr>
    <w:r w:rsidRPr="009275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27865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C20" w:rsidRDefault="00512C2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2C20" w:rsidRDefault="00512C2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C20" w:rsidRPr="00927546" w:rsidRDefault="00927546">
    <w:pPr>
      <w:pStyle w:val="Sidfot"/>
    </w:pPr>
    <w:r w:rsidRPr="009275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005629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C20" w:rsidRDefault="00512C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2C20" w:rsidRDefault="00512C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C20" w:rsidRPr="00927546" w:rsidRDefault="00927546">
    <w:pPr>
      <w:pStyle w:val="Sidfot"/>
    </w:pPr>
    <w:r w:rsidRPr="009275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23684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C20" w:rsidRDefault="00512C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2C20" w:rsidRDefault="00512C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2C20" w:rsidRPr="00927546" w:rsidRDefault="00512C20">
      <w:r w:rsidRPr="00927546">
        <w:separator/>
      </w:r>
    </w:p>
  </w:footnote>
  <w:footnote w:type="continuationSeparator" w:id="0">
    <w:p w:rsidR="00512C20" w:rsidRPr="00927546" w:rsidRDefault="00512C20">
      <w:r w:rsidRPr="009275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C20" w:rsidRPr="00927546" w:rsidRDefault="00927546">
    <w:pPr>
      <w:pStyle w:val="Sidhuvud"/>
    </w:pPr>
    <w:r w:rsidRPr="009275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89030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C20" w:rsidRDefault="00512C2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2C20" w:rsidRDefault="00512C2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C20" w:rsidRPr="00927546" w:rsidRDefault="00927546">
    <w:pPr>
      <w:pStyle w:val="Sidhuvud"/>
    </w:pPr>
    <w:r w:rsidRPr="009275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4620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C20" w:rsidRDefault="00512C2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2C20" w:rsidRDefault="00512C2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C20" w:rsidRPr="00927546" w:rsidRDefault="00512C20">
    <w:pPr>
      <w:pStyle w:val="FSHNormal"/>
      <w:tabs>
        <w:tab w:val="right" w:pos="5840"/>
      </w:tabs>
    </w:pPr>
    <w:r w:rsidRPr="00927546">
      <w:br/>
    </w:r>
    <w:r w:rsidRPr="00927546">
      <w:fldChar w:fldCharType="begin" w:fldLock="1"/>
    </w:r>
    <w:r w:rsidRPr="00927546">
      <w:instrText xml:space="preserve"> DOCPROPERTY</w:instrText>
    </w:r>
    <w:r w:rsidRPr="00927546">
      <w:rPr>
        <w:sz w:val="18"/>
      </w:rPr>
      <w:instrText xml:space="preserve"> "YearUser" *\charformat </w:instrText>
    </w:r>
    <w:r w:rsidRPr="00927546">
      <w:fldChar w:fldCharType="separate"/>
    </w:r>
    <w:r w:rsidRPr="00927546">
      <w:t>2007/08</w:t>
    </w:r>
    <w:r w:rsidRPr="00927546">
      <w:fldChar w:fldCharType="end"/>
    </w:r>
    <w:r w:rsidRPr="00927546">
      <w:t xml:space="preserve"> </w:t>
    </w:r>
    <w:r w:rsidRPr="00927546">
      <w:tab/>
      <w:t xml:space="preserve">mnr: </w:t>
    </w:r>
    <w:r w:rsidRPr="00927546">
      <w:fldChar w:fldCharType="begin" w:fldLock="1"/>
    </w:r>
    <w:r w:rsidRPr="00927546">
      <w:instrText xml:space="preserve"> DOCPROPERTY</w:instrText>
    </w:r>
    <w:r w:rsidRPr="00927546">
      <w:rPr>
        <w:sz w:val="18"/>
      </w:rPr>
      <w:instrText xml:space="preserve"> "Motionsnummer" *\charformat </w:instrText>
    </w:r>
    <w:r w:rsidRPr="00927546">
      <w:fldChar w:fldCharType="separate"/>
    </w:r>
    <w:r w:rsidRPr="00927546">
      <w:t>A252</w:t>
    </w:r>
    <w:r w:rsidRPr="00927546">
      <w:fldChar w:fldCharType="end"/>
    </w:r>
    <w:r w:rsidRPr="00927546">
      <w:br/>
    </w:r>
    <w:r w:rsidRPr="00927546">
      <w:fldChar w:fldCharType="begin" w:fldLock="1"/>
    </w:r>
    <w:r w:rsidRPr="00927546">
      <w:instrText xml:space="preserve"> DOCPROPERTY</w:instrText>
    </w:r>
    <w:r w:rsidRPr="00927546">
      <w:rPr>
        <w:sz w:val="18"/>
      </w:rPr>
      <w:instrText xml:space="preserve"> "Samling" *\charformat </w:instrText>
    </w:r>
    <w:r w:rsidRPr="00927546">
      <w:fldChar w:fldCharType="end"/>
    </w:r>
    <w:r w:rsidRPr="00927546">
      <w:tab/>
      <w:t xml:space="preserve">pnr: </w:t>
    </w:r>
    <w:r w:rsidRPr="00927546">
      <w:fldChar w:fldCharType="begin" w:fldLock="1"/>
    </w:r>
    <w:r w:rsidRPr="00927546">
      <w:instrText xml:space="preserve"> DOCPROPERTY</w:instrText>
    </w:r>
    <w:r w:rsidRPr="00927546">
      <w:rPr>
        <w:sz w:val="18"/>
      </w:rPr>
      <w:instrText xml:space="preserve"> "Partinummer" *\charformat </w:instrText>
    </w:r>
    <w:r w:rsidRPr="00927546">
      <w:fldChar w:fldCharType="separate"/>
    </w:r>
    <w:r w:rsidRPr="00927546">
      <w:t>s27067</w:t>
    </w:r>
    <w:r w:rsidRPr="00927546">
      <w:fldChar w:fldCharType="end"/>
    </w:r>
  </w:p>
  <w:p w:rsidR="00512C20" w:rsidRPr="00927546" w:rsidRDefault="00512C20">
    <w:pPr>
      <w:pStyle w:val="FSHRub1"/>
    </w:pPr>
    <w:r w:rsidRPr="00927546">
      <w:t>Motion till riksdagen</w:t>
    </w:r>
    <w:r w:rsidRPr="00927546">
      <w:br/>
    </w:r>
    <w:r w:rsidRPr="00927546">
      <w:fldChar w:fldCharType="begin" w:fldLock="1"/>
    </w:r>
    <w:r w:rsidRPr="00927546">
      <w:instrText xml:space="preserve"> DOCPROPERTY "YearUser" *\charformat </w:instrText>
    </w:r>
    <w:r w:rsidRPr="00927546">
      <w:fldChar w:fldCharType="separate"/>
    </w:r>
    <w:r w:rsidRPr="00927546">
      <w:t>2007/08</w:t>
    </w:r>
    <w:r w:rsidRPr="00927546">
      <w:fldChar w:fldCharType="end"/>
    </w:r>
    <w:r w:rsidRPr="00927546">
      <w:t>:</w:t>
    </w:r>
    <w:r w:rsidRPr="00927546">
      <w:fldChar w:fldCharType="begin" w:fldLock="1"/>
    </w:r>
    <w:r w:rsidRPr="00927546">
      <w:instrText xml:space="preserve"> DOCPROPERTY "Motionsnummer" *\charformat </w:instrText>
    </w:r>
    <w:r w:rsidRPr="00927546">
      <w:fldChar w:fldCharType="separate"/>
    </w:r>
    <w:r w:rsidRPr="00927546">
      <w:t>A252</w:t>
    </w:r>
    <w:r w:rsidRPr="00927546">
      <w:fldChar w:fldCharType="end"/>
    </w:r>
  </w:p>
  <w:p w:rsidR="00512C20" w:rsidRPr="00927546" w:rsidRDefault="00512C20">
    <w:pPr>
      <w:pStyle w:val="FSHNormalS5"/>
    </w:pPr>
    <w:r w:rsidRPr="00927546">
      <w:fldChar w:fldCharType="begin" w:fldLock="1"/>
    </w:r>
    <w:r w:rsidRPr="00927546">
      <w:instrText xml:space="preserve"> DOCPROPERTY "MotionarText" *\charformat </w:instrText>
    </w:r>
    <w:r w:rsidRPr="00927546">
      <w:fldChar w:fldCharType="separate"/>
    </w:r>
    <w:r w:rsidRPr="00927546">
      <w:t>av Claes-Göran Brandin och Gunilla Carlsson i Hisings Backa (s)</w:t>
    </w:r>
    <w:r w:rsidRPr="00927546">
      <w:fldChar w:fldCharType="end"/>
    </w:r>
    <w:r w:rsidRPr="00927546">
      <w:br/>
    </w:r>
    <w:r w:rsidRPr="00927546">
      <w:fldChar w:fldCharType="begin" w:fldLock="1"/>
    </w:r>
    <w:r w:rsidRPr="00927546">
      <w:instrText xml:space="preserve"> DOCPROPERTY "SvarFrasKort" *\charformat </w:instrText>
    </w:r>
    <w:r w:rsidRPr="00927546">
      <w:fldChar w:fldCharType="end"/>
    </w:r>
  </w:p>
  <w:p w:rsidR="00512C20" w:rsidRPr="00927546" w:rsidRDefault="00512C20">
    <w:pPr>
      <w:pStyle w:val="FSHTitel"/>
    </w:pPr>
    <w:r w:rsidRPr="00927546">
      <w:fldChar w:fldCharType="begin" w:fldLock="1"/>
    </w:r>
    <w:r w:rsidRPr="00927546">
      <w:instrText xml:space="preserve"> DOCPROPERTY</w:instrText>
    </w:r>
    <w:r w:rsidRPr="00927546">
      <w:rPr>
        <w:sz w:val="18"/>
      </w:rPr>
      <w:instrText xml:space="preserve"> "RubrikSvar" *\charformat </w:instrText>
    </w:r>
    <w:r w:rsidRPr="00927546">
      <w:fldChar w:fldCharType="separate"/>
    </w:r>
    <w:r w:rsidRPr="00927546">
      <w:t>Skyddsombudsverksamhet</w:t>
    </w:r>
    <w:r w:rsidRPr="00927546">
      <w:fldChar w:fldCharType="end"/>
    </w:r>
  </w:p>
  <w:p w:rsidR="00512C20" w:rsidRPr="00927546" w:rsidRDefault="00512C20">
    <w:pPr>
      <w:pStyle w:val="Normal00"/>
    </w:pPr>
  </w:p>
  <w:p w:rsidR="00512C20" w:rsidRPr="00927546" w:rsidRDefault="00512C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5131015">
    <w:abstractNumId w:val="8"/>
  </w:num>
  <w:num w:numId="2" w16cid:durableId="215552298">
    <w:abstractNumId w:val="9"/>
  </w:num>
  <w:num w:numId="3" w16cid:durableId="513036466">
    <w:abstractNumId w:val="8"/>
  </w:num>
  <w:num w:numId="4" w16cid:durableId="107359527">
    <w:abstractNumId w:val="9"/>
  </w:num>
  <w:num w:numId="5" w16cid:durableId="1536700358">
    <w:abstractNumId w:val="13"/>
  </w:num>
  <w:num w:numId="6" w16cid:durableId="1772241082">
    <w:abstractNumId w:val="10"/>
  </w:num>
  <w:num w:numId="7" w16cid:durableId="1513107388">
    <w:abstractNumId w:val="11"/>
  </w:num>
  <w:num w:numId="8" w16cid:durableId="175312617">
    <w:abstractNumId w:val="12"/>
  </w:num>
  <w:num w:numId="9" w16cid:durableId="1164783374">
    <w:abstractNumId w:val="8"/>
  </w:num>
  <w:num w:numId="10" w16cid:durableId="1764258521">
    <w:abstractNumId w:val="3"/>
  </w:num>
  <w:num w:numId="11" w16cid:durableId="1094477800">
    <w:abstractNumId w:val="2"/>
  </w:num>
  <w:num w:numId="12" w16cid:durableId="150220087">
    <w:abstractNumId w:val="1"/>
  </w:num>
  <w:num w:numId="13" w16cid:durableId="1584950031">
    <w:abstractNumId w:val="0"/>
  </w:num>
  <w:num w:numId="14" w16cid:durableId="1915049234">
    <w:abstractNumId w:val="9"/>
  </w:num>
  <w:num w:numId="15" w16cid:durableId="1743672657">
    <w:abstractNumId w:val="7"/>
  </w:num>
  <w:num w:numId="16" w16cid:durableId="1217740764">
    <w:abstractNumId w:val="6"/>
  </w:num>
  <w:num w:numId="17" w16cid:durableId="400567235">
    <w:abstractNumId w:val="5"/>
  </w:num>
  <w:num w:numId="18" w16cid:durableId="143473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01BDF579-471C-4239-90B2-2FAC506BC556},{4F01CF0C-53D4-4C7A-B501-69C90218D11F}"/>
  </w:docVars>
  <w:rsids>
    <w:rsidRoot w:val="00040644"/>
    <w:rsid w:val="00040644"/>
    <w:rsid w:val="00512C20"/>
    <w:rsid w:val="0092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7DFA93-C7CE-472C-B304-F0688003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971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s27067</vt:lpstr>
    </vt:vector>
  </TitlesOfParts>
  <Company>Riksdagen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s27067</dc:title>
  <dc:subject>s27067</dc:subject>
  <dc:creator>Riksdagen</dc:creator>
  <cp:keywords>Riksdagen</cp:keywords>
  <dc:description>TKG-ktrl, MSMQ4mb, PersReg-Distribution mm</dc:description>
  <cp:lastModifiedBy>Lars Brink</cp:lastModifiedBy>
  <cp:revision>2</cp:revision>
  <cp:lastPrinted>2007-11-05T06:37:00Z</cp:lastPrinted>
  <dcterms:created xsi:type="dcterms:W3CDTF">2025-12-17T04:23:00Z</dcterms:created>
  <dcterms:modified xsi:type="dcterms:W3CDTF">2025-12-17T04:23:00Z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Skyddsombudsverksamhet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Skyddsombudsverksamhet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s27067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Claes-Göran Brandin och Gunilla Carlsson i Hisings Backa (s)</vt:lpwstr>
  </property>
  <property fmtid="{D5CDD505-2E9C-101B-9397-08002B2CF9AE}" pid="26" name="MotionarLista">
    <vt:lpwstr>Brandin, Claes-Göran (s)\Carlsson i Hisings Backa,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Claes-Göran Brandin (s), 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laura.luna@riksdagen.se</vt:lpwstr>
  </property>
  <property fmtid="{D5CDD505-2E9C-101B-9397-08002B2CF9AE}" pid="45" name="ReservUID">
    <vt:lpwstr>la0125aa</vt:lpwstr>
  </property>
  <property fmtid="{D5CDD505-2E9C-101B-9397-08002B2CF9AE}" pid="46" name="MotionID">
    <vt:lpwstr>20072008000000000115000270670069</vt:lpwstr>
  </property>
  <property fmtid="{D5CDD505-2E9C-101B-9397-08002B2CF9AE}" pid="47" name="datum">
    <vt:lpwstr>071001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20072008000000000115000270670069</vt:lpwstr>
  </property>
  <property fmtid="{D5CDD505-2E9C-101B-9397-08002B2CF9AE}" pid="50" name="nummer">
    <vt:lpwstr>252</vt:lpwstr>
  </property>
  <property fmtid="{D5CDD505-2E9C-101B-9397-08002B2CF9AE}" pid="51" name="utskottsbeteckning">
    <vt:lpwstr>A</vt:lpwstr>
  </property>
  <property fmtid="{D5CDD505-2E9C-101B-9397-08002B2CF9AE}" pid="52" name="GlobalUID">
    <vt:lpwstr>{AAB3632B-FA5D-4F8C-B49E-D6D8C3ECF3D1}</vt:lpwstr>
  </property>
  <property fmtid="{D5CDD505-2E9C-101B-9397-08002B2CF9AE}" pid="53" name="Överföringar">
    <vt:i4>0</vt:i4>
  </property>
  <property fmtid="{D5CDD505-2E9C-101B-9397-08002B2CF9AE}" pid="54" name="Checksum">
    <vt:lpwstr>*1009567683373*</vt:lpwstr>
  </property>
  <property fmtid="{D5CDD505-2E9C-101B-9397-08002B2CF9AE}" pid="55" name="skuggnummer">
    <vt:lpwstr>761</vt:lpwstr>
  </property>
  <property fmtid="{D5CDD505-2E9C-101B-9397-08002B2CF9AE}" pid="56" name="urixVersion">
    <vt:lpwstr>3.2.0.8</vt:lpwstr>
  </property>
  <property fmtid="{D5CDD505-2E9C-101B-9397-08002B2CF9AE}" pid="57" name="urixOrigin">
    <vt:lpwstr>071105 07:37:32.534</vt:lpwstr>
  </property>
  <property fmtid="{D5CDD505-2E9C-101B-9397-08002B2CF9AE}" pid="58" name="urixGuid">
    <vt:lpwstr>{A88F1DBB-C325-402E-A0CA-633515CEE580}</vt:lpwstr>
  </property>
</Properties>
</file>