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AC8" w:rsidRPr="00393149" w:rsidRDefault="00F20AC8" w:rsidP="0045511E">
      <w:pPr>
        <w:pStyle w:val="Hemstlrubrik"/>
      </w:pPr>
      <w:r w:rsidRPr="00393149">
        <w:t>Förslag till riksdagsbeslut</w:t>
      </w:r>
    </w:p>
    <w:p w:rsidR="00F20AC8" w:rsidRPr="00393149" w:rsidRDefault="00F20AC8" w:rsidP="00D55141">
      <w:pPr>
        <w:pStyle w:val="Hemstlatt"/>
      </w:pPr>
      <w:r w:rsidRPr="00393149">
        <w:t>Riksdagen tillkännager för regeringen som sin mening</w:t>
      </w:r>
      <w:r w:rsidR="00ED68DE" w:rsidRPr="00393149">
        <w:t xml:space="preserve"> vad i motionen anförs om</w:t>
      </w:r>
      <w:r w:rsidRPr="00393149">
        <w:t xml:space="preserve"> att det behövs mer forskning </w:t>
      </w:r>
      <w:r w:rsidR="00ED68DE" w:rsidRPr="00393149">
        <w:t xml:space="preserve">för </w:t>
      </w:r>
      <w:r w:rsidR="00B95AF3" w:rsidRPr="00393149">
        <w:t xml:space="preserve">att </w:t>
      </w:r>
      <w:r w:rsidR="00ED68DE" w:rsidRPr="00393149">
        <w:t>bedöma</w:t>
      </w:r>
      <w:r w:rsidRPr="00393149">
        <w:t xml:space="preserve"> riskerna med ko</w:t>
      </w:r>
      <w:r w:rsidRPr="00393149">
        <w:t>n</w:t>
      </w:r>
      <w:r w:rsidRPr="00393149">
        <w:t>sumtion av energidrycker bland barn och unga.</w:t>
      </w:r>
    </w:p>
    <w:p w:rsidR="00F56FD0" w:rsidRPr="00393149" w:rsidRDefault="00F56FD0" w:rsidP="00F56FD0">
      <w:pPr>
        <w:pStyle w:val="Rubrik1"/>
      </w:pPr>
      <w:r w:rsidRPr="00393149">
        <w:t>Motivering</w:t>
      </w:r>
    </w:p>
    <w:p w:rsidR="00F20AC8" w:rsidRPr="00393149" w:rsidRDefault="00F20AC8" w:rsidP="00D55141">
      <w:r w:rsidRPr="00393149">
        <w:t xml:space="preserve">Energidrycker har fått stort genomslag bland </w:t>
      </w:r>
      <w:r w:rsidR="00D55141" w:rsidRPr="00393149">
        <w:t>främst</w:t>
      </w:r>
      <w:r w:rsidR="00B95AF3" w:rsidRPr="00393149">
        <w:t xml:space="preserve"> barn</w:t>
      </w:r>
      <w:r w:rsidR="00D55141" w:rsidRPr="00393149">
        <w:t xml:space="preserve"> </w:t>
      </w:r>
      <w:r w:rsidRPr="00393149">
        <w:t>och unga männ</w:t>
      </w:r>
      <w:r w:rsidRPr="00393149">
        <w:t>i</w:t>
      </w:r>
      <w:r w:rsidRPr="00393149">
        <w:t>skor. Det är vanligt att dricka vid träning</w:t>
      </w:r>
      <w:r w:rsidR="00D55141" w:rsidRPr="00393149">
        <w:t>, men de</w:t>
      </w:r>
      <w:r w:rsidRPr="00393149">
        <w:t xml:space="preserve"> används också på lördag</w:t>
      </w:r>
      <w:r w:rsidRPr="00393149">
        <w:t>s</w:t>
      </w:r>
      <w:r w:rsidR="00B95AF3" w:rsidRPr="00393149">
        <w:t>kvällen när man blandar dem</w:t>
      </w:r>
      <w:r w:rsidRPr="00393149">
        <w:t xml:space="preserve"> med alkohol. Koffeinhalten i vissa av dessa drycker motsv</w:t>
      </w:r>
      <w:r w:rsidRPr="00393149">
        <w:t>a</w:t>
      </w:r>
      <w:r w:rsidRPr="00393149">
        <w:t>rar många koppar kaffe. Det finns spekulationer och viss forskning</w:t>
      </w:r>
      <w:r w:rsidR="00D55141" w:rsidRPr="00393149">
        <w:t xml:space="preserve"> om</w:t>
      </w:r>
      <w:r w:rsidRPr="00393149">
        <w:t xml:space="preserve"> att det finns risker med konsumtion i samband med fysisk a</w:t>
      </w:r>
      <w:r w:rsidRPr="00393149">
        <w:t>n</w:t>
      </w:r>
      <w:r w:rsidRPr="00393149">
        <w:t>strängning eller alk</w:t>
      </w:r>
      <w:r w:rsidRPr="00393149">
        <w:t>o</w:t>
      </w:r>
      <w:r w:rsidRPr="00393149">
        <w:t>hol. I flera länder finns redan förbud mot dessa drycker</w:t>
      </w:r>
      <w:r w:rsidR="00D55141" w:rsidRPr="00393149">
        <w:t>,</w:t>
      </w:r>
      <w:r w:rsidRPr="00393149">
        <w:t xml:space="preserve"> men vi anser att det behövs mer forskning för att se om det finns orsak att gå längre än att bara varna för en stor konsumtion av energidrycker bland barn och unga.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5141" w:rsidRPr="00393149">
        <w:tblPrEx>
          <w:tblCellMar>
            <w:top w:w="0" w:type="dxa"/>
            <w:bottom w:w="0" w:type="dxa"/>
          </w:tblCellMar>
        </w:tblPrEx>
        <w:trPr>
          <w:cantSplit/>
        </w:trPr>
        <w:tc>
          <w:tcPr>
            <w:tcW w:w="3046" w:type="dxa"/>
          </w:tcPr>
          <w:p w:rsidR="00D55141" w:rsidRPr="00393149" w:rsidRDefault="00D55141" w:rsidP="00D55141">
            <w:pPr>
              <w:pStyle w:val="UnderskriftDatum"/>
              <w:spacing w:before="240"/>
            </w:pPr>
            <w:r w:rsidRPr="00393149">
              <w:t>Stockholm den 28 september 2005</w:t>
            </w:r>
          </w:p>
        </w:tc>
        <w:tc>
          <w:tcPr>
            <w:tcW w:w="3047" w:type="dxa"/>
          </w:tcPr>
          <w:p w:rsidR="00D55141" w:rsidRPr="00393149" w:rsidRDefault="00D55141" w:rsidP="00D55141">
            <w:pPr>
              <w:pStyle w:val="Underskrifter"/>
              <w:spacing w:before="240"/>
            </w:pPr>
          </w:p>
        </w:tc>
      </w:tr>
      <w:tr w:rsidR="00D55141" w:rsidRPr="00393149">
        <w:tblPrEx>
          <w:tblCellMar>
            <w:top w:w="0" w:type="dxa"/>
            <w:bottom w:w="0" w:type="dxa"/>
          </w:tblCellMar>
        </w:tblPrEx>
        <w:trPr>
          <w:cantSplit/>
        </w:trPr>
        <w:tc>
          <w:tcPr>
            <w:tcW w:w="3046" w:type="dxa"/>
          </w:tcPr>
          <w:p w:rsidR="00D55141" w:rsidRPr="00393149" w:rsidRDefault="00D55141" w:rsidP="00D55141">
            <w:pPr>
              <w:pStyle w:val="Underskrifter"/>
            </w:pPr>
            <w:r w:rsidRPr="00393149">
              <w:t>Annika Qarlsson (c)</w:t>
            </w:r>
          </w:p>
        </w:tc>
        <w:tc>
          <w:tcPr>
            <w:tcW w:w="3047" w:type="dxa"/>
          </w:tcPr>
          <w:p w:rsidR="00D55141" w:rsidRPr="00393149" w:rsidRDefault="00D55141" w:rsidP="00D55141">
            <w:pPr>
              <w:pStyle w:val="Underskrifter"/>
            </w:pPr>
            <w:r w:rsidRPr="00393149">
              <w:t>Birgitta Carlsson (c)</w:t>
            </w:r>
          </w:p>
        </w:tc>
      </w:tr>
    </w:tbl>
    <w:p w:rsidR="00E84F25" w:rsidRPr="00393149" w:rsidRDefault="00E84F25" w:rsidP="00D55141">
      <w:pPr>
        <w:pStyle w:val="Normaltindrag"/>
      </w:pPr>
    </w:p>
    <w:sectPr w:rsidR="00E84F25" w:rsidRPr="00393149" w:rsidSect="00D551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D9A" w:rsidRPr="00393149" w:rsidRDefault="001F7D9A">
      <w:r w:rsidRPr="00393149">
        <w:separator/>
      </w:r>
    </w:p>
  </w:endnote>
  <w:endnote w:type="continuationSeparator" w:id="0">
    <w:p w:rsidR="001F7D9A" w:rsidRPr="00393149" w:rsidRDefault="001F7D9A">
      <w:r w:rsidRPr="003931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141" w:rsidRPr="00393149" w:rsidRDefault="00393149" w:rsidP="00D55141">
    <w:pPr>
      <w:pStyle w:val="Sidfot"/>
    </w:pPr>
    <w:r w:rsidRPr="003931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7714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141" w:rsidRDefault="00D55141">
                          <w:pPr>
                            <w:pStyle w:val="NormalS5sidnrV"/>
                          </w:pPr>
                          <w:r>
                            <w:fldChar w:fldCharType="begin"/>
                          </w:r>
                          <w:r>
                            <w:instrText xml:space="preserve"> PAGE *\charformat</w:instrText>
                          </w:r>
                          <w:r>
                            <w:fldChar w:fldCharType="separate"/>
                          </w:r>
                          <w:r w:rsidR="002603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5141" w:rsidRDefault="00D55141">
                    <w:pPr>
                      <w:pStyle w:val="NormalS5sidnrV"/>
                    </w:pPr>
                    <w:r>
                      <w:fldChar w:fldCharType="begin"/>
                    </w:r>
                    <w:r>
                      <w:instrText xml:space="preserve"> PAGE *\charformat</w:instrText>
                    </w:r>
                    <w:r>
                      <w:fldChar w:fldCharType="separate"/>
                    </w:r>
                    <w:r w:rsidR="00260394">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141" w:rsidRPr="00393149" w:rsidRDefault="00393149" w:rsidP="00D55141">
    <w:pPr>
      <w:pStyle w:val="Sidfot"/>
    </w:pPr>
    <w:r w:rsidRPr="003931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452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141" w:rsidRDefault="00D55141">
                          <w:pPr>
                            <w:pStyle w:val="NormalS5sidnrH"/>
                            <w:ind w:right="0"/>
                          </w:pPr>
                          <w:r>
                            <w:fldChar w:fldCharType="begin"/>
                          </w:r>
                          <w:r>
                            <w:instrText xml:space="preserve"> PAGE *\charformat</w:instrText>
                          </w:r>
                          <w:r>
                            <w:fldChar w:fldCharType="separate"/>
                          </w:r>
                          <w:r w:rsidR="002603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5141" w:rsidRDefault="00D55141">
                    <w:pPr>
                      <w:pStyle w:val="NormalS5sidnrH"/>
                      <w:ind w:right="0"/>
                    </w:pPr>
                    <w:r>
                      <w:fldChar w:fldCharType="begin"/>
                    </w:r>
                    <w:r>
                      <w:instrText xml:space="preserve"> PAGE *\charformat</w:instrText>
                    </w:r>
                    <w:r>
                      <w:fldChar w:fldCharType="separate"/>
                    </w:r>
                    <w:r w:rsidR="0026039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141" w:rsidRPr="00393149" w:rsidRDefault="00393149" w:rsidP="00D55141">
    <w:pPr>
      <w:pStyle w:val="Sidfot"/>
    </w:pPr>
    <w:r w:rsidRPr="003931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686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141" w:rsidRDefault="00D55141">
                          <w:pPr>
                            <w:pStyle w:val="NormalS5sidnrH"/>
                            <w:ind w:right="0"/>
                          </w:pPr>
                          <w:r>
                            <w:fldChar w:fldCharType="begin"/>
                          </w:r>
                          <w:r>
                            <w:instrText xml:space="preserve"> PAGE *\charformat</w:instrText>
                          </w:r>
                          <w:r>
                            <w:fldChar w:fldCharType="separate"/>
                          </w:r>
                          <w:r w:rsidR="003517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5141" w:rsidRDefault="00D55141">
                    <w:pPr>
                      <w:pStyle w:val="NormalS5sidnrH"/>
                      <w:ind w:right="0"/>
                    </w:pPr>
                    <w:r>
                      <w:fldChar w:fldCharType="begin"/>
                    </w:r>
                    <w:r>
                      <w:instrText xml:space="preserve"> PAGE *\charformat</w:instrText>
                    </w:r>
                    <w:r>
                      <w:fldChar w:fldCharType="separate"/>
                    </w:r>
                    <w:r w:rsidR="003517C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D9A" w:rsidRPr="00393149" w:rsidRDefault="001F7D9A">
      <w:r w:rsidRPr="00393149">
        <w:separator/>
      </w:r>
    </w:p>
  </w:footnote>
  <w:footnote w:type="continuationSeparator" w:id="0">
    <w:p w:rsidR="001F7D9A" w:rsidRPr="00393149" w:rsidRDefault="001F7D9A">
      <w:r w:rsidRPr="003931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141" w:rsidRPr="00393149" w:rsidRDefault="00393149" w:rsidP="00D55141">
    <w:pPr>
      <w:pStyle w:val="Sidhuvud"/>
    </w:pPr>
    <w:r w:rsidRPr="003931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0692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141" w:rsidRDefault="00D55141">
                          <w:pPr>
                            <w:pStyle w:val="KantRubrikS5V"/>
                          </w:pPr>
                          <w:r>
                            <w:fldChar w:fldCharType="begin"/>
                          </w:r>
                          <w:r>
                            <w:instrText xml:space="preserve"> DOCPROPERTY "YearUser" *\charformat </w:instrText>
                          </w:r>
                          <w:r>
                            <w:fldChar w:fldCharType="separate"/>
                          </w:r>
                          <w:r w:rsidR="003517CD">
                            <w:t>2005/06</w:t>
                          </w:r>
                          <w:r>
                            <w:fldChar w:fldCharType="end"/>
                          </w:r>
                          <w:r>
                            <w:t>:</w:t>
                          </w:r>
                          <w:r>
                            <w:fldChar w:fldCharType="begin"/>
                          </w:r>
                          <w:r>
                            <w:instrText xml:space="preserve"> DOCPROPERTY "Motionsnummer" *\charformat </w:instrText>
                          </w:r>
                          <w:r>
                            <w:fldChar w:fldCharType="separate"/>
                          </w:r>
                          <w:r w:rsidR="003517CD">
                            <w:t>Ub321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5141" w:rsidRDefault="00D55141">
                    <w:pPr>
                      <w:pStyle w:val="KantRubrikS5V"/>
                    </w:pPr>
                    <w:r>
                      <w:fldChar w:fldCharType="begin"/>
                    </w:r>
                    <w:r>
                      <w:instrText xml:space="preserve"> DOCPROPERTY "YearUser" *\charformat </w:instrText>
                    </w:r>
                    <w:r>
                      <w:fldChar w:fldCharType="separate"/>
                    </w:r>
                    <w:r w:rsidR="003517CD">
                      <w:t>2005/06</w:t>
                    </w:r>
                    <w:r>
                      <w:fldChar w:fldCharType="end"/>
                    </w:r>
                    <w:r>
                      <w:t>:</w:t>
                    </w:r>
                    <w:r>
                      <w:fldChar w:fldCharType="begin"/>
                    </w:r>
                    <w:r>
                      <w:instrText xml:space="preserve"> DOCPROPERTY "Motionsnummer" *\charformat </w:instrText>
                    </w:r>
                    <w:r>
                      <w:fldChar w:fldCharType="separate"/>
                    </w:r>
                    <w:r w:rsidR="003517CD">
                      <w:t>Ub321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141" w:rsidRPr="00393149" w:rsidRDefault="00393149" w:rsidP="00D55141">
    <w:pPr>
      <w:pStyle w:val="Sidhuvud"/>
    </w:pPr>
    <w:r w:rsidRPr="003931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8353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141" w:rsidRDefault="00D55141">
                          <w:pPr>
                            <w:pStyle w:val="KantRubrikS5H"/>
                            <w:ind w:right="0"/>
                          </w:pPr>
                          <w:r>
                            <w:fldChar w:fldCharType="begin"/>
                          </w:r>
                          <w:r>
                            <w:instrText xml:space="preserve"> DOCPROPERTY "YearUser" *\charformat </w:instrText>
                          </w:r>
                          <w:r>
                            <w:fldChar w:fldCharType="separate"/>
                          </w:r>
                          <w:r w:rsidR="003517CD">
                            <w:t>2005/06</w:t>
                          </w:r>
                          <w:r>
                            <w:fldChar w:fldCharType="end"/>
                          </w:r>
                          <w:r>
                            <w:t>:</w:t>
                          </w:r>
                          <w:r>
                            <w:fldChar w:fldCharType="begin"/>
                          </w:r>
                          <w:r>
                            <w:instrText xml:space="preserve"> DOCPROPERTY "Motionsnummer" *\charformat </w:instrText>
                          </w:r>
                          <w:r>
                            <w:fldChar w:fldCharType="separate"/>
                          </w:r>
                          <w:r w:rsidR="003517CD">
                            <w:t>Ub321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5141" w:rsidRDefault="00D55141">
                    <w:pPr>
                      <w:pStyle w:val="KantRubrikS5H"/>
                      <w:ind w:right="0"/>
                    </w:pPr>
                    <w:r>
                      <w:fldChar w:fldCharType="begin"/>
                    </w:r>
                    <w:r>
                      <w:instrText xml:space="preserve"> DOCPROPERTY "YearUser" *\charformat </w:instrText>
                    </w:r>
                    <w:r>
                      <w:fldChar w:fldCharType="separate"/>
                    </w:r>
                    <w:r w:rsidR="003517CD">
                      <w:t>2005/06</w:t>
                    </w:r>
                    <w:r>
                      <w:fldChar w:fldCharType="end"/>
                    </w:r>
                    <w:r>
                      <w:t>:</w:t>
                    </w:r>
                    <w:r>
                      <w:fldChar w:fldCharType="begin"/>
                    </w:r>
                    <w:r>
                      <w:instrText xml:space="preserve"> DOCPROPERTY "Motionsnummer" *\charformat </w:instrText>
                    </w:r>
                    <w:r>
                      <w:fldChar w:fldCharType="separate"/>
                    </w:r>
                    <w:r w:rsidR="003517CD">
                      <w:t>Ub321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141" w:rsidRPr="00393149" w:rsidRDefault="00D55141">
    <w:pPr>
      <w:pStyle w:val="FSHNormal"/>
      <w:tabs>
        <w:tab w:val="right" w:pos="5840"/>
      </w:tabs>
    </w:pPr>
    <w:r w:rsidRPr="00393149">
      <w:br/>
    </w:r>
    <w:r w:rsidRPr="00393149">
      <w:fldChar w:fldCharType="begin" w:fldLock="1"/>
    </w:r>
    <w:r w:rsidRPr="00393149">
      <w:instrText xml:space="preserve"> DOCPROPERTY</w:instrText>
    </w:r>
    <w:r w:rsidRPr="00393149">
      <w:rPr>
        <w:sz w:val="18"/>
      </w:rPr>
      <w:instrText xml:space="preserve"> "YearUser" *\charformat </w:instrText>
    </w:r>
    <w:r w:rsidRPr="00393149">
      <w:fldChar w:fldCharType="separate"/>
    </w:r>
    <w:r w:rsidR="003517CD" w:rsidRPr="00393149">
      <w:t>2005/06</w:t>
    </w:r>
    <w:r w:rsidRPr="00393149">
      <w:fldChar w:fldCharType="end"/>
    </w:r>
    <w:r w:rsidRPr="00393149">
      <w:t xml:space="preserve"> </w:t>
    </w:r>
    <w:r w:rsidRPr="00393149">
      <w:tab/>
      <w:t xml:space="preserve">mnr: </w:t>
    </w:r>
    <w:r w:rsidRPr="00393149">
      <w:fldChar w:fldCharType="begin" w:fldLock="1"/>
    </w:r>
    <w:r w:rsidRPr="00393149">
      <w:instrText xml:space="preserve"> DOCPROPERTY</w:instrText>
    </w:r>
    <w:r w:rsidRPr="00393149">
      <w:rPr>
        <w:sz w:val="18"/>
      </w:rPr>
      <w:instrText xml:space="preserve"> "Motionsnummer" *\charformat </w:instrText>
    </w:r>
    <w:r w:rsidRPr="00393149">
      <w:fldChar w:fldCharType="separate"/>
    </w:r>
    <w:r w:rsidR="003517CD" w:rsidRPr="00393149">
      <w:t>Ub321</w:t>
    </w:r>
    <w:r w:rsidRPr="00393149">
      <w:fldChar w:fldCharType="end"/>
    </w:r>
    <w:r w:rsidRPr="00393149">
      <w:br/>
    </w:r>
    <w:r w:rsidRPr="00393149">
      <w:fldChar w:fldCharType="begin" w:fldLock="1"/>
    </w:r>
    <w:r w:rsidRPr="00393149">
      <w:instrText xml:space="preserve"> DOCPROPERTY</w:instrText>
    </w:r>
    <w:r w:rsidRPr="00393149">
      <w:rPr>
        <w:sz w:val="18"/>
      </w:rPr>
      <w:instrText xml:space="preserve"> "Samling" *\charformat </w:instrText>
    </w:r>
    <w:r w:rsidRPr="00393149">
      <w:fldChar w:fldCharType="end"/>
    </w:r>
    <w:r w:rsidRPr="00393149">
      <w:tab/>
      <w:t xml:space="preserve">pnr: </w:t>
    </w:r>
    <w:r w:rsidRPr="00393149">
      <w:fldChar w:fldCharType="begin" w:fldLock="1"/>
    </w:r>
    <w:r w:rsidRPr="00393149">
      <w:instrText xml:space="preserve"> DOCPROPERTY</w:instrText>
    </w:r>
    <w:r w:rsidRPr="00393149">
      <w:rPr>
        <w:sz w:val="18"/>
      </w:rPr>
      <w:instrText xml:space="preserve"> "Partinummer" *\charformat </w:instrText>
    </w:r>
    <w:r w:rsidRPr="00393149">
      <w:fldChar w:fldCharType="separate"/>
    </w:r>
    <w:r w:rsidR="003517CD" w:rsidRPr="00393149">
      <w:t>c569</w:t>
    </w:r>
    <w:r w:rsidRPr="00393149">
      <w:fldChar w:fldCharType="end"/>
    </w:r>
  </w:p>
  <w:p w:rsidR="00D55141" w:rsidRPr="00393149" w:rsidRDefault="00D55141">
    <w:pPr>
      <w:pStyle w:val="FSHRub1"/>
    </w:pPr>
    <w:r w:rsidRPr="00393149">
      <w:t>Motion till riksdagen</w:t>
    </w:r>
    <w:r w:rsidRPr="00393149">
      <w:br/>
    </w:r>
    <w:r w:rsidRPr="00393149">
      <w:fldChar w:fldCharType="begin" w:fldLock="1"/>
    </w:r>
    <w:r w:rsidRPr="00393149">
      <w:instrText xml:space="preserve"> DOCPROPERTY "YearUser" *\charformat </w:instrText>
    </w:r>
    <w:r w:rsidRPr="00393149">
      <w:fldChar w:fldCharType="separate"/>
    </w:r>
    <w:r w:rsidR="003517CD" w:rsidRPr="00393149">
      <w:t>2005/06</w:t>
    </w:r>
    <w:r w:rsidRPr="00393149">
      <w:fldChar w:fldCharType="end"/>
    </w:r>
    <w:r w:rsidRPr="00393149">
      <w:t>:</w:t>
    </w:r>
    <w:r w:rsidRPr="00393149">
      <w:fldChar w:fldCharType="begin" w:fldLock="1"/>
    </w:r>
    <w:r w:rsidRPr="00393149">
      <w:instrText xml:space="preserve"> DOCPROPERTY "Motionsnummer" *\charformat </w:instrText>
    </w:r>
    <w:r w:rsidRPr="00393149">
      <w:fldChar w:fldCharType="separate"/>
    </w:r>
    <w:r w:rsidR="003517CD" w:rsidRPr="00393149">
      <w:t>Ub321</w:t>
    </w:r>
    <w:r w:rsidRPr="00393149">
      <w:fldChar w:fldCharType="end"/>
    </w:r>
  </w:p>
  <w:p w:rsidR="00D55141" w:rsidRPr="00393149" w:rsidRDefault="00D55141">
    <w:pPr>
      <w:pStyle w:val="FSHNormalS5"/>
    </w:pPr>
    <w:r w:rsidRPr="00393149">
      <w:fldChar w:fldCharType="begin" w:fldLock="1"/>
    </w:r>
    <w:r w:rsidRPr="00393149">
      <w:instrText xml:space="preserve"> DOCPROPERTY "MotionarText" *\charformat </w:instrText>
    </w:r>
    <w:r w:rsidRPr="00393149">
      <w:fldChar w:fldCharType="separate"/>
    </w:r>
    <w:r w:rsidR="003517CD" w:rsidRPr="00393149">
      <w:t>av Annika Qarlsson och Birgitta Carlsson (c)</w:t>
    </w:r>
    <w:r w:rsidRPr="00393149">
      <w:fldChar w:fldCharType="end"/>
    </w:r>
    <w:r w:rsidRPr="00393149">
      <w:br/>
    </w:r>
    <w:r w:rsidRPr="00393149">
      <w:fldChar w:fldCharType="begin" w:fldLock="1"/>
    </w:r>
    <w:r w:rsidRPr="00393149">
      <w:instrText xml:space="preserve"> DOCPROPERTY "SvarFrasKort" *\charformat </w:instrText>
    </w:r>
    <w:r w:rsidRPr="00393149">
      <w:fldChar w:fldCharType="end"/>
    </w:r>
  </w:p>
  <w:p w:rsidR="00D55141" w:rsidRPr="00393149" w:rsidRDefault="00D55141">
    <w:pPr>
      <w:pStyle w:val="FSHTitel"/>
    </w:pPr>
    <w:r w:rsidRPr="00393149">
      <w:fldChar w:fldCharType="begin" w:fldLock="1"/>
    </w:r>
    <w:r w:rsidRPr="00393149">
      <w:instrText xml:space="preserve"> DOCPROPERTY</w:instrText>
    </w:r>
    <w:r w:rsidRPr="00393149">
      <w:rPr>
        <w:sz w:val="18"/>
      </w:rPr>
      <w:instrText xml:space="preserve"> "RubrikSvar" *\charformat </w:instrText>
    </w:r>
    <w:r w:rsidRPr="00393149">
      <w:fldChar w:fldCharType="separate"/>
    </w:r>
    <w:r w:rsidR="003517CD" w:rsidRPr="00393149">
      <w:t>Energidrycker</w:t>
    </w:r>
    <w:r w:rsidRPr="00393149">
      <w:fldChar w:fldCharType="end"/>
    </w:r>
  </w:p>
  <w:p w:rsidR="00D55141" w:rsidRPr="00393149" w:rsidRDefault="00D55141" w:rsidP="00D551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C712FC"/>
    <w:multiLevelType w:val="hybridMultilevel"/>
    <w:tmpl w:val="1062FA6A"/>
    <w:lvl w:ilvl="0" w:tplc="3ADA136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74484">
    <w:abstractNumId w:val="14"/>
  </w:num>
  <w:num w:numId="2" w16cid:durableId="2125269163">
    <w:abstractNumId w:val="10"/>
  </w:num>
  <w:num w:numId="3" w16cid:durableId="922032933">
    <w:abstractNumId w:val="12"/>
  </w:num>
  <w:num w:numId="4" w16cid:durableId="472331287">
    <w:abstractNumId w:val="13"/>
  </w:num>
  <w:num w:numId="5" w16cid:durableId="236668075">
    <w:abstractNumId w:val="8"/>
  </w:num>
  <w:num w:numId="6" w16cid:durableId="601838633">
    <w:abstractNumId w:val="3"/>
  </w:num>
  <w:num w:numId="7" w16cid:durableId="1732463955">
    <w:abstractNumId w:val="2"/>
  </w:num>
  <w:num w:numId="8" w16cid:durableId="487329748">
    <w:abstractNumId w:val="1"/>
  </w:num>
  <w:num w:numId="9" w16cid:durableId="2113741505">
    <w:abstractNumId w:val="0"/>
  </w:num>
  <w:num w:numId="10" w16cid:durableId="126899354">
    <w:abstractNumId w:val="9"/>
  </w:num>
  <w:num w:numId="11" w16cid:durableId="1755400481">
    <w:abstractNumId w:val="7"/>
  </w:num>
  <w:num w:numId="12" w16cid:durableId="827936899">
    <w:abstractNumId w:val="6"/>
  </w:num>
  <w:num w:numId="13" w16cid:durableId="1893731554">
    <w:abstractNumId w:val="5"/>
  </w:num>
  <w:num w:numId="14" w16cid:durableId="1975675376">
    <w:abstractNumId w:val="4"/>
  </w:num>
  <w:num w:numId="15" w16cid:durableId="1928687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314CD8"/>
    <w:rsid w:val="0004381F"/>
    <w:rsid w:val="00064BC3"/>
    <w:rsid w:val="00066775"/>
    <w:rsid w:val="00072FB9"/>
    <w:rsid w:val="00100531"/>
    <w:rsid w:val="001F7D9A"/>
    <w:rsid w:val="00201DFB"/>
    <w:rsid w:val="00204A63"/>
    <w:rsid w:val="00212FF1"/>
    <w:rsid w:val="00230193"/>
    <w:rsid w:val="0025068A"/>
    <w:rsid w:val="00260394"/>
    <w:rsid w:val="002818D3"/>
    <w:rsid w:val="002D11A8"/>
    <w:rsid w:val="002D3D67"/>
    <w:rsid w:val="00314CD8"/>
    <w:rsid w:val="003517CD"/>
    <w:rsid w:val="00393149"/>
    <w:rsid w:val="003F7CDA"/>
    <w:rsid w:val="00445271"/>
    <w:rsid w:val="0045511E"/>
    <w:rsid w:val="004A0504"/>
    <w:rsid w:val="004E38D9"/>
    <w:rsid w:val="005B145B"/>
    <w:rsid w:val="00740D6D"/>
    <w:rsid w:val="00794149"/>
    <w:rsid w:val="007B67A7"/>
    <w:rsid w:val="007C6092"/>
    <w:rsid w:val="00912C31"/>
    <w:rsid w:val="00A053C6"/>
    <w:rsid w:val="00B13BF0"/>
    <w:rsid w:val="00B95AF3"/>
    <w:rsid w:val="00C1285C"/>
    <w:rsid w:val="00C27B7D"/>
    <w:rsid w:val="00CF7A43"/>
    <w:rsid w:val="00D1174F"/>
    <w:rsid w:val="00D55141"/>
    <w:rsid w:val="00DC6C70"/>
    <w:rsid w:val="00E02EF5"/>
    <w:rsid w:val="00E22893"/>
    <w:rsid w:val="00E360DE"/>
    <w:rsid w:val="00E471D3"/>
    <w:rsid w:val="00E75D28"/>
    <w:rsid w:val="00E84F25"/>
    <w:rsid w:val="00ED68DE"/>
    <w:rsid w:val="00F20AC8"/>
    <w:rsid w:val="00F56FD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FC9C4C-1F9C-4A0A-AFE9-40F2E174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14CD8"/>
    <w:rPr>
      <w:rFonts w:ascii="Tahoma" w:hAnsi="Tahoma" w:cs="Tahoma"/>
      <w:sz w:val="16"/>
      <w:szCs w:val="16"/>
    </w:rPr>
  </w:style>
  <w:style w:type="paragraph" w:customStyle="1" w:styleId="Hemstlrubrik">
    <w:name w:val="Hemstl_rubrik"/>
    <w:basedOn w:val="Rubrik1"/>
    <w:next w:val="Normal"/>
    <w:rsid w:val="0045511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D3D6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145</Words>
  <Characters>763</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Ub321</vt:lpstr>
    </vt:vector>
  </TitlesOfParts>
  <Company>Riksdagen</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Ub321</dc:title>
  <dc:subject>Ub321</dc:subject>
  <dc:creator>Riksdagen</dc:creator>
  <cp:keywords>Riksdagen</cp:keywords>
  <dc:description/>
  <cp:lastModifiedBy>Lars Brink</cp:lastModifiedBy>
  <cp:revision>2</cp:revision>
  <cp:lastPrinted>2006-01-18T12:21:00Z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Energidrycker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Birgitta Carlsson (c)</vt:lpwstr>
  </property>
  <property fmtid="{D5CDD505-2E9C-101B-9397-08002B2CF9AE}" pid="26" name="MotionarLista">
    <vt:lpwstr>Qarlsson, Annika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20052006000000000099000005690069</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20052006000000000099000005690069</vt:lpwstr>
  </property>
  <property fmtid="{D5CDD505-2E9C-101B-9397-08002B2CF9AE}" pid="50" name="nummer">
    <vt:lpwstr>321</vt:lpwstr>
  </property>
  <property fmtid="{D5CDD505-2E9C-101B-9397-08002B2CF9AE}" pid="51" name="utskottsbeteckning">
    <vt:lpwstr>Ub</vt:lpwstr>
  </property>
</Properties>
</file>