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E6D7B" w14:textId="48A6D1C7" w:rsidR="00352433" w:rsidRDefault="00352433" w:rsidP="00A65B1C">
      <w:pPr>
        <w:pStyle w:val="Rubrik"/>
      </w:pPr>
      <w:bookmarkStart w:id="0" w:name="Start"/>
      <w:bookmarkEnd w:id="0"/>
      <w:r>
        <w:t xml:space="preserve">Svar på fråga 2020/21:732 av </w:t>
      </w:r>
      <w:r w:rsidRPr="00352433">
        <w:t>Rickard Nordin</w:t>
      </w:r>
      <w:r>
        <w:t xml:space="preserve"> (C)</w:t>
      </w:r>
      <w:r w:rsidR="00A65B1C">
        <w:t xml:space="preserve"> </w:t>
      </w:r>
      <w:r w:rsidRPr="00352433">
        <w:t>Regelverke</w:t>
      </w:r>
      <w:r w:rsidR="00A65B1C">
        <w:t>t </w:t>
      </w:r>
      <w:r w:rsidRPr="00352433">
        <w:t>för kryptovalutor</w:t>
      </w:r>
    </w:p>
    <w:p w14:paraId="35CAC367" w14:textId="3BC95157" w:rsidR="00352433" w:rsidRDefault="00352433" w:rsidP="00A65B1C">
      <w:pPr>
        <w:pStyle w:val="Brdtext"/>
      </w:pPr>
      <w:r>
        <w:t>Rickard Nordin har f</w:t>
      </w:r>
      <w:bookmarkStart w:id="1" w:name="_GoBack"/>
      <w:bookmarkEnd w:id="1"/>
      <w:r>
        <w:t xml:space="preserve">rågat mig om jag har </w:t>
      </w:r>
      <w:r w:rsidRPr="00352433">
        <w:t>påbörjat något arbete för att underlätta hanteringen av</w:t>
      </w:r>
      <w:r>
        <w:t xml:space="preserve"> </w:t>
      </w:r>
      <w:r w:rsidRPr="00352433">
        <w:t>kryptovalutor ur ett konsumentperspektiv</w:t>
      </w:r>
      <w:r>
        <w:t>.</w:t>
      </w:r>
    </w:p>
    <w:p w14:paraId="7954B9D0" w14:textId="34295AF7" w:rsidR="00DC1CCB" w:rsidRDefault="00DC1CCB" w:rsidP="00DC1CCB">
      <w:pPr>
        <w:pStyle w:val="Brdtext"/>
      </w:pPr>
      <w:r>
        <w:t>Jag delar Rickard Norlins åsikt att det finns ett behov av ett regelverk för kryptotillgångar. Som regeringen informerat riksdagen om i Regerings</w:t>
      </w:r>
      <w:r w:rsidR="0089504A">
        <w:softHyphen/>
      </w:r>
      <w:r>
        <w:t>kansliets faktapromemoria 2020/</w:t>
      </w:r>
      <w:proofErr w:type="gramStart"/>
      <w:r>
        <w:t>21:FPM</w:t>
      </w:r>
      <w:proofErr w:type="gramEnd"/>
      <w:r>
        <w:t xml:space="preserve">15 och som jag informerade finansutskottet </w:t>
      </w:r>
      <w:r w:rsidR="009E0F9D">
        <w:t xml:space="preserve">den </w:t>
      </w:r>
      <w:r>
        <w:t>12 november presenterade kommissionen den</w:t>
      </w:r>
      <w:r w:rsidR="0089504A">
        <w:t> </w:t>
      </w:r>
      <w:r>
        <w:t>24</w:t>
      </w:r>
      <w:r w:rsidR="0089504A">
        <w:t> </w:t>
      </w:r>
      <w:r>
        <w:t xml:space="preserve">september 2020 ett förslag till förordning om marknader för kryptotillgångar. Syftet med förordningen är att skapa en enhetlig reglering för kryptotillgångar och tjänster förknippade med dessa som i dag inte omfattas av EU:s befintliga regelverk för finansiella tjänster. Detta förslag förhandlas nu i </w:t>
      </w:r>
      <w:r w:rsidR="009E0F9D">
        <w:t>r</w:t>
      </w:r>
      <w:r>
        <w:t>ådet.</w:t>
      </w:r>
    </w:p>
    <w:p w14:paraId="185530BA" w14:textId="710F2E5A" w:rsidR="00DC1CCB" w:rsidRDefault="00DC1CCB" w:rsidP="00DC1CCB">
      <w:pPr>
        <w:pStyle w:val="Brdtext"/>
      </w:pPr>
      <w:r>
        <w:t>Regeringen verkar i förhandlingarna, i enlighet med de ståndpunkter som har förankrats med riksdagen, för ett regelverk som skapar tydlighet i EU:s regelverk för finansiella tjänster, bidrar till finansiell stabilitet och ett högt konsument- och investerarskydd samtidigt som förtroendet för finans</w:t>
      </w:r>
      <w:r w:rsidR="0089504A">
        <w:softHyphen/>
      </w:r>
      <w:r>
        <w:t xml:space="preserve">marknaderna stärks. </w:t>
      </w:r>
    </w:p>
    <w:p w14:paraId="1107450B" w14:textId="64FEA6E3" w:rsidR="00352433" w:rsidRDefault="00352433" w:rsidP="00A65B1C">
      <w:pPr>
        <w:pStyle w:val="Brdtext"/>
      </w:pPr>
      <w:r>
        <w:t xml:space="preserve">Stockholm den </w:t>
      </w:r>
      <w:sdt>
        <w:sdtPr>
          <w:id w:val="-1225218591"/>
          <w:placeholder>
            <w:docPart w:val="5B5D52BDBBF54024A18E73324975E273"/>
          </w:placeholder>
          <w:dataBinding w:prefixMappings="xmlns:ns0='http://lp/documentinfo/RK' " w:xpath="/ns0:DocumentInfo[1]/ns0:BaseInfo[1]/ns0:HeaderDate[1]" w:storeItemID="{5623C364-3931-4B6D-B997-FEFEDD6CC872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464C15AC" w14:textId="77777777" w:rsidR="00352433" w:rsidRDefault="00352433" w:rsidP="00A65B1C">
      <w:pPr>
        <w:pStyle w:val="Brdtextutanavstnd"/>
      </w:pPr>
    </w:p>
    <w:p w14:paraId="6FE8303D" w14:textId="770E706C" w:rsidR="00352433" w:rsidRPr="00DB48AB" w:rsidRDefault="00352433" w:rsidP="00A65B1C">
      <w:pPr>
        <w:pStyle w:val="Brdtext"/>
      </w:pPr>
      <w:r>
        <w:t>Per Bolund</w:t>
      </w:r>
    </w:p>
    <w:sectPr w:rsidR="0035243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9280C" w14:textId="77777777" w:rsidR="00A65B1C" w:rsidRDefault="00A65B1C" w:rsidP="00A87A54">
      <w:pPr>
        <w:spacing w:after="0" w:line="240" w:lineRule="auto"/>
      </w:pPr>
      <w:r>
        <w:separator/>
      </w:r>
    </w:p>
  </w:endnote>
  <w:endnote w:type="continuationSeparator" w:id="0">
    <w:p w14:paraId="2659E4B3" w14:textId="77777777" w:rsidR="00A65B1C" w:rsidRDefault="00A65B1C" w:rsidP="00A87A54">
      <w:pPr>
        <w:spacing w:after="0" w:line="240" w:lineRule="auto"/>
      </w:pPr>
      <w:r>
        <w:continuationSeparator/>
      </w:r>
    </w:p>
  </w:endnote>
  <w:endnote w:type="continuationNotice" w:id="1">
    <w:p w14:paraId="48251D10" w14:textId="77777777" w:rsidR="00022123" w:rsidRDefault="000221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65B1C" w:rsidRPr="00347E11" w14:paraId="61FE0BA7" w14:textId="77777777" w:rsidTr="00A65B1C">
      <w:trPr>
        <w:trHeight w:val="227"/>
        <w:jc w:val="right"/>
      </w:trPr>
      <w:tc>
        <w:tcPr>
          <w:tcW w:w="708" w:type="dxa"/>
          <w:vAlign w:val="bottom"/>
        </w:tcPr>
        <w:p w14:paraId="7035FB7E" w14:textId="77777777" w:rsidR="00A65B1C" w:rsidRPr="00B62610" w:rsidRDefault="00A65B1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65B1C" w:rsidRPr="00347E11" w14:paraId="4FD714ED" w14:textId="77777777" w:rsidTr="00A65B1C">
      <w:trPr>
        <w:trHeight w:val="850"/>
        <w:jc w:val="right"/>
      </w:trPr>
      <w:tc>
        <w:tcPr>
          <w:tcW w:w="708" w:type="dxa"/>
          <w:vAlign w:val="bottom"/>
        </w:tcPr>
        <w:p w14:paraId="6A1201AC" w14:textId="77777777" w:rsidR="00A65B1C" w:rsidRPr="00347E11" w:rsidRDefault="00A65B1C" w:rsidP="005606BC">
          <w:pPr>
            <w:pStyle w:val="Sidfot"/>
            <w:spacing w:line="276" w:lineRule="auto"/>
            <w:jc w:val="right"/>
          </w:pPr>
        </w:p>
      </w:tc>
    </w:tr>
  </w:tbl>
  <w:p w14:paraId="094AA217" w14:textId="77777777" w:rsidR="00A65B1C" w:rsidRPr="005606BC" w:rsidRDefault="00A65B1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65B1C" w:rsidRPr="00347E11" w14:paraId="73AA67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4C56CB" w14:textId="77777777" w:rsidR="00A65B1C" w:rsidRPr="00347E11" w:rsidRDefault="00A65B1C" w:rsidP="00347E11">
          <w:pPr>
            <w:pStyle w:val="Sidfot"/>
            <w:rPr>
              <w:sz w:val="8"/>
            </w:rPr>
          </w:pPr>
        </w:p>
      </w:tc>
    </w:tr>
    <w:tr w:rsidR="00A65B1C" w:rsidRPr="00EE3C0F" w14:paraId="4C98FAD2" w14:textId="77777777" w:rsidTr="00C26068">
      <w:trPr>
        <w:trHeight w:val="227"/>
      </w:trPr>
      <w:tc>
        <w:tcPr>
          <w:tcW w:w="4074" w:type="dxa"/>
        </w:tcPr>
        <w:p w14:paraId="6B63A2D1" w14:textId="77777777" w:rsidR="00A65B1C" w:rsidRPr="00F53AEA" w:rsidRDefault="00A65B1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6A2EF9" w14:textId="77777777" w:rsidR="00A65B1C" w:rsidRPr="00F53AEA" w:rsidRDefault="00A65B1C" w:rsidP="00F53AEA">
          <w:pPr>
            <w:pStyle w:val="Sidfot"/>
            <w:spacing w:line="276" w:lineRule="auto"/>
          </w:pPr>
        </w:p>
      </w:tc>
    </w:tr>
  </w:tbl>
  <w:p w14:paraId="23DB2780" w14:textId="77777777" w:rsidR="00A65B1C" w:rsidRPr="00EE3C0F" w:rsidRDefault="00A65B1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8D611" w14:textId="77777777" w:rsidR="00A65B1C" w:rsidRDefault="00A65B1C" w:rsidP="00A87A54">
      <w:pPr>
        <w:spacing w:after="0" w:line="240" w:lineRule="auto"/>
      </w:pPr>
      <w:r>
        <w:separator/>
      </w:r>
    </w:p>
  </w:footnote>
  <w:footnote w:type="continuationSeparator" w:id="0">
    <w:p w14:paraId="08269B2D" w14:textId="77777777" w:rsidR="00A65B1C" w:rsidRDefault="00A65B1C" w:rsidP="00A87A54">
      <w:pPr>
        <w:spacing w:after="0" w:line="240" w:lineRule="auto"/>
      </w:pPr>
      <w:r>
        <w:continuationSeparator/>
      </w:r>
    </w:p>
  </w:footnote>
  <w:footnote w:type="continuationNotice" w:id="1">
    <w:p w14:paraId="08264DAB" w14:textId="77777777" w:rsidR="00022123" w:rsidRDefault="000221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5B1C" w14:paraId="584CA601" w14:textId="77777777" w:rsidTr="00C93EBA">
      <w:trPr>
        <w:trHeight w:val="227"/>
      </w:trPr>
      <w:tc>
        <w:tcPr>
          <w:tcW w:w="5534" w:type="dxa"/>
        </w:tcPr>
        <w:p w14:paraId="1998B618" w14:textId="77777777" w:rsidR="00A65B1C" w:rsidRPr="007D73AB" w:rsidRDefault="00A65B1C">
          <w:pPr>
            <w:pStyle w:val="Sidhuvud"/>
          </w:pPr>
        </w:p>
      </w:tc>
      <w:tc>
        <w:tcPr>
          <w:tcW w:w="3170" w:type="dxa"/>
          <w:vAlign w:val="bottom"/>
        </w:tcPr>
        <w:p w14:paraId="128E85B2" w14:textId="77777777" w:rsidR="00A65B1C" w:rsidRPr="007D73AB" w:rsidRDefault="00A65B1C" w:rsidP="00340DE0">
          <w:pPr>
            <w:pStyle w:val="Sidhuvud"/>
          </w:pPr>
        </w:p>
      </w:tc>
      <w:tc>
        <w:tcPr>
          <w:tcW w:w="1134" w:type="dxa"/>
        </w:tcPr>
        <w:p w14:paraId="00ABC261" w14:textId="77777777" w:rsidR="00A65B1C" w:rsidRDefault="00A65B1C" w:rsidP="00A65B1C">
          <w:pPr>
            <w:pStyle w:val="Sidhuvud"/>
          </w:pPr>
        </w:p>
      </w:tc>
    </w:tr>
    <w:tr w:rsidR="00A65B1C" w14:paraId="18B44BDC" w14:textId="77777777" w:rsidTr="00C93EBA">
      <w:trPr>
        <w:trHeight w:val="1928"/>
      </w:trPr>
      <w:tc>
        <w:tcPr>
          <w:tcW w:w="5534" w:type="dxa"/>
        </w:tcPr>
        <w:p w14:paraId="0F8958FF" w14:textId="77777777" w:rsidR="00A65B1C" w:rsidRPr="00340DE0" w:rsidRDefault="00A65B1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547A0D" wp14:editId="50DB3F8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27EB68" w14:textId="77777777" w:rsidR="00A65B1C" w:rsidRPr="00710A6C" w:rsidRDefault="00A65B1C" w:rsidP="00EE3C0F">
          <w:pPr>
            <w:pStyle w:val="Sidhuvud"/>
            <w:rPr>
              <w:b/>
            </w:rPr>
          </w:pPr>
        </w:p>
        <w:p w14:paraId="4D7EB42C" w14:textId="77777777" w:rsidR="00A65B1C" w:rsidRDefault="00A65B1C" w:rsidP="00EE3C0F">
          <w:pPr>
            <w:pStyle w:val="Sidhuvud"/>
          </w:pPr>
        </w:p>
        <w:p w14:paraId="10D2C917" w14:textId="77777777" w:rsidR="00A65B1C" w:rsidRDefault="00A65B1C" w:rsidP="00EE3C0F">
          <w:pPr>
            <w:pStyle w:val="Sidhuvud"/>
          </w:pPr>
        </w:p>
        <w:p w14:paraId="01792750" w14:textId="77777777" w:rsidR="00A65B1C" w:rsidRDefault="00A65B1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6A764B10F824B289ED252D1AAEEA984"/>
            </w:placeholder>
            <w:dataBinding w:prefixMappings="xmlns:ns0='http://lp/documentinfo/RK' " w:xpath="/ns0:DocumentInfo[1]/ns0:BaseInfo[1]/ns0:Dnr[1]" w:storeItemID="{5623C364-3931-4B6D-B997-FEFEDD6CC872}"/>
            <w:text/>
          </w:sdtPr>
          <w:sdtEndPr/>
          <w:sdtContent>
            <w:p w14:paraId="1FE5E522" w14:textId="77777777" w:rsidR="00A65B1C" w:rsidRDefault="00A65B1C" w:rsidP="00EE3C0F">
              <w:pPr>
                <w:pStyle w:val="Sidhuvud"/>
              </w:pPr>
              <w:r>
                <w:t>Fi2020/04748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49AC6D1E2A47F5B1383E76587ABEC1"/>
            </w:placeholder>
            <w:showingPlcHdr/>
            <w:dataBinding w:prefixMappings="xmlns:ns0='http://lp/documentinfo/RK' " w:xpath="/ns0:DocumentInfo[1]/ns0:BaseInfo[1]/ns0:DocNumber[1]" w:storeItemID="{5623C364-3931-4B6D-B997-FEFEDD6CC872}"/>
            <w:text/>
          </w:sdtPr>
          <w:sdtEndPr/>
          <w:sdtContent>
            <w:p w14:paraId="5193FE40" w14:textId="77777777" w:rsidR="00A65B1C" w:rsidRDefault="00A65B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8DCBBC" w14:textId="77777777" w:rsidR="00A65B1C" w:rsidRDefault="00A65B1C" w:rsidP="00EE3C0F">
          <w:pPr>
            <w:pStyle w:val="Sidhuvud"/>
          </w:pPr>
        </w:p>
      </w:tc>
      <w:tc>
        <w:tcPr>
          <w:tcW w:w="1134" w:type="dxa"/>
        </w:tcPr>
        <w:p w14:paraId="1BCDAB70" w14:textId="77777777" w:rsidR="00A65B1C" w:rsidRDefault="00A65B1C" w:rsidP="0094502D">
          <w:pPr>
            <w:pStyle w:val="Sidhuvud"/>
          </w:pPr>
        </w:p>
        <w:p w14:paraId="3C36ADBF" w14:textId="77777777" w:rsidR="00A65B1C" w:rsidRPr="0094502D" w:rsidRDefault="00A65B1C" w:rsidP="00EC71A6">
          <w:pPr>
            <w:pStyle w:val="Sidhuvud"/>
          </w:pPr>
        </w:p>
      </w:tc>
    </w:tr>
    <w:tr w:rsidR="00A65B1C" w14:paraId="2A7C62D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A78E5B738A4DEBA5E579D3DC72A3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CEF7BC" w14:textId="77777777" w:rsidR="00A65B1C" w:rsidRPr="00C77A27" w:rsidRDefault="00A65B1C" w:rsidP="00340DE0">
              <w:pPr>
                <w:pStyle w:val="Sidhuvud"/>
                <w:rPr>
                  <w:b/>
                </w:rPr>
              </w:pPr>
              <w:r w:rsidRPr="00C77A27">
                <w:rPr>
                  <w:b/>
                </w:rPr>
                <w:t>Finansdepartementet</w:t>
              </w:r>
            </w:p>
            <w:p w14:paraId="3A02C5B5" w14:textId="77777777" w:rsidR="00A65B1C" w:rsidRPr="00C77A27" w:rsidRDefault="00A65B1C" w:rsidP="00340DE0">
              <w:pPr>
                <w:pStyle w:val="Sidhuvud"/>
              </w:pPr>
              <w:r w:rsidRPr="00C77A27">
                <w:t>Finansmarknads- och bostadsministern</w:t>
              </w:r>
            </w:p>
            <w:p w14:paraId="17678580" w14:textId="03638501" w:rsidR="00A65B1C" w:rsidRPr="00340DE0" w:rsidRDefault="00A65B1C" w:rsidP="00D04FEA">
              <w:pPr>
                <w:pStyle w:val="Sidhuvud"/>
              </w:pPr>
              <w:r w:rsidRPr="00C77A27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37600364FB4955A4CC380674384B54"/>
          </w:placeholder>
          <w:dataBinding w:prefixMappings="xmlns:ns0='http://lp/documentinfo/RK' " w:xpath="/ns0:DocumentInfo[1]/ns0:BaseInfo[1]/ns0:Recipient[1]" w:storeItemID="{5623C364-3931-4B6D-B997-FEFEDD6CC872}"/>
          <w:text w:multiLine="1"/>
        </w:sdtPr>
        <w:sdtEndPr/>
        <w:sdtContent>
          <w:tc>
            <w:tcPr>
              <w:tcW w:w="3170" w:type="dxa"/>
            </w:tcPr>
            <w:p w14:paraId="797943AE" w14:textId="77777777" w:rsidR="00A65B1C" w:rsidRDefault="00A65B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2675A7" w14:textId="77777777" w:rsidR="00A65B1C" w:rsidRDefault="00A65B1C" w:rsidP="003E6020">
          <w:pPr>
            <w:pStyle w:val="Sidhuvud"/>
          </w:pPr>
        </w:p>
      </w:tc>
    </w:tr>
  </w:tbl>
  <w:p w14:paraId="00E94793" w14:textId="77777777" w:rsidR="00A65B1C" w:rsidRDefault="00A65B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3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23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433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04A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F9D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B1C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A27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FE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457"/>
    <w:rsid w:val="00DB4E26"/>
    <w:rsid w:val="00DB714B"/>
    <w:rsid w:val="00DC1025"/>
    <w:rsid w:val="00DC10F6"/>
    <w:rsid w:val="00DC1CCB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05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211329"/>
  <w15:docId w15:val="{3A1813C2-DA90-4895-AE91-BF5C3623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A764B10F824B289ED252D1AAEEA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9C58A-2CBF-4C8D-A8F1-52FD79323C46}"/>
      </w:docPartPr>
      <w:docPartBody>
        <w:p w:rsidR="00BF6673" w:rsidRDefault="00DC565A" w:rsidP="00DC565A">
          <w:pPr>
            <w:pStyle w:val="66A764B10F824B289ED252D1AAEEA9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49AC6D1E2A47F5B1383E76587AB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43125-D5FB-489F-8AF0-A9BC95C96890}"/>
      </w:docPartPr>
      <w:docPartBody>
        <w:p w:rsidR="00BF6673" w:rsidRDefault="00DC565A" w:rsidP="00DC565A">
          <w:pPr>
            <w:pStyle w:val="6049AC6D1E2A47F5B1383E76587ABE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A78E5B738A4DEBA5E579D3DC72A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DA373-F988-437E-9FD0-98DFEA441F4D}"/>
      </w:docPartPr>
      <w:docPartBody>
        <w:p w:rsidR="00BF6673" w:rsidRDefault="00DC565A" w:rsidP="00DC565A">
          <w:pPr>
            <w:pStyle w:val="CAA78E5B738A4DEBA5E579D3DC72A3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37600364FB4955A4CC380674384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79702-DFC0-4652-A44B-AF376C56DDB1}"/>
      </w:docPartPr>
      <w:docPartBody>
        <w:p w:rsidR="00BF6673" w:rsidRDefault="00DC565A" w:rsidP="00DC565A">
          <w:pPr>
            <w:pStyle w:val="3B37600364FB4955A4CC380674384B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5D52BDBBF54024A18E73324975E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E1852-A4F2-420F-8F38-AC2567DB5CAD}"/>
      </w:docPartPr>
      <w:docPartBody>
        <w:p w:rsidR="00BF6673" w:rsidRDefault="00DC565A" w:rsidP="00DC565A">
          <w:pPr>
            <w:pStyle w:val="5B5D52BDBBF54024A18E73324975E2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5A"/>
    <w:rsid w:val="00BF6673"/>
    <w:rsid w:val="00DC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6F55D7AE774C69BBF43B9979D8AB45">
    <w:name w:val="A36F55D7AE774C69BBF43B9979D8AB45"/>
    <w:rsid w:val="00DC565A"/>
  </w:style>
  <w:style w:type="character" w:styleId="Platshllartext">
    <w:name w:val="Placeholder Text"/>
    <w:basedOn w:val="Standardstycketeckensnitt"/>
    <w:uiPriority w:val="99"/>
    <w:semiHidden/>
    <w:rsid w:val="00DC565A"/>
    <w:rPr>
      <w:noProof w:val="0"/>
      <w:color w:val="808080"/>
    </w:rPr>
  </w:style>
  <w:style w:type="paragraph" w:customStyle="1" w:styleId="F63FA9E893BA4CD4990BC9771D254142">
    <w:name w:val="F63FA9E893BA4CD4990BC9771D254142"/>
    <w:rsid w:val="00DC565A"/>
  </w:style>
  <w:style w:type="paragraph" w:customStyle="1" w:styleId="D0FF76E512514DFA8B7D6267F63C7561">
    <w:name w:val="D0FF76E512514DFA8B7D6267F63C7561"/>
    <w:rsid w:val="00DC565A"/>
  </w:style>
  <w:style w:type="paragraph" w:customStyle="1" w:styleId="A71B0156BC7C4429995937CC607A3C41">
    <w:name w:val="A71B0156BC7C4429995937CC607A3C41"/>
    <w:rsid w:val="00DC565A"/>
  </w:style>
  <w:style w:type="paragraph" w:customStyle="1" w:styleId="66A764B10F824B289ED252D1AAEEA984">
    <w:name w:val="66A764B10F824B289ED252D1AAEEA984"/>
    <w:rsid w:val="00DC565A"/>
  </w:style>
  <w:style w:type="paragraph" w:customStyle="1" w:styleId="6049AC6D1E2A47F5B1383E76587ABEC1">
    <w:name w:val="6049AC6D1E2A47F5B1383E76587ABEC1"/>
    <w:rsid w:val="00DC565A"/>
  </w:style>
  <w:style w:type="paragraph" w:customStyle="1" w:styleId="53E6893BBC844AA5876564797759BE55">
    <w:name w:val="53E6893BBC844AA5876564797759BE55"/>
    <w:rsid w:val="00DC565A"/>
  </w:style>
  <w:style w:type="paragraph" w:customStyle="1" w:styleId="930AA719A1B94DB39AFB35C30812CF6D">
    <w:name w:val="930AA719A1B94DB39AFB35C30812CF6D"/>
    <w:rsid w:val="00DC565A"/>
  </w:style>
  <w:style w:type="paragraph" w:customStyle="1" w:styleId="458A172E4A8A4CE2B3799EA1B1C09D16">
    <w:name w:val="458A172E4A8A4CE2B3799EA1B1C09D16"/>
    <w:rsid w:val="00DC565A"/>
  </w:style>
  <w:style w:type="paragraph" w:customStyle="1" w:styleId="CAA78E5B738A4DEBA5E579D3DC72A384">
    <w:name w:val="CAA78E5B738A4DEBA5E579D3DC72A384"/>
    <w:rsid w:val="00DC565A"/>
  </w:style>
  <w:style w:type="paragraph" w:customStyle="1" w:styleId="3B37600364FB4955A4CC380674384B54">
    <w:name w:val="3B37600364FB4955A4CC380674384B54"/>
    <w:rsid w:val="00DC565A"/>
  </w:style>
  <w:style w:type="paragraph" w:customStyle="1" w:styleId="6049AC6D1E2A47F5B1383E76587ABEC11">
    <w:name w:val="6049AC6D1E2A47F5B1383E76587ABEC11"/>
    <w:rsid w:val="00DC56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A78E5B738A4DEBA5E579D3DC72A3841">
    <w:name w:val="CAA78E5B738A4DEBA5E579D3DC72A3841"/>
    <w:rsid w:val="00DC56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AC608E4A63430CAF306A0FBD3C804E">
    <w:name w:val="95AC608E4A63430CAF306A0FBD3C804E"/>
    <w:rsid w:val="00DC565A"/>
  </w:style>
  <w:style w:type="paragraph" w:customStyle="1" w:styleId="E5637108D00F424C96443425C178D421">
    <w:name w:val="E5637108D00F424C96443425C178D421"/>
    <w:rsid w:val="00DC565A"/>
  </w:style>
  <w:style w:type="paragraph" w:customStyle="1" w:styleId="6BAC7362D5A140DFAF66793CDA3B702A">
    <w:name w:val="6BAC7362D5A140DFAF66793CDA3B702A"/>
    <w:rsid w:val="00DC565A"/>
  </w:style>
  <w:style w:type="paragraph" w:customStyle="1" w:styleId="1E44542C156B43EE9A2A79D6B1DF2FD8">
    <w:name w:val="1E44542C156B43EE9A2A79D6B1DF2FD8"/>
    <w:rsid w:val="00DC565A"/>
  </w:style>
  <w:style w:type="paragraph" w:customStyle="1" w:styleId="08EA26F4D0EB495D9030E76D007D321E">
    <w:name w:val="08EA26F4D0EB495D9030E76D007D321E"/>
    <w:rsid w:val="00DC565A"/>
  </w:style>
  <w:style w:type="paragraph" w:customStyle="1" w:styleId="5B5D52BDBBF54024A18E73324975E273">
    <w:name w:val="5B5D52BDBBF54024A18E73324975E273"/>
    <w:rsid w:val="00DC565A"/>
  </w:style>
  <w:style w:type="paragraph" w:customStyle="1" w:styleId="46FD018281EF4B60BEC957505EE67791">
    <w:name w:val="46FD018281EF4B60BEC957505EE67791"/>
    <w:rsid w:val="00DC5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2020-12-09T00:00:00</HeaderDate>
    <Office/>
    <Dnr>Fi2020/04748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9e39feb2-0341-4b70-b029-520279a0ae7a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2020-12-09T00:00:00</HeaderDate>
    <Office/>
    <Dnr>Fi2020/04748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79328-03B2-4FE1-9559-F02E846FDE06}"/>
</file>

<file path=customXml/itemProps2.xml><?xml version="1.0" encoding="utf-8"?>
<ds:datastoreItem xmlns:ds="http://schemas.openxmlformats.org/officeDocument/2006/customXml" ds:itemID="{5623C364-3931-4B6D-B997-FEFEDD6CC872}"/>
</file>

<file path=customXml/itemProps3.xml><?xml version="1.0" encoding="utf-8"?>
<ds:datastoreItem xmlns:ds="http://schemas.openxmlformats.org/officeDocument/2006/customXml" ds:itemID="{BD8C98CF-EC12-4E11-BE66-B8831FCF53F6}"/>
</file>

<file path=customXml/itemProps4.xml><?xml version="1.0" encoding="utf-8"?>
<ds:datastoreItem xmlns:ds="http://schemas.openxmlformats.org/officeDocument/2006/customXml" ds:itemID="{5623C364-3931-4B6D-B997-FEFEDD6CC87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DFBB89F-A9A2-44A0-A5AE-F6C74BEBB2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D2E8635-0017-422F-95BB-C71B6B801D0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DFBB89F-A9A2-44A0-A5AE-F6C74BEBB220}"/>
</file>

<file path=customXml/itemProps8.xml><?xml version="1.0" encoding="utf-8"?>
<ds:datastoreItem xmlns:ds="http://schemas.openxmlformats.org/officeDocument/2006/customXml" ds:itemID="{C2A7101D-2824-4A0C-9CEB-74788496A5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732 Svar - Regelverket för kryptovalutor.docx</dc:title>
  <dc:subject/>
  <dc:creator>Jessica Sundqvist</dc:creator>
  <cp:keywords/>
  <dc:description/>
  <cp:lastModifiedBy>Jessica Sundqvist</cp:lastModifiedBy>
  <cp:revision>6</cp:revision>
  <cp:lastPrinted>2020-12-03T08:41:00Z</cp:lastPrinted>
  <dcterms:created xsi:type="dcterms:W3CDTF">2020-11-30T09:25:00Z</dcterms:created>
  <dcterms:modified xsi:type="dcterms:W3CDTF">2020-12-03T08:41:00Z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107f0862-760d-477a-8955-12a05ab944ff</vt:lpwstr>
  </property>
</Properties>
</file>