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FF47A2" w14:textId="77777777">
      <w:pPr>
        <w:pStyle w:val="Normalutanindragellerluft"/>
      </w:pPr>
    </w:p>
    <w:sdt>
      <w:sdtPr>
        <w:alias w:val="CC_Boilerplate_4"/>
        <w:tag w:val="CC_Boilerplate_4"/>
        <w:id w:val="-1644581176"/>
        <w:lock w:val="sdtLocked"/>
        <w:placeholder>
          <w:docPart w:val="C22B84E30B684BD8B36AE34CD91E2AC2"/>
        </w:placeholder>
        <w15:appearance w15:val="hidden"/>
        <w:text/>
      </w:sdtPr>
      <w:sdtEndPr/>
      <w:sdtContent>
        <w:p w:rsidR="00AF30DD" w:rsidP="00CC4C93" w:rsidRDefault="00AF30DD" w14:paraId="54FF47A3" w14:textId="77777777">
          <w:pPr>
            <w:pStyle w:val="Rubrik1"/>
          </w:pPr>
          <w:r>
            <w:t>Förslag till riksdagsbeslut</w:t>
          </w:r>
        </w:p>
      </w:sdtContent>
    </w:sdt>
    <w:sdt>
      <w:sdtPr>
        <w:alias w:val="Förslag 1"/>
        <w:tag w:val="f38179a0-61a5-4c31-b58d-b33ce95749e8"/>
        <w:id w:val="35400523"/>
        <w:lock w:val="sdtLocked"/>
      </w:sdtPr>
      <w:sdtEndPr/>
      <w:sdtContent>
        <w:p w:rsidR="005B3471" w:rsidRDefault="00A613BA" w14:paraId="54FF47A4" w14:textId="5F48DEED">
          <w:pPr>
            <w:pStyle w:val="Frslagstext"/>
          </w:pPr>
          <w:r>
            <w:t xml:space="preserve">Riksdagen tillkännager för regeringen som sin mening vad som anförs i motionen </w:t>
          </w:r>
          <w:r w:rsidR="0001659B">
            <w:t xml:space="preserve">om </w:t>
          </w:r>
          <w:r>
            <w:t>att förändra lagstiftningen så att synliga religiösa eller politiska symboler på uniformen förbjuds i Försvarsmakten.</w:t>
          </w:r>
        </w:p>
      </w:sdtContent>
    </w:sdt>
    <w:p w:rsidR="00AF30DD" w:rsidP="00AF30DD" w:rsidRDefault="000156D9" w14:paraId="54FF47A5" w14:textId="77777777">
      <w:pPr>
        <w:pStyle w:val="Rubrik1"/>
      </w:pPr>
      <w:bookmarkStart w:name="MotionsStart" w:id="0"/>
      <w:bookmarkEnd w:id="0"/>
      <w:r>
        <w:t>Motivering</w:t>
      </w:r>
    </w:p>
    <w:p w:rsidR="005D34C7" w:rsidP="005D34C7" w:rsidRDefault="0001659B" w14:paraId="54FF47A6" w14:textId="62A80015">
      <w:pPr>
        <w:pStyle w:val="Normalutanindragellerluft"/>
      </w:pPr>
      <w:r>
        <w:t>Militär personal i F</w:t>
      </w:r>
      <w:r w:rsidR="005D34C7">
        <w:t>örsvarsmakten bär uniform,</w:t>
      </w:r>
      <w:r>
        <w:t xml:space="preserve"> och</w:t>
      </w:r>
      <w:r w:rsidR="005D34C7">
        <w:t xml:space="preserve"> denna uniform ska inte kompletteras med synliga religiösa eller politiska symboler. Uniformens fördelar är att den är neutral samt att den stärker känslan av gemenskap mellan de som bär den. Konformitet och gemenskap är vikti</w:t>
      </w:r>
      <w:r>
        <w:t>gt för de som ingår i förbanden. I</w:t>
      </w:r>
      <w:r w:rsidR="005D34C7">
        <w:t xml:space="preserve"> ett militärt förband är uppgiften och kamraterna överordnade individen. Försvarsmakten ska vara politiskt och religiöst neutral</w:t>
      </w:r>
      <w:r w:rsidR="008218C0">
        <w:t>. F</w:t>
      </w:r>
      <w:r w:rsidR="005D34C7">
        <w:t>örsvarsmakten ska skydda riket, dess befolkning och demokratin. Försvarsmakten ska inte företräda särintressen eller olika grupperingar i samhället.</w:t>
      </w:r>
    </w:p>
    <w:p w:rsidR="002C70D1" w:rsidP="005D34C7" w:rsidRDefault="002C70D1" w14:paraId="54FF47A7" w14:textId="77777777">
      <w:pPr>
        <w:pStyle w:val="Normalutanindragellerluft"/>
      </w:pPr>
    </w:p>
    <w:p w:rsidR="00AF30DD" w:rsidP="005D34C7" w:rsidRDefault="002C70D1" w14:paraId="54FF47A8" w14:textId="333368F9">
      <w:pPr>
        <w:pStyle w:val="Normalutanindragellerluft"/>
      </w:pPr>
      <w:r>
        <w:t>A</w:t>
      </w:r>
      <w:r w:rsidR="005D34C7">
        <w:t>vvikelser från uniformsreglementet försvåra</w:t>
      </w:r>
      <w:r w:rsidR="0001659B">
        <w:t>r</w:t>
      </w:r>
      <w:r w:rsidR="005D34C7">
        <w:t xml:space="preserve"> ditt tjänsteutövande, vilket under inga omständigheter får bli fallet. Alla onödiga avvikelser </w:t>
      </w:r>
      <w:r w:rsidR="008218C0">
        <w:t>försvårar även verksamheten</w:t>
      </w:r>
      <w:r w:rsidR="0001659B">
        <w:t xml:space="preserve"> logistiskt. U</w:t>
      </w:r>
      <w:bookmarkStart w:name="_GoBack" w:id="1"/>
      <w:bookmarkEnd w:id="1"/>
      <w:r w:rsidR="005D34C7">
        <w:t>niformsdetaljer ska till exempel vara tillverkade i material som ska minimera verkan av till exempel brand. Det innebär att det måste införskaffas avvikande uniformsdetaljer för många olika minoriteter, vilket kommer innebära onödiga logistiska och ekonomiska belastningar.</w:t>
      </w:r>
    </w:p>
    <w:sdt>
      <w:sdtPr>
        <w:alias w:val="CC_Underskrifter"/>
        <w:tag w:val="CC_Underskrifter"/>
        <w:id w:val="583496634"/>
        <w:lock w:val="sdtContentLocked"/>
        <w:placeholder>
          <w:docPart w:val="29AEC6679B684028AA323483F72A6999"/>
        </w:placeholder>
        <w15:appearance w15:val="hidden"/>
      </w:sdtPr>
      <w:sdtEndPr/>
      <w:sdtContent>
        <w:p w:rsidRPr="009E153C" w:rsidR="00865E70" w:rsidP="000D05F7" w:rsidRDefault="009B59BE" w14:paraId="54FF47A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r>
        <w:trPr>
          <w:cantSplit/>
        </w:trPr>
        <w:tc>
          <w:tcPr>
            <w:tcW w:w="50" w:type="pct"/>
            <w:vAlign w:val="bottom"/>
          </w:tcPr>
          <w:p>
            <w:pPr>
              <w:pStyle w:val="Underskrifter"/>
            </w:pPr>
            <w:r>
              <w:t>Roger Richtoff (SD)</w:t>
            </w:r>
          </w:p>
        </w:tc>
        <w:tc>
          <w:tcPr>
            <w:tcW w:w="50" w:type="pct"/>
            <w:vAlign w:val="bottom"/>
          </w:tcPr>
          <w:p>
            <w:pPr>
              <w:pStyle w:val="Underskrifter"/>
            </w:pPr>
            <w:r>
              <w:t>Mikael Jansson (SD)</w:t>
            </w:r>
          </w:p>
        </w:tc>
      </w:tr>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BF2AE3" w:rsidRDefault="00BF2AE3" w14:paraId="54FF47B3" w14:textId="77777777"/>
    <w:sectPr w:rsidR="00BF2AE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F47B5" w14:textId="77777777" w:rsidR="00123740" w:rsidRDefault="00123740" w:rsidP="000C1CAD">
      <w:pPr>
        <w:spacing w:line="240" w:lineRule="auto"/>
      </w:pPr>
      <w:r>
        <w:separator/>
      </w:r>
    </w:p>
  </w:endnote>
  <w:endnote w:type="continuationSeparator" w:id="0">
    <w:p w14:paraId="54FF47B6" w14:textId="77777777" w:rsidR="00123740" w:rsidRDefault="001237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F47B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659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F47C1" w14:textId="77777777" w:rsidR="00023F0D" w:rsidRDefault="00023F0D">
    <w:pPr>
      <w:pStyle w:val="Sidfot"/>
    </w:pPr>
    <w:r>
      <w:fldChar w:fldCharType="begin"/>
    </w:r>
    <w:r>
      <w:instrText xml:space="preserve"> PRINTDATE  \@ "yyyy-MM-dd HH:mm"  \* MERGEFORMAT </w:instrText>
    </w:r>
    <w:r>
      <w:fldChar w:fldCharType="separate"/>
    </w:r>
    <w:r>
      <w:rPr>
        <w:noProof/>
      </w:rPr>
      <w:t>2014-11-06 17:09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F47B3" w14:textId="77777777" w:rsidR="00123740" w:rsidRDefault="00123740" w:rsidP="000C1CAD">
      <w:pPr>
        <w:spacing w:line="240" w:lineRule="auto"/>
      </w:pPr>
      <w:r>
        <w:separator/>
      </w:r>
    </w:p>
  </w:footnote>
  <w:footnote w:type="continuationSeparator" w:id="0">
    <w:p w14:paraId="54FF47B4" w14:textId="77777777" w:rsidR="00123740" w:rsidRDefault="0012374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FF47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1659B" w14:paraId="54FF47B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1240</w:t>
        </w:r>
      </w:sdtContent>
    </w:sdt>
  </w:p>
  <w:p w:rsidR="00467151" w:rsidP="00283E0F" w:rsidRDefault="0001659B" w14:paraId="54FF47BE" w14:textId="77777777">
    <w:pPr>
      <w:pStyle w:val="FSHRub2"/>
    </w:pPr>
    <w:sdt>
      <w:sdtPr>
        <w:alias w:val="CC_Noformat_Avtext"/>
        <w:tag w:val="CC_Noformat_Avtext"/>
        <w:id w:val="1389603703"/>
        <w:lock w:val="sdtContentLocked"/>
        <w15:appearance w15:val="hidden"/>
        <w:text/>
      </w:sdtPr>
      <w:sdtEndPr/>
      <w:sdtContent>
        <w:r>
          <w:t>av Jeff Ahl m.fl. (SD)</w:t>
        </w:r>
      </w:sdtContent>
    </w:sdt>
  </w:p>
  <w:sdt>
    <w:sdtPr>
      <w:alias w:val="CC_Noformat_Rubtext"/>
      <w:tag w:val="CC_Noformat_Rubtext"/>
      <w:id w:val="1800419874"/>
      <w:lock w:val="sdtLocked"/>
      <w15:appearance w15:val="hidden"/>
      <w:text/>
    </w:sdtPr>
    <w:sdtEndPr/>
    <w:sdtContent>
      <w:p w:rsidR="00467151" w:rsidP="00283E0F" w:rsidRDefault="00A613BA" w14:paraId="54FF47BF" w14:textId="37175F98">
        <w:pPr>
          <w:pStyle w:val="FSHRub2"/>
        </w:pPr>
        <w:r>
          <w:t>Inga religiösa eller politiska symboler på Försvarsmaktens uniformer</w:t>
        </w:r>
      </w:p>
    </w:sdtContent>
  </w:sdt>
  <w:sdt>
    <w:sdtPr>
      <w:alias w:val="CC_Boilerplate_3"/>
      <w:tag w:val="CC_Boilerplate_3"/>
      <w:id w:val="-1567486118"/>
      <w:lock w:val="sdtContentLocked"/>
      <w15:appearance w15:val="hidden"/>
      <w:text w:multiLine="1"/>
    </w:sdtPr>
    <w:sdtEndPr/>
    <w:sdtContent>
      <w:p w:rsidR="00467151" w:rsidP="00283E0F" w:rsidRDefault="00467151" w14:paraId="54FF47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84108C-5513-4F32-8E42-A325B57FBFBE},{AF78FC9C-B5F1-41C8-A9F1-6ED9A27A9BCA},{9D213159-0A38-451C-8D1C-8BEFB67F9EA9},{5E0BE9E7-8463-48E9-AA7F-8F504C0AB24F}"/>
  </w:docVars>
  <w:rsids>
    <w:rsidRoot w:val="005D34C7"/>
    <w:rsid w:val="00003CCB"/>
    <w:rsid w:val="00006BF0"/>
    <w:rsid w:val="00010168"/>
    <w:rsid w:val="00010DF8"/>
    <w:rsid w:val="00011724"/>
    <w:rsid w:val="00011F33"/>
    <w:rsid w:val="000156D9"/>
    <w:rsid w:val="0001659B"/>
    <w:rsid w:val="00022F5C"/>
    <w:rsid w:val="00023F0D"/>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5F7"/>
    <w:rsid w:val="000D10B4"/>
    <w:rsid w:val="000D23A4"/>
    <w:rsid w:val="000D3FDF"/>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374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6220"/>
    <w:rsid w:val="002A7737"/>
    <w:rsid w:val="002B2C9F"/>
    <w:rsid w:val="002B6349"/>
    <w:rsid w:val="002B639F"/>
    <w:rsid w:val="002B7046"/>
    <w:rsid w:val="002B79EF"/>
    <w:rsid w:val="002C1D1D"/>
    <w:rsid w:val="002C3E32"/>
    <w:rsid w:val="002C4B2D"/>
    <w:rsid w:val="002C51D6"/>
    <w:rsid w:val="002C70D1"/>
    <w:rsid w:val="002C7993"/>
    <w:rsid w:val="002D01CA"/>
    <w:rsid w:val="002D280F"/>
    <w:rsid w:val="002D5149"/>
    <w:rsid w:val="002E5B01"/>
    <w:rsid w:val="00303C09"/>
    <w:rsid w:val="00306F3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41B5"/>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471"/>
    <w:rsid w:val="005B4B97"/>
    <w:rsid w:val="005B5F0B"/>
    <w:rsid w:val="005B5F87"/>
    <w:rsid w:val="005C4A81"/>
    <w:rsid w:val="005C6438"/>
    <w:rsid w:val="005D2AEC"/>
    <w:rsid w:val="005D34C7"/>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C20"/>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8C0"/>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9BE"/>
    <w:rsid w:val="009C58BB"/>
    <w:rsid w:val="009C6FEF"/>
    <w:rsid w:val="009D0727"/>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4ECF"/>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13BA"/>
    <w:rsid w:val="00A6692D"/>
    <w:rsid w:val="00A727C0"/>
    <w:rsid w:val="00A72ADC"/>
    <w:rsid w:val="00A82FBA"/>
    <w:rsid w:val="00A846D9"/>
    <w:rsid w:val="00A85CEC"/>
    <w:rsid w:val="00A864CE"/>
    <w:rsid w:val="00A8670F"/>
    <w:rsid w:val="00A906B6"/>
    <w:rsid w:val="00A930A8"/>
    <w:rsid w:val="00A957EB"/>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571"/>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2AE3"/>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FF47A2"/>
  <w15:chartTrackingRefBased/>
  <w15:docId w15:val="{C17D0251-C3B8-4D5F-A145-1D0B331C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2B84E30B684BD8B36AE34CD91E2AC2"/>
        <w:category>
          <w:name w:val="Allmänt"/>
          <w:gallery w:val="placeholder"/>
        </w:category>
        <w:types>
          <w:type w:val="bbPlcHdr"/>
        </w:types>
        <w:behaviors>
          <w:behavior w:val="content"/>
        </w:behaviors>
        <w:guid w:val="{981AEA1C-6186-4DA5-B724-401F725605C2}"/>
      </w:docPartPr>
      <w:docPartBody>
        <w:p w:rsidR="00276F54" w:rsidRDefault="00542F29">
          <w:pPr>
            <w:pStyle w:val="C22B84E30B684BD8B36AE34CD91E2AC2"/>
          </w:pPr>
          <w:r w:rsidRPr="009A726D">
            <w:rPr>
              <w:rStyle w:val="Platshllartext"/>
            </w:rPr>
            <w:t>Klicka här för att ange text.</w:t>
          </w:r>
        </w:p>
      </w:docPartBody>
    </w:docPart>
    <w:docPart>
      <w:docPartPr>
        <w:name w:val="29AEC6679B684028AA323483F72A6999"/>
        <w:category>
          <w:name w:val="Allmänt"/>
          <w:gallery w:val="placeholder"/>
        </w:category>
        <w:types>
          <w:type w:val="bbPlcHdr"/>
        </w:types>
        <w:behaviors>
          <w:behavior w:val="content"/>
        </w:behaviors>
        <w:guid w:val="{AD4551AB-AD07-4622-A8C9-3FB42933FB50}"/>
      </w:docPartPr>
      <w:docPartBody>
        <w:p w:rsidR="00276F54" w:rsidRDefault="00542F29">
          <w:pPr>
            <w:pStyle w:val="29AEC6679B684028AA323483F72A699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77"/>
    <w:rsid w:val="00276F54"/>
    <w:rsid w:val="00542F29"/>
    <w:rsid w:val="00C45F39"/>
    <w:rsid w:val="00D70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0277"/>
    <w:rPr>
      <w:color w:val="808080"/>
    </w:rPr>
  </w:style>
  <w:style w:type="paragraph" w:customStyle="1" w:styleId="C22B84E30B684BD8B36AE34CD91E2AC2">
    <w:name w:val="C22B84E30B684BD8B36AE34CD91E2AC2"/>
  </w:style>
  <w:style w:type="paragraph" w:customStyle="1" w:styleId="C8652C78FACA4769B487CEDE01C02C0F">
    <w:name w:val="C8652C78FACA4769B487CEDE01C02C0F"/>
  </w:style>
  <w:style w:type="paragraph" w:customStyle="1" w:styleId="29AEC6679B684028AA323483F72A6999">
    <w:name w:val="29AEC6679B684028AA323483F72A6999"/>
  </w:style>
  <w:style w:type="paragraph" w:customStyle="1" w:styleId="DC45633DA65C4DE79A2A567F69A33A3B">
    <w:name w:val="DC45633DA65C4DE79A2A567F69A33A3B"/>
    <w:rsid w:val="00D70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1281</RubrikLookup>
    <MotionGuid xmlns="00d11361-0b92-4bae-a181-288d6a55b763">089f6487-f778-44af-8da1-50ebb399c668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C4DDA-C07C-4CDB-96EA-57B0BEF7DEDA}"/>
</file>

<file path=customXml/itemProps2.xml><?xml version="1.0" encoding="utf-8"?>
<ds:datastoreItem xmlns:ds="http://schemas.openxmlformats.org/officeDocument/2006/customXml" ds:itemID="{17AC218F-7C04-4CA9-B57D-018CF3345E6D}"/>
</file>

<file path=customXml/itemProps3.xml><?xml version="1.0" encoding="utf-8"?>
<ds:datastoreItem xmlns:ds="http://schemas.openxmlformats.org/officeDocument/2006/customXml" ds:itemID="{26AC78F5-804B-4DF5-8C0E-BDC57DCFE0D2}"/>
</file>

<file path=customXml/itemProps4.xml><?xml version="1.0" encoding="utf-8"?>
<ds:datastoreItem xmlns:ds="http://schemas.openxmlformats.org/officeDocument/2006/customXml" ds:itemID="{DB378E54-8630-4CD3-A6E9-59CCA0AE1463}"/>
</file>

<file path=docProps/app.xml><?xml version="1.0" encoding="utf-8"?>
<Properties xmlns="http://schemas.openxmlformats.org/officeDocument/2006/extended-properties" xmlns:vt="http://schemas.openxmlformats.org/officeDocument/2006/docPropsVTypes">
  <Template>GranskaMot</Template>
  <TotalTime>12</TotalTime>
  <Pages>2</Pages>
  <Words>185</Words>
  <Characters>1192</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201415SD351 Inga religiösa eller politiska symboler till Försvarsmaktens uniformer</vt:lpstr>
      <vt:lpstr/>
    </vt:vector>
  </TitlesOfParts>
  <Company>Riksdagen</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201415SD351 Inga religiösa eller politiska symboler till Försvarsmaktens uniformer</dc:title>
  <dc:subject/>
  <dc:creator>It-avdelningen</dc:creator>
  <cp:keywords/>
  <dc:description/>
  <cp:lastModifiedBy>Eva Lindqvist</cp:lastModifiedBy>
  <cp:revision>12</cp:revision>
  <cp:lastPrinted>2014-11-06T16:09:00Z</cp:lastPrinted>
  <dcterms:created xsi:type="dcterms:W3CDTF">2014-11-06T16:07:00Z</dcterms:created>
  <dcterms:modified xsi:type="dcterms:W3CDTF">2015-07-28T08:30:00Z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*UFC73A4EE52C5*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http://filur.riksdagen.se/drop/DropOffLibrary/UFC73A4EE52C5.docx</vt:lpwstr>
  </property>
</Properties>
</file>