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F27" w:rsidRPr="004606E2" w:rsidRDefault="00E75F27" w:rsidP="00E75F27">
      <w:pPr>
        <w:pStyle w:val="Hemstlrubrik"/>
      </w:pPr>
      <w:r w:rsidRPr="004606E2">
        <w:t>Förslag till riksdagsbeslut</w:t>
      </w:r>
    </w:p>
    <w:p w:rsidR="00CE0FB6" w:rsidRPr="004606E2" w:rsidRDefault="00CE0FB6">
      <w:pPr>
        <w:pStyle w:val="Hemstlatt"/>
        <w:ind w:left="0"/>
      </w:pPr>
      <w:r w:rsidRPr="004606E2">
        <w:t>Riksdagen tillkännager för regeringen som sin mening vad som anförs i motionen om 10-megawattsgränsen för vin</w:t>
      </w:r>
      <w:r w:rsidRPr="004606E2">
        <w:t>d</w:t>
      </w:r>
      <w:r w:rsidRPr="004606E2">
        <w:t>bruk.</w:t>
      </w:r>
    </w:p>
    <w:p w:rsidR="00E75F27" w:rsidRPr="004606E2" w:rsidRDefault="004722D5" w:rsidP="004722D5">
      <w:pPr>
        <w:pStyle w:val="Rubrik1"/>
      </w:pPr>
      <w:r w:rsidRPr="004606E2">
        <w:t>Motivering</w:t>
      </w:r>
    </w:p>
    <w:p w:rsidR="00E75F27" w:rsidRPr="004606E2" w:rsidRDefault="00E75F27" w:rsidP="00E75F27">
      <w:r w:rsidRPr="004606E2">
        <w:t>Vindkraft är en förnybar energikälla som inte belastar miljön. Utbyggnaden av vindkraft skall ske ansvarsfullt och i samspel med olika samhällsintressen. För att det skall var</w:t>
      </w:r>
      <w:r w:rsidR="00246232" w:rsidRPr="004606E2">
        <w:t>a</w:t>
      </w:r>
      <w:r w:rsidRPr="004606E2">
        <w:t xml:space="preserve"> möjligt att fullfölja den lovande utbyggnad av vindkra</w:t>
      </w:r>
      <w:r w:rsidRPr="004606E2">
        <w:t>f</w:t>
      </w:r>
      <w:r w:rsidRPr="004606E2">
        <w:t>ten som för närvarande pågår i Sverige så är det nödvändigt med ekonomiskt stöd från samhället och att olika hinder på vägen undanröjs. Ett sådant hinder är 10-megawattsgränsen som infördes för att begränsa omfattningen av v</w:t>
      </w:r>
      <w:r w:rsidR="00246232" w:rsidRPr="004606E2">
        <w:t>in</w:t>
      </w:r>
      <w:r w:rsidR="00246232" w:rsidRPr="004606E2">
        <w:t>d</w:t>
      </w:r>
      <w:r w:rsidR="00246232" w:rsidRPr="004606E2">
        <w:t>kraftsparkerna. Idag när 2–3-</w:t>
      </w:r>
      <w:r w:rsidRPr="004606E2">
        <w:t>megawattsverk är kommersiella hindrar denna gräns en varsam och rationell utbyggnad. Istället för att koncentrera vindbr</w:t>
      </w:r>
      <w:r w:rsidRPr="004606E2">
        <w:t>u</w:t>
      </w:r>
      <w:r w:rsidRPr="004606E2">
        <w:t>ket till några parker riskerar man nu färre verk men på fler platser. Därför bör 10-megawattsgränsen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06E2">
        <w:trPr>
          <w:cantSplit/>
        </w:trPr>
        <w:tc>
          <w:tcPr>
            <w:tcW w:w="3046" w:type="dxa"/>
          </w:tcPr>
          <w:p w:rsidR="00CE0FB6" w:rsidRPr="004606E2" w:rsidRDefault="00CE0FB6">
            <w:pPr>
              <w:pStyle w:val="UnderskriftDatum"/>
              <w:spacing w:before="240"/>
            </w:pPr>
            <w:r w:rsidRPr="004606E2">
              <w:t>Stockholm den 26 september 2007</w:t>
            </w:r>
          </w:p>
        </w:tc>
        <w:tc>
          <w:tcPr>
            <w:tcW w:w="3047" w:type="dxa"/>
          </w:tcPr>
          <w:p w:rsidR="00CE0FB6" w:rsidRPr="004606E2" w:rsidRDefault="00CE0FB6">
            <w:pPr>
              <w:pStyle w:val="Underskrifter"/>
              <w:spacing w:before="240"/>
            </w:pPr>
          </w:p>
        </w:tc>
      </w:tr>
      <w:tr w:rsidR="00000000" w:rsidRPr="004606E2">
        <w:trPr>
          <w:cantSplit/>
        </w:trPr>
        <w:tc>
          <w:tcPr>
            <w:tcW w:w="3046" w:type="dxa"/>
          </w:tcPr>
          <w:p w:rsidR="00CE0FB6" w:rsidRPr="004606E2" w:rsidRDefault="00CE0FB6">
            <w:pPr>
              <w:pStyle w:val="Underskrifter"/>
            </w:pPr>
            <w:r w:rsidRPr="004606E2">
              <w:t>Lars-Ivar Ericson (c)</w:t>
            </w:r>
          </w:p>
        </w:tc>
        <w:tc>
          <w:tcPr>
            <w:tcW w:w="3046" w:type="dxa"/>
          </w:tcPr>
          <w:p w:rsidR="00CE0FB6" w:rsidRPr="004606E2" w:rsidRDefault="00CE0FB6">
            <w:pPr>
              <w:pStyle w:val="Underskrifter"/>
            </w:pPr>
            <w:r w:rsidRPr="004606E2">
              <w:t>Maria Kornevik Jakobsson (c)</w:t>
            </w:r>
          </w:p>
        </w:tc>
      </w:tr>
    </w:tbl>
    <w:p w:rsidR="004D7823" w:rsidRPr="004606E2" w:rsidRDefault="004D7823" w:rsidP="00246232">
      <w:pPr>
        <w:pStyle w:val="Normaltindrag"/>
      </w:pPr>
    </w:p>
    <w:sectPr w:rsidR="004D7823" w:rsidRPr="004606E2" w:rsidSect="00246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FB6" w:rsidRPr="004606E2" w:rsidRDefault="00CE0FB6">
      <w:r w:rsidRPr="004606E2">
        <w:separator/>
      </w:r>
    </w:p>
  </w:endnote>
  <w:endnote w:type="continuationSeparator" w:id="0">
    <w:p w:rsidR="00CE0FB6" w:rsidRPr="004606E2" w:rsidRDefault="00CE0FB6">
      <w:r w:rsidRPr="00460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2D5" w:rsidRPr="004606E2" w:rsidRDefault="004606E2" w:rsidP="00246232">
    <w:pPr>
      <w:pStyle w:val="Sidfot"/>
    </w:pPr>
    <w:r w:rsidRPr="004606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78714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232" w:rsidRDefault="00CE0F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462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62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6232" w:rsidRDefault="00CE0FB6">
                    <w:pPr>
                      <w:pStyle w:val="NormalS5sidnrV"/>
                    </w:pPr>
                    <w:r>
                      <w:fldChar w:fldCharType="begin"/>
                    </w:r>
                    <w:r w:rsidR="00246232">
                      <w:instrText xml:space="preserve"> PAGE *\charformat</w:instrText>
                    </w:r>
                    <w:r>
                      <w:fldChar w:fldCharType="separate"/>
                    </w:r>
                    <w:r w:rsidR="002462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2D5" w:rsidRPr="004606E2" w:rsidRDefault="004606E2" w:rsidP="00246232">
    <w:pPr>
      <w:pStyle w:val="Sidfot"/>
    </w:pPr>
    <w:r w:rsidRPr="004606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63479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232" w:rsidRDefault="00CE0F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462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62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6232" w:rsidRDefault="00CE0F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46232">
                      <w:instrText xml:space="preserve"> PAGE *\charformat</w:instrText>
                    </w:r>
                    <w:r>
                      <w:fldChar w:fldCharType="separate"/>
                    </w:r>
                    <w:r w:rsidR="002462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2D5" w:rsidRPr="004606E2" w:rsidRDefault="004606E2" w:rsidP="00246232">
    <w:pPr>
      <w:pStyle w:val="Sidfot"/>
    </w:pPr>
    <w:r w:rsidRPr="004606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5338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232" w:rsidRDefault="00CE0F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462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6232" w:rsidRDefault="00CE0F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4623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FB6" w:rsidRPr="004606E2" w:rsidRDefault="00CE0FB6">
      <w:r w:rsidRPr="004606E2">
        <w:separator/>
      </w:r>
    </w:p>
  </w:footnote>
  <w:footnote w:type="continuationSeparator" w:id="0">
    <w:p w:rsidR="00CE0FB6" w:rsidRPr="004606E2" w:rsidRDefault="00CE0FB6">
      <w:r w:rsidRPr="00460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2D5" w:rsidRPr="004606E2" w:rsidRDefault="004606E2" w:rsidP="00246232">
    <w:pPr>
      <w:pStyle w:val="Sidhuvud"/>
    </w:pPr>
    <w:r w:rsidRPr="004606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7809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232" w:rsidRDefault="00CE0F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462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6232">
                            <w:t>2007/08</w:t>
                          </w:r>
                          <w:r>
                            <w:fldChar w:fldCharType="end"/>
                          </w:r>
                          <w:r w:rsidR="00246232">
                            <w:t>:</w:t>
                          </w:r>
                          <w:r>
                            <w:fldChar w:fldCharType="begin"/>
                          </w:r>
                          <w:r w:rsidR="002462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6232">
                            <w:t>N204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6232" w:rsidRDefault="00CE0FB6">
                    <w:pPr>
                      <w:pStyle w:val="KantRubrikS5V"/>
                    </w:pPr>
                    <w:r>
                      <w:fldChar w:fldCharType="begin"/>
                    </w:r>
                    <w:r w:rsidR="002462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6232">
                      <w:t>2007/08</w:t>
                    </w:r>
                    <w:r>
                      <w:fldChar w:fldCharType="end"/>
                    </w:r>
                    <w:r w:rsidR="00246232">
                      <w:t>:</w:t>
                    </w:r>
                    <w:r>
                      <w:fldChar w:fldCharType="begin"/>
                    </w:r>
                    <w:r w:rsidR="002462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6232">
                      <w:t>N204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2D5" w:rsidRPr="004606E2" w:rsidRDefault="004606E2" w:rsidP="00246232">
    <w:pPr>
      <w:pStyle w:val="Sidhuvud"/>
    </w:pPr>
    <w:r w:rsidRPr="004606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59150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232" w:rsidRDefault="00CE0F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462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6232">
                            <w:t>2007/08</w:t>
                          </w:r>
                          <w:r>
                            <w:fldChar w:fldCharType="end"/>
                          </w:r>
                          <w:r w:rsidR="00246232">
                            <w:t>:</w:t>
                          </w:r>
                          <w:r>
                            <w:fldChar w:fldCharType="begin"/>
                          </w:r>
                          <w:r w:rsidR="002462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6232">
                            <w:t>N204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6232" w:rsidRDefault="00CE0F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462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6232">
                      <w:t>2007/08</w:t>
                    </w:r>
                    <w:r>
                      <w:fldChar w:fldCharType="end"/>
                    </w:r>
                    <w:r w:rsidR="00246232">
                      <w:t>:</w:t>
                    </w:r>
                    <w:r>
                      <w:fldChar w:fldCharType="begin"/>
                    </w:r>
                    <w:r w:rsidR="002462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6232">
                      <w:t>N204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B6" w:rsidRPr="004606E2" w:rsidRDefault="00CE0FB6">
    <w:pPr>
      <w:pStyle w:val="FSHNormal"/>
      <w:tabs>
        <w:tab w:val="right" w:pos="5840"/>
      </w:tabs>
    </w:pPr>
    <w:r w:rsidRPr="004606E2">
      <w:br/>
    </w:r>
    <w:r w:rsidRPr="004606E2">
      <w:fldChar w:fldCharType="begin" w:fldLock="1"/>
    </w:r>
    <w:r w:rsidRPr="004606E2">
      <w:instrText xml:space="preserve"> DOCPROPERTY</w:instrText>
    </w:r>
    <w:r w:rsidRPr="004606E2">
      <w:rPr>
        <w:sz w:val="18"/>
      </w:rPr>
      <w:instrText xml:space="preserve"> "YearUser" *\charformat </w:instrText>
    </w:r>
    <w:r w:rsidRPr="004606E2">
      <w:fldChar w:fldCharType="separate"/>
    </w:r>
    <w:r w:rsidRPr="004606E2">
      <w:t>2007/08</w:t>
    </w:r>
    <w:r w:rsidRPr="004606E2">
      <w:fldChar w:fldCharType="end"/>
    </w:r>
    <w:r w:rsidRPr="004606E2">
      <w:t xml:space="preserve"> </w:t>
    </w:r>
    <w:r w:rsidRPr="004606E2">
      <w:tab/>
      <w:t xml:space="preserve">mnr: </w:t>
    </w:r>
    <w:r w:rsidRPr="004606E2">
      <w:fldChar w:fldCharType="begin" w:fldLock="1"/>
    </w:r>
    <w:r w:rsidRPr="004606E2">
      <w:instrText xml:space="preserve"> DOCPROPERTY</w:instrText>
    </w:r>
    <w:r w:rsidRPr="004606E2">
      <w:rPr>
        <w:sz w:val="18"/>
      </w:rPr>
      <w:instrText xml:space="preserve"> "Motionsnummer" *\charformat </w:instrText>
    </w:r>
    <w:r w:rsidRPr="004606E2">
      <w:fldChar w:fldCharType="separate"/>
    </w:r>
    <w:r w:rsidRPr="004606E2">
      <w:t>N204</w:t>
    </w:r>
    <w:r w:rsidRPr="004606E2">
      <w:fldChar w:fldCharType="end"/>
    </w:r>
    <w:r w:rsidRPr="004606E2">
      <w:br/>
    </w:r>
    <w:r w:rsidRPr="004606E2">
      <w:fldChar w:fldCharType="begin" w:fldLock="1"/>
    </w:r>
    <w:r w:rsidRPr="004606E2">
      <w:instrText xml:space="preserve"> DOCPROPERTY</w:instrText>
    </w:r>
    <w:r w:rsidRPr="004606E2">
      <w:rPr>
        <w:sz w:val="18"/>
      </w:rPr>
      <w:instrText xml:space="preserve"> "Samling" *\charformat </w:instrText>
    </w:r>
    <w:r w:rsidRPr="004606E2">
      <w:fldChar w:fldCharType="end"/>
    </w:r>
    <w:r w:rsidRPr="004606E2">
      <w:tab/>
      <w:t xml:space="preserve">pnr: </w:t>
    </w:r>
    <w:r w:rsidRPr="004606E2">
      <w:fldChar w:fldCharType="begin" w:fldLock="1"/>
    </w:r>
    <w:r w:rsidRPr="004606E2">
      <w:instrText xml:space="preserve"> DOCPROPERTY</w:instrText>
    </w:r>
    <w:r w:rsidRPr="004606E2">
      <w:rPr>
        <w:sz w:val="18"/>
      </w:rPr>
      <w:instrText xml:space="preserve"> "Partinummer" *\charformat </w:instrText>
    </w:r>
    <w:r w:rsidRPr="004606E2">
      <w:fldChar w:fldCharType="separate"/>
    </w:r>
    <w:r w:rsidRPr="004606E2">
      <w:t>c308</w:t>
    </w:r>
    <w:r w:rsidRPr="004606E2">
      <w:fldChar w:fldCharType="end"/>
    </w:r>
  </w:p>
  <w:p w:rsidR="00CE0FB6" w:rsidRPr="004606E2" w:rsidRDefault="00CE0FB6">
    <w:pPr>
      <w:pStyle w:val="FSHRub1"/>
    </w:pPr>
    <w:r w:rsidRPr="004606E2">
      <w:t>Motion till riksdagen</w:t>
    </w:r>
    <w:r w:rsidRPr="004606E2">
      <w:br/>
    </w:r>
    <w:r w:rsidRPr="004606E2">
      <w:fldChar w:fldCharType="begin" w:fldLock="1"/>
    </w:r>
    <w:r w:rsidRPr="004606E2">
      <w:instrText xml:space="preserve"> DOCPROPERTY "YearUser" *\charformat </w:instrText>
    </w:r>
    <w:r w:rsidRPr="004606E2">
      <w:fldChar w:fldCharType="separate"/>
    </w:r>
    <w:r w:rsidRPr="004606E2">
      <w:t>2007/08</w:t>
    </w:r>
    <w:r w:rsidRPr="004606E2">
      <w:fldChar w:fldCharType="end"/>
    </w:r>
    <w:r w:rsidRPr="004606E2">
      <w:t>:</w:t>
    </w:r>
    <w:r w:rsidRPr="004606E2">
      <w:fldChar w:fldCharType="begin" w:fldLock="1"/>
    </w:r>
    <w:r w:rsidRPr="004606E2">
      <w:instrText xml:space="preserve"> DOCPROPERTY "Motionsnummer" *\charformat </w:instrText>
    </w:r>
    <w:r w:rsidRPr="004606E2">
      <w:fldChar w:fldCharType="separate"/>
    </w:r>
    <w:r w:rsidRPr="004606E2">
      <w:t>N204</w:t>
    </w:r>
    <w:r w:rsidRPr="004606E2">
      <w:fldChar w:fldCharType="end"/>
    </w:r>
  </w:p>
  <w:p w:rsidR="00CE0FB6" w:rsidRPr="004606E2" w:rsidRDefault="00CE0FB6">
    <w:pPr>
      <w:pStyle w:val="FSHNormalS5"/>
    </w:pPr>
    <w:r w:rsidRPr="004606E2">
      <w:fldChar w:fldCharType="begin" w:fldLock="1"/>
    </w:r>
    <w:r w:rsidRPr="004606E2">
      <w:instrText xml:space="preserve"> DOCPROPERTY "MotionarText" *\charformat </w:instrText>
    </w:r>
    <w:r w:rsidRPr="004606E2">
      <w:fldChar w:fldCharType="separate"/>
    </w:r>
    <w:r w:rsidRPr="004606E2">
      <w:t>av Lars-Ivar Ericson och Maria Kornevik Jakobsson (c)</w:t>
    </w:r>
    <w:r w:rsidRPr="004606E2">
      <w:fldChar w:fldCharType="end"/>
    </w:r>
    <w:r w:rsidRPr="004606E2">
      <w:br/>
    </w:r>
    <w:r w:rsidRPr="004606E2">
      <w:fldChar w:fldCharType="begin" w:fldLock="1"/>
    </w:r>
    <w:r w:rsidRPr="004606E2">
      <w:instrText xml:space="preserve"> DOCPROPERTY "SvarFrasKort" *\charformat </w:instrText>
    </w:r>
    <w:r w:rsidRPr="004606E2">
      <w:fldChar w:fldCharType="end"/>
    </w:r>
  </w:p>
  <w:p w:rsidR="00CE0FB6" w:rsidRPr="004606E2" w:rsidRDefault="00CE0FB6">
    <w:pPr>
      <w:pStyle w:val="FSHTitel"/>
    </w:pPr>
    <w:r w:rsidRPr="004606E2">
      <w:fldChar w:fldCharType="begin" w:fldLock="1"/>
    </w:r>
    <w:r w:rsidRPr="004606E2">
      <w:instrText xml:space="preserve"> DOCPROPERTY</w:instrText>
    </w:r>
    <w:r w:rsidRPr="004606E2">
      <w:rPr>
        <w:sz w:val="18"/>
      </w:rPr>
      <w:instrText xml:space="preserve"> "RubrikSvar" *\charformat </w:instrText>
    </w:r>
    <w:r w:rsidRPr="004606E2">
      <w:fldChar w:fldCharType="separate"/>
    </w:r>
    <w:r w:rsidRPr="004606E2">
      <w:t>10-megawattsgränsen för vindbruk</w:t>
    </w:r>
    <w:r w:rsidRPr="004606E2">
      <w:fldChar w:fldCharType="end"/>
    </w:r>
  </w:p>
  <w:p w:rsidR="00CE0FB6" w:rsidRPr="004606E2" w:rsidRDefault="00CE0FB6">
    <w:pPr>
      <w:pStyle w:val="Normal00"/>
    </w:pPr>
  </w:p>
  <w:p w:rsidR="00246232" w:rsidRPr="004606E2" w:rsidRDefault="002462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0161608">
    <w:abstractNumId w:val="8"/>
  </w:num>
  <w:num w:numId="2" w16cid:durableId="2112820432">
    <w:abstractNumId w:val="9"/>
  </w:num>
  <w:num w:numId="3" w16cid:durableId="320471930">
    <w:abstractNumId w:val="8"/>
  </w:num>
  <w:num w:numId="4" w16cid:durableId="237715731">
    <w:abstractNumId w:val="9"/>
  </w:num>
  <w:num w:numId="5" w16cid:durableId="1185824447">
    <w:abstractNumId w:val="13"/>
  </w:num>
  <w:num w:numId="6" w16cid:durableId="1706372594">
    <w:abstractNumId w:val="10"/>
  </w:num>
  <w:num w:numId="7" w16cid:durableId="1528252104">
    <w:abstractNumId w:val="11"/>
  </w:num>
  <w:num w:numId="8" w16cid:durableId="869343118">
    <w:abstractNumId w:val="12"/>
  </w:num>
  <w:num w:numId="9" w16cid:durableId="1329207436">
    <w:abstractNumId w:val="8"/>
  </w:num>
  <w:num w:numId="10" w16cid:durableId="1980720559">
    <w:abstractNumId w:val="3"/>
  </w:num>
  <w:num w:numId="11" w16cid:durableId="609246418">
    <w:abstractNumId w:val="2"/>
  </w:num>
  <w:num w:numId="12" w16cid:durableId="955673508">
    <w:abstractNumId w:val="1"/>
  </w:num>
  <w:num w:numId="13" w16cid:durableId="1181747749">
    <w:abstractNumId w:val="0"/>
  </w:num>
  <w:num w:numId="14" w16cid:durableId="1811746770">
    <w:abstractNumId w:val="9"/>
  </w:num>
  <w:num w:numId="15" w16cid:durableId="521548945">
    <w:abstractNumId w:val="7"/>
  </w:num>
  <w:num w:numId="16" w16cid:durableId="1424760977">
    <w:abstractNumId w:val="6"/>
  </w:num>
  <w:num w:numId="17" w16cid:durableId="550728665">
    <w:abstractNumId w:val="5"/>
  </w:num>
  <w:num w:numId="18" w16cid:durableId="724187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DF3FC1FF-E0A8-4600-9E51-B2117B90B0AF},{942708D0-6DD8-4EC7-A146-85C434612242}"/>
  </w:docVars>
  <w:rsids>
    <w:rsidRoot w:val="004606E2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108A0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46232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06E2"/>
    <w:rsid w:val="004722D5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24EE4"/>
    <w:rsid w:val="0063325F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27DA0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2BE2"/>
    <w:rsid w:val="00C965E3"/>
    <w:rsid w:val="00C971A3"/>
    <w:rsid w:val="00C97395"/>
    <w:rsid w:val="00CB5B24"/>
    <w:rsid w:val="00CC3AB6"/>
    <w:rsid w:val="00CC7B33"/>
    <w:rsid w:val="00CD4B2B"/>
    <w:rsid w:val="00CE0FB6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75F27"/>
    <w:rsid w:val="00E84F25"/>
    <w:rsid w:val="00E8785D"/>
    <w:rsid w:val="00EC007B"/>
    <w:rsid w:val="00ED0EE7"/>
    <w:rsid w:val="00EE7A8E"/>
    <w:rsid w:val="00F21B30"/>
    <w:rsid w:val="00F273EA"/>
    <w:rsid w:val="00F3257F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46BD49-0EB6-4C16-99ED-6E934BD1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8785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8785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8785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8785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8785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8785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8785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8785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8785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8785D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8785D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E8785D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8785D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8785D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C92BE2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c308</vt:lpstr>
    </vt:vector>
  </TitlesOfParts>
  <Company>Riksdagen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c308</dc:title>
  <dc:subject>c308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2007-10-06T08:53:00Z</cp:lastPrinted>
  <dcterms:created xsi:type="dcterms:W3CDTF">2025-12-17T07:16:00Z</dcterms:created>
  <dcterms:modified xsi:type="dcterms:W3CDTF">2025-12-17T07:16:00Z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10-megawattsgränsen för vindbruk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10-megawattsgränsen för vindbruk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Maria Kornevik Jakobsson (c)</vt:lpwstr>
  </property>
  <property fmtid="{D5CDD505-2E9C-101B-9397-08002B2CF9AE}" pid="26" name="MotionarLista">
    <vt:lpwstr>Ericson, Lars-Ivar (c)\Kornevik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20072008000000000099000003080069</vt:lpwstr>
  </property>
  <property fmtid="{D5CDD505-2E9C-101B-9397-08002B2CF9AE}" pid="47" name="datum">
    <vt:lpwstr>070926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20072008000000000099000003080069</vt:lpwstr>
  </property>
  <property fmtid="{D5CDD505-2E9C-101B-9397-08002B2CF9AE}" pid="50" name="nummer">
    <vt:lpwstr>204</vt:lpwstr>
  </property>
  <property fmtid="{D5CDD505-2E9C-101B-9397-08002B2CF9AE}" pid="51" name="utskottsbeteckning">
    <vt:lpwstr>N</vt:lpwstr>
  </property>
  <property fmtid="{D5CDD505-2E9C-101B-9397-08002B2CF9AE}" pid="52" name="GlobalUID">
    <vt:lpwstr>{4E6EBCC9-D502-4A70-92D9-3701AEF61C01}</vt:lpwstr>
  </property>
  <property fmtid="{D5CDD505-2E9C-101B-9397-08002B2CF9AE}" pid="53" name="Överföringar">
    <vt:i4>0</vt:i4>
  </property>
  <property fmtid="{D5CDD505-2E9C-101B-9397-08002B2CF9AE}" pid="54" name="Checksum">
    <vt:lpwstr>*1011694240534*</vt:lpwstr>
  </property>
  <property fmtid="{D5CDD505-2E9C-101B-9397-08002B2CF9AE}" pid="55" name="skuggnummer">
    <vt:lpwstr>78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19:58:39.074</vt:lpwstr>
  </property>
  <property fmtid="{D5CDD505-2E9C-101B-9397-08002B2CF9AE}" pid="58" name="urixGuid">
    <vt:lpwstr>{D18A6D1D-5FDB-416F-8A79-5FF5375C8A4B}</vt:lpwstr>
  </property>
</Properties>
</file>