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52F7" w14:textId="08FC1E12" w:rsidR="007D0861" w:rsidRDefault="007D0861" w:rsidP="00DA0661">
      <w:pPr>
        <w:pStyle w:val="Rubrik"/>
      </w:pPr>
      <w:bookmarkStart w:id="0" w:name="Start"/>
      <w:bookmarkStart w:id="1" w:name="_GoBack"/>
      <w:bookmarkEnd w:id="0"/>
      <w:r>
        <w:t xml:space="preserve">Svar på fråga 2017/18:1186 av Jonas Jacobsson </w:t>
      </w:r>
      <w:proofErr w:type="spellStart"/>
      <w:r>
        <w:t>Gjörtler</w:t>
      </w:r>
      <w:proofErr w:type="spellEnd"/>
      <w:r>
        <w:t xml:space="preserve"> (M)</w:t>
      </w:r>
      <w:r>
        <w:br/>
      </w:r>
      <w:bookmarkEnd w:id="1"/>
      <w:r>
        <w:t xml:space="preserve">Fredsfonden Colombia </w:t>
      </w:r>
      <w:proofErr w:type="spellStart"/>
      <w:r>
        <w:t>Sostenible</w:t>
      </w:r>
      <w:proofErr w:type="spellEnd"/>
    </w:p>
    <w:p w14:paraId="74A28879" w14:textId="4C0DAED1" w:rsidR="007D0861" w:rsidRPr="007D0861" w:rsidRDefault="007D0861" w:rsidP="007D0861">
      <w:pPr>
        <w:pStyle w:val="RKnormal"/>
        <w:spacing w:line="276" w:lineRule="auto"/>
        <w:rPr>
          <w:rFonts w:asciiTheme="minorHAnsi" w:hAnsiTheme="minorHAnsi"/>
          <w:sz w:val="25"/>
          <w:szCs w:val="25"/>
        </w:rPr>
      </w:pPr>
      <w:r w:rsidRPr="007D0861">
        <w:rPr>
          <w:rFonts w:asciiTheme="minorHAnsi" w:hAnsiTheme="minorHAnsi"/>
          <w:sz w:val="25"/>
          <w:szCs w:val="25"/>
        </w:rPr>
        <w:t xml:space="preserve">Jonas Jacobsson </w:t>
      </w:r>
      <w:proofErr w:type="spellStart"/>
      <w:r w:rsidRPr="007D0861">
        <w:rPr>
          <w:rFonts w:asciiTheme="minorHAnsi" w:hAnsiTheme="minorHAnsi"/>
          <w:sz w:val="25"/>
          <w:szCs w:val="25"/>
        </w:rPr>
        <w:t>Gjörtler</w:t>
      </w:r>
      <w:proofErr w:type="spellEnd"/>
      <w:r w:rsidRPr="007D0861">
        <w:rPr>
          <w:rFonts w:asciiTheme="minorHAnsi" w:hAnsiTheme="minorHAnsi"/>
          <w:sz w:val="25"/>
          <w:szCs w:val="25"/>
        </w:rPr>
        <w:t xml:space="preserve"> har frågat mig vilka åtgärder jag avser vidta för att säkerställa att bidraget till fredsfonden ”Colombia </w:t>
      </w:r>
      <w:proofErr w:type="spellStart"/>
      <w:r w:rsidRPr="007D0861">
        <w:rPr>
          <w:rFonts w:asciiTheme="minorHAnsi" w:hAnsiTheme="minorHAnsi"/>
          <w:sz w:val="25"/>
          <w:szCs w:val="25"/>
        </w:rPr>
        <w:t>Sostenible</w:t>
      </w:r>
      <w:proofErr w:type="spellEnd"/>
      <w:r w:rsidRPr="007D0861">
        <w:rPr>
          <w:rFonts w:asciiTheme="minorHAnsi" w:hAnsiTheme="minorHAnsi"/>
          <w:sz w:val="25"/>
          <w:szCs w:val="25"/>
        </w:rPr>
        <w:t xml:space="preserve">” och de övriga fonderna inte går till korruption. </w:t>
      </w:r>
    </w:p>
    <w:p w14:paraId="1A5A7363" w14:textId="77777777" w:rsidR="007D0861" w:rsidRPr="007D0861" w:rsidRDefault="007D0861" w:rsidP="007D0861">
      <w:pPr>
        <w:pStyle w:val="RKnormal"/>
        <w:spacing w:line="276" w:lineRule="auto"/>
        <w:rPr>
          <w:rFonts w:asciiTheme="minorHAnsi" w:hAnsiTheme="minorHAnsi"/>
          <w:sz w:val="25"/>
          <w:szCs w:val="25"/>
        </w:rPr>
      </w:pPr>
    </w:p>
    <w:p w14:paraId="1B094B7F" w14:textId="6C861D01" w:rsidR="007D0861" w:rsidRPr="007D0861" w:rsidRDefault="007D0861" w:rsidP="007D0861">
      <w:r w:rsidRPr="007D0861">
        <w:t xml:space="preserve">Sverige bidrar i Colombia till hållbar fred och utveckling. Sveriges stöd till de s.k. fredsfonderna är en del av ett bredare stöd till hållbar fredsbyggnad. Uttalandet från Colombias riksåklagare om korruptionsmisstankar är allvarligt. Enligt de uppgifter jag har i dagsläget rör dessa dock inte fonden ”Colombia </w:t>
      </w:r>
      <w:proofErr w:type="spellStart"/>
      <w:r w:rsidRPr="007D0861">
        <w:t>Sostenible</w:t>
      </w:r>
      <w:proofErr w:type="spellEnd"/>
      <w:r w:rsidRPr="007D0861">
        <w:t xml:space="preserve">”, utan den del av den övergripande fondstrukturen som finansieras av Colombias egna resurser inom fonden ”Colombia en Paz”. </w:t>
      </w:r>
    </w:p>
    <w:p w14:paraId="4EA21942" w14:textId="77777777" w:rsidR="007D0861" w:rsidRPr="007D0861" w:rsidRDefault="007D0861" w:rsidP="007D0861">
      <w:r w:rsidRPr="007D0861">
        <w:t xml:space="preserve">Fonden ”Colombia </w:t>
      </w:r>
      <w:proofErr w:type="spellStart"/>
      <w:r w:rsidRPr="007D0861">
        <w:t>Sostenible</w:t>
      </w:r>
      <w:proofErr w:type="spellEnd"/>
      <w:r w:rsidRPr="007D0861">
        <w:t xml:space="preserve">” administreras av Interamerikanska utvecklingsbanken (IDB) och utgör en av fyra fredsfonder i Colombia administrerade av de multilaterala organisationerna och bankerna FN, IDB, EU och Världsbanken. Inom fonden ”Colombia </w:t>
      </w:r>
      <w:proofErr w:type="spellStart"/>
      <w:r w:rsidRPr="007D0861">
        <w:t>Sostenible</w:t>
      </w:r>
      <w:proofErr w:type="spellEnd"/>
      <w:r w:rsidRPr="007D0861">
        <w:t xml:space="preserve">” har inga givares medel ännu betalats ut. </w:t>
      </w:r>
    </w:p>
    <w:p w14:paraId="73278B37" w14:textId="77777777" w:rsidR="001664F5" w:rsidRDefault="007D0861" w:rsidP="001664F5">
      <w:r w:rsidRPr="007D0861">
        <w:t xml:space="preserve">Sverige agerar proaktivt i uppföljningen av svenskt bistånd. Brevet som refereras till rör inte misstankar om korruption utan utgör en del av ambassadens dagliga uppföljningsarbete inom biståndet. Ambassaden Bogotá för en löpande dialog med samtliga fonder för att kontinuerligt följa </w:t>
      </w:r>
    </w:p>
    <w:p w14:paraId="57F3258C" w14:textId="77777777" w:rsidR="001664F5" w:rsidRDefault="001664F5" w:rsidP="001664F5"/>
    <w:p w14:paraId="63AA686C" w14:textId="496C39D3" w:rsidR="007D0861" w:rsidRPr="007D0861" w:rsidRDefault="007D0861" w:rsidP="001664F5">
      <w:r w:rsidRPr="007D0861">
        <w:t>upp svenskt bistånd. Sverige har idag inga planer på att stoppa några utbetalningar eller kräva tillbaka medel.</w:t>
      </w:r>
    </w:p>
    <w:p w14:paraId="613C043E" w14:textId="77777777" w:rsidR="001664F5" w:rsidRDefault="001664F5" w:rsidP="007D0861">
      <w:pPr>
        <w:pStyle w:val="Brdtext"/>
      </w:pPr>
    </w:p>
    <w:p w14:paraId="36BB773F" w14:textId="612E929D" w:rsidR="001664F5" w:rsidRDefault="007D0861" w:rsidP="007D0861">
      <w:pPr>
        <w:pStyle w:val="Brdtext"/>
      </w:pPr>
      <w:r w:rsidRPr="007D0861">
        <w:t xml:space="preserve">Stockholm den </w:t>
      </w:r>
      <w:sdt>
        <w:sdtPr>
          <w:id w:val="-1225218591"/>
          <w:placeholder>
            <w:docPart w:val="FD10639E1252404CAB004618CBB51936"/>
          </w:placeholder>
          <w:dataBinding w:prefixMappings="xmlns:ns0='http://lp/documentinfo/RK' " w:xpath="/ns0:DocumentInfo[1]/ns0:BaseInfo[1]/ns0:HeaderDate[1]" w:storeItemID="{E8C63E47-F90E-4A38-80A9-73ABA82F0EB3}"/>
          <w:date w:fullDate="2018-04-25T00:00:00Z">
            <w:dateFormat w:val="d MMMM yyyy"/>
            <w:lid w:val="sv-SE"/>
            <w:storeMappedDataAs w:val="dateTime"/>
            <w:calendar w:val="gregorian"/>
          </w:date>
        </w:sdtPr>
        <w:sdtEndPr/>
        <w:sdtContent>
          <w:r w:rsidR="001664F5">
            <w:t>25 april 2018</w:t>
          </w:r>
        </w:sdtContent>
      </w:sdt>
    </w:p>
    <w:p w14:paraId="52BB85D9" w14:textId="42EDE448" w:rsidR="001664F5" w:rsidRDefault="001664F5" w:rsidP="007D0861">
      <w:pPr>
        <w:pStyle w:val="Brdtext"/>
      </w:pPr>
    </w:p>
    <w:p w14:paraId="3B5B6DE1" w14:textId="7E565FE0" w:rsidR="001664F5" w:rsidRDefault="001664F5" w:rsidP="007D0861">
      <w:pPr>
        <w:pStyle w:val="Brdtext"/>
      </w:pPr>
    </w:p>
    <w:p w14:paraId="52A9097D" w14:textId="03607C5A" w:rsidR="001664F5" w:rsidRPr="007D0861" w:rsidRDefault="001664F5" w:rsidP="007D0861">
      <w:pPr>
        <w:pStyle w:val="Brdtext"/>
      </w:pPr>
      <w:r>
        <w:t xml:space="preserve">Isabella </w:t>
      </w:r>
      <w:proofErr w:type="spellStart"/>
      <w:r>
        <w:t>Lövin</w:t>
      </w:r>
      <w:proofErr w:type="spellEnd"/>
    </w:p>
    <w:sectPr w:rsidR="001664F5" w:rsidRPr="007D0861" w:rsidSect="007D086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6033E" w14:textId="77777777" w:rsidR="007D0861" w:rsidRDefault="007D0861" w:rsidP="00A87A54">
      <w:pPr>
        <w:spacing w:after="0" w:line="240" w:lineRule="auto"/>
      </w:pPr>
      <w:r>
        <w:separator/>
      </w:r>
    </w:p>
  </w:endnote>
  <w:endnote w:type="continuationSeparator" w:id="0">
    <w:p w14:paraId="26C8BA7E" w14:textId="77777777" w:rsidR="007D0861" w:rsidRDefault="007D086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B18BEC" w14:textId="77777777" w:rsidTr="006A26EC">
      <w:trPr>
        <w:trHeight w:val="227"/>
        <w:jc w:val="right"/>
      </w:trPr>
      <w:tc>
        <w:tcPr>
          <w:tcW w:w="708" w:type="dxa"/>
          <w:vAlign w:val="bottom"/>
        </w:tcPr>
        <w:p w14:paraId="61FBEC9F" w14:textId="39CD51F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664F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664F5">
            <w:rPr>
              <w:rStyle w:val="Sidnummer"/>
              <w:noProof/>
            </w:rPr>
            <w:t>2</w:t>
          </w:r>
          <w:r>
            <w:rPr>
              <w:rStyle w:val="Sidnummer"/>
            </w:rPr>
            <w:fldChar w:fldCharType="end"/>
          </w:r>
          <w:r>
            <w:rPr>
              <w:rStyle w:val="Sidnummer"/>
            </w:rPr>
            <w:t>)</w:t>
          </w:r>
        </w:p>
      </w:tc>
    </w:tr>
    <w:tr w:rsidR="005606BC" w:rsidRPr="00347E11" w14:paraId="4D691302" w14:textId="77777777" w:rsidTr="006A26EC">
      <w:trPr>
        <w:trHeight w:val="850"/>
        <w:jc w:val="right"/>
      </w:trPr>
      <w:tc>
        <w:tcPr>
          <w:tcW w:w="708" w:type="dxa"/>
          <w:vAlign w:val="bottom"/>
        </w:tcPr>
        <w:p w14:paraId="6E51A663" w14:textId="77777777" w:rsidR="005606BC" w:rsidRPr="00347E11" w:rsidRDefault="005606BC" w:rsidP="005606BC">
          <w:pPr>
            <w:pStyle w:val="Sidfot"/>
            <w:spacing w:line="276" w:lineRule="auto"/>
            <w:jc w:val="right"/>
          </w:pPr>
        </w:p>
      </w:tc>
    </w:tr>
  </w:tbl>
  <w:p w14:paraId="530B150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3AD9FF" w14:textId="77777777" w:rsidTr="001F4302">
      <w:trPr>
        <w:trHeight w:val="510"/>
      </w:trPr>
      <w:tc>
        <w:tcPr>
          <w:tcW w:w="8525" w:type="dxa"/>
          <w:gridSpan w:val="2"/>
          <w:vAlign w:val="bottom"/>
        </w:tcPr>
        <w:p w14:paraId="65717FA5" w14:textId="77777777" w:rsidR="00347E11" w:rsidRPr="00347E11" w:rsidRDefault="00347E11" w:rsidP="00347E11">
          <w:pPr>
            <w:pStyle w:val="Sidfot"/>
            <w:rPr>
              <w:sz w:val="8"/>
            </w:rPr>
          </w:pPr>
        </w:p>
      </w:tc>
    </w:tr>
    <w:tr w:rsidR="00093408" w:rsidRPr="00EE3C0F" w14:paraId="51124CCE" w14:textId="77777777" w:rsidTr="00C26068">
      <w:trPr>
        <w:trHeight w:val="227"/>
      </w:trPr>
      <w:tc>
        <w:tcPr>
          <w:tcW w:w="4074" w:type="dxa"/>
        </w:tcPr>
        <w:p w14:paraId="42C9EB8C" w14:textId="77777777" w:rsidR="00347E11" w:rsidRPr="00F53AEA" w:rsidRDefault="00347E11" w:rsidP="00C26068">
          <w:pPr>
            <w:pStyle w:val="Sidfot"/>
            <w:spacing w:line="276" w:lineRule="auto"/>
          </w:pPr>
        </w:p>
      </w:tc>
      <w:tc>
        <w:tcPr>
          <w:tcW w:w="4451" w:type="dxa"/>
        </w:tcPr>
        <w:p w14:paraId="575E2084" w14:textId="77777777" w:rsidR="00093408" w:rsidRPr="00F53AEA" w:rsidRDefault="00093408" w:rsidP="00F53AEA">
          <w:pPr>
            <w:pStyle w:val="Sidfot"/>
            <w:spacing w:line="276" w:lineRule="auto"/>
          </w:pPr>
        </w:p>
      </w:tc>
    </w:tr>
  </w:tbl>
  <w:p w14:paraId="4619676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C964A" w14:textId="77777777" w:rsidR="007D0861" w:rsidRDefault="007D0861" w:rsidP="00A87A54">
      <w:pPr>
        <w:spacing w:after="0" w:line="240" w:lineRule="auto"/>
      </w:pPr>
      <w:r>
        <w:separator/>
      </w:r>
    </w:p>
  </w:footnote>
  <w:footnote w:type="continuationSeparator" w:id="0">
    <w:p w14:paraId="76EDDD20" w14:textId="77777777" w:rsidR="007D0861" w:rsidRDefault="007D086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D0861" w14:paraId="1C548CC8" w14:textId="77777777" w:rsidTr="00C93EBA">
      <w:trPr>
        <w:trHeight w:val="227"/>
      </w:trPr>
      <w:tc>
        <w:tcPr>
          <w:tcW w:w="5534" w:type="dxa"/>
        </w:tcPr>
        <w:p w14:paraId="3A369DCA" w14:textId="77777777" w:rsidR="007D0861" w:rsidRPr="007D73AB" w:rsidRDefault="007D0861">
          <w:pPr>
            <w:pStyle w:val="Sidhuvud"/>
          </w:pPr>
        </w:p>
      </w:tc>
      <w:tc>
        <w:tcPr>
          <w:tcW w:w="3170" w:type="dxa"/>
          <w:vAlign w:val="bottom"/>
        </w:tcPr>
        <w:p w14:paraId="5C501BC8" w14:textId="77777777" w:rsidR="007D0861" w:rsidRPr="007D73AB" w:rsidRDefault="007D0861" w:rsidP="00340DE0">
          <w:pPr>
            <w:pStyle w:val="Sidhuvud"/>
          </w:pPr>
        </w:p>
      </w:tc>
      <w:tc>
        <w:tcPr>
          <w:tcW w:w="1134" w:type="dxa"/>
        </w:tcPr>
        <w:p w14:paraId="0846B9DA" w14:textId="77777777" w:rsidR="007D0861" w:rsidRDefault="007D0861" w:rsidP="005A703A">
          <w:pPr>
            <w:pStyle w:val="Sidhuvud"/>
          </w:pPr>
        </w:p>
      </w:tc>
    </w:tr>
    <w:tr w:rsidR="007D0861" w14:paraId="4ED388BE" w14:textId="77777777" w:rsidTr="00C93EBA">
      <w:trPr>
        <w:trHeight w:val="1928"/>
      </w:trPr>
      <w:tc>
        <w:tcPr>
          <w:tcW w:w="5534" w:type="dxa"/>
        </w:tcPr>
        <w:p w14:paraId="72A98B0D" w14:textId="77777777" w:rsidR="007D0861" w:rsidRPr="00340DE0" w:rsidRDefault="007D0861" w:rsidP="00340DE0">
          <w:pPr>
            <w:pStyle w:val="Sidhuvud"/>
          </w:pPr>
          <w:r>
            <w:rPr>
              <w:noProof/>
            </w:rPr>
            <w:drawing>
              <wp:inline distT="0" distB="0" distL="0" distR="0" wp14:anchorId="0C4B851F" wp14:editId="483EA70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D486CFA" w14:textId="77777777" w:rsidR="007D0861" w:rsidRPr="00710A6C" w:rsidRDefault="007D0861" w:rsidP="00EE3C0F">
          <w:pPr>
            <w:pStyle w:val="Sidhuvud"/>
            <w:rPr>
              <w:b/>
            </w:rPr>
          </w:pPr>
        </w:p>
        <w:p w14:paraId="0E89AB62" w14:textId="77777777" w:rsidR="007D0861" w:rsidRDefault="007D0861" w:rsidP="00EE3C0F">
          <w:pPr>
            <w:pStyle w:val="Sidhuvud"/>
          </w:pPr>
        </w:p>
        <w:p w14:paraId="52808C1E" w14:textId="77777777" w:rsidR="007D0861" w:rsidRDefault="007D0861" w:rsidP="00EE3C0F">
          <w:pPr>
            <w:pStyle w:val="Sidhuvud"/>
          </w:pPr>
        </w:p>
        <w:p w14:paraId="288C399C" w14:textId="77777777" w:rsidR="007D0861" w:rsidRDefault="007D0861" w:rsidP="00EE3C0F">
          <w:pPr>
            <w:pStyle w:val="Sidhuvud"/>
          </w:pPr>
        </w:p>
        <w:sdt>
          <w:sdtPr>
            <w:alias w:val="Dnr"/>
            <w:tag w:val="ccRKShow_Dnr"/>
            <w:id w:val="-829283628"/>
            <w:placeholder>
              <w:docPart w:val="5AC7B2098B814E118C319EE9366C4071"/>
            </w:placeholder>
            <w:showingPlcHdr/>
            <w:dataBinding w:prefixMappings="xmlns:ns0='http://lp/documentinfo/RK' " w:xpath="/ns0:DocumentInfo[1]/ns0:BaseInfo[1]/ns0:Dnr[1]" w:storeItemID="{E8C63E47-F90E-4A38-80A9-73ABA82F0EB3}"/>
            <w:text/>
          </w:sdtPr>
          <w:sdtEndPr/>
          <w:sdtContent>
            <w:p w14:paraId="268ADFED" w14:textId="77777777" w:rsidR="007D0861" w:rsidRDefault="007D0861" w:rsidP="00EE3C0F">
              <w:pPr>
                <w:pStyle w:val="Sidhuvud"/>
              </w:pPr>
              <w:r>
                <w:rPr>
                  <w:rStyle w:val="Platshllartext"/>
                </w:rPr>
                <w:t xml:space="preserve"> </w:t>
              </w:r>
            </w:p>
          </w:sdtContent>
        </w:sdt>
        <w:sdt>
          <w:sdtPr>
            <w:alias w:val="DocNumber"/>
            <w:tag w:val="DocNumber"/>
            <w:id w:val="1726028884"/>
            <w:placeholder>
              <w:docPart w:val="15130A6B570042B99B59EF69FD9FC8C5"/>
            </w:placeholder>
            <w:showingPlcHdr/>
            <w:dataBinding w:prefixMappings="xmlns:ns0='http://lp/documentinfo/RK' " w:xpath="/ns0:DocumentInfo[1]/ns0:BaseInfo[1]/ns0:DocNumber[1]" w:storeItemID="{E8C63E47-F90E-4A38-80A9-73ABA82F0EB3}"/>
            <w:text/>
          </w:sdtPr>
          <w:sdtEndPr/>
          <w:sdtContent>
            <w:p w14:paraId="38BD612A" w14:textId="77777777" w:rsidR="007D0861" w:rsidRDefault="007D0861" w:rsidP="00EE3C0F">
              <w:pPr>
                <w:pStyle w:val="Sidhuvud"/>
              </w:pPr>
              <w:r>
                <w:rPr>
                  <w:rStyle w:val="Platshllartext"/>
                </w:rPr>
                <w:t xml:space="preserve"> </w:t>
              </w:r>
            </w:p>
          </w:sdtContent>
        </w:sdt>
        <w:p w14:paraId="54454878" w14:textId="77777777" w:rsidR="007D0861" w:rsidRDefault="007D0861" w:rsidP="00EE3C0F">
          <w:pPr>
            <w:pStyle w:val="Sidhuvud"/>
          </w:pPr>
        </w:p>
      </w:tc>
      <w:tc>
        <w:tcPr>
          <w:tcW w:w="1134" w:type="dxa"/>
        </w:tcPr>
        <w:p w14:paraId="00FA16FD" w14:textId="77777777" w:rsidR="007D0861" w:rsidRDefault="007D0861" w:rsidP="0094502D">
          <w:pPr>
            <w:pStyle w:val="Sidhuvud"/>
          </w:pPr>
        </w:p>
        <w:p w14:paraId="155090E6" w14:textId="77777777" w:rsidR="007D0861" w:rsidRPr="0094502D" w:rsidRDefault="007D0861" w:rsidP="00EC71A6">
          <w:pPr>
            <w:pStyle w:val="Sidhuvud"/>
          </w:pPr>
        </w:p>
      </w:tc>
    </w:tr>
    <w:tr w:rsidR="007D0861" w14:paraId="68B04DD7" w14:textId="77777777" w:rsidTr="00C93EBA">
      <w:trPr>
        <w:trHeight w:val="2268"/>
      </w:trPr>
      <w:sdt>
        <w:sdtPr>
          <w:rPr>
            <w:b/>
          </w:rPr>
          <w:alias w:val="SenderText"/>
          <w:tag w:val="ccRKShow_SenderText"/>
          <w:id w:val="1374046025"/>
          <w:placeholder>
            <w:docPart w:val="F08AE8A23D114C10B3A4AD6C01F87B7E"/>
          </w:placeholder>
        </w:sdtPr>
        <w:sdtEndPr/>
        <w:sdtContent>
          <w:tc>
            <w:tcPr>
              <w:tcW w:w="5534" w:type="dxa"/>
              <w:tcMar>
                <w:right w:w="1134" w:type="dxa"/>
              </w:tcMar>
            </w:tcPr>
            <w:p w14:paraId="2431C76A" w14:textId="77777777" w:rsidR="007D0861" w:rsidRPr="007D0861" w:rsidRDefault="007D0861" w:rsidP="00340DE0">
              <w:pPr>
                <w:pStyle w:val="Sidhuvud"/>
                <w:rPr>
                  <w:b/>
                </w:rPr>
              </w:pPr>
              <w:r w:rsidRPr="007D0861">
                <w:rPr>
                  <w:b/>
                </w:rPr>
                <w:t>Utrikesdepartementet</w:t>
              </w:r>
            </w:p>
            <w:p w14:paraId="24BBFC56" w14:textId="77777777" w:rsidR="007D0861" w:rsidRDefault="007D0861" w:rsidP="00340DE0">
              <w:pPr>
                <w:pStyle w:val="Sidhuvud"/>
              </w:pPr>
              <w:r>
                <w:t xml:space="preserve">Statsrådet </w:t>
              </w:r>
              <w:proofErr w:type="spellStart"/>
              <w:r>
                <w:t>Lövin</w:t>
              </w:r>
              <w:proofErr w:type="spellEnd"/>
            </w:p>
            <w:p w14:paraId="5ACC2603" w14:textId="77777777" w:rsidR="007D0861" w:rsidRDefault="007D0861" w:rsidP="00340DE0">
              <w:pPr>
                <w:pStyle w:val="Sidhuvud"/>
              </w:pPr>
            </w:p>
            <w:p w14:paraId="187AB93C" w14:textId="40E4F949" w:rsidR="007D0861" w:rsidRPr="001664F5" w:rsidRDefault="007D0861" w:rsidP="00340DE0">
              <w:pPr>
                <w:pStyle w:val="Sidhuvud"/>
              </w:pPr>
            </w:p>
            <w:p w14:paraId="3720F329" w14:textId="77777777" w:rsidR="007D0861" w:rsidRPr="007D0861" w:rsidRDefault="007D0861" w:rsidP="00340DE0">
              <w:pPr>
                <w:pStyle w:val="Sidhuvud"/>
                <w:rPr>
                  <w:b/>
                </w:rPr>
              </w:pPr>
            </w:p>
          </w:tc>
        </w:sdtContent>
      </w:sdt>
      <w:sdt>
        <w:sdtPr>
          <w:alias w:val="Recipient"/>
          <w:tag w:val="ccRKShow_Recipient"/>
          <w:id w:val="-28344517"/>
          <w:placeholder>
            <w:docPart w:val="1196C3CB8A594C22954C0839CB7E4EE2"/>
          </w:placeholder>
          <w:dataBinding w:prefixMappings="xmlns:ns0='http://lp/documentinfo/RK' " w:xpath="/ns0:DocumentInfo[1]/ns0:BaseInfo[1]/ns0:Recipient[1]" w:storeItemID="{E8C63E47-F90E-4A38-80A9-73ABA82F0EB3}"/>
          <w:text w:multiLine="1"/>
        </w:sdtPr>
        <w:sdtEndPr/>
        <w:sdtContent>
          <w:tc>
            <w:tcPr>
              <w:tcW w:w="3170" w:type="dxa"/>
            </w:tcPr>
            <w:p w14:paraId="061D46DD" w14:textId="108DEBE9" w:rsidR="007D0861" w:rsidRDefault="007D0861" w:rsidP="00547B89">
              <w:pPr>
                <w:pStyle w:val="Sidhuvud"/>
              </w:pPr>
              <w:r>
                <w:t>Till ri</w:t>
              </w:r>
              <w:r w:rsidR="001664F5">
                <w:t>ksdagen</w:t>
              </w:r>
              <w:r w:rsidR="001664F5">
                <w:br/>
              </w:r>
              <w:r w:rsidR="001664F5">
                <w:br/>
              </w:r>
            </w:p>
          </w:tc>
        </w:sdtContent>
      </w:sdt>
      <w:tc>
        <w:tcPr>
          <w:tcW w:w="1134" w:type="dxa"/>
        </w:tcPr>
        <w:p w14:paraId="2C342D08" w14:textId="77777777" w:rsidR="007D0861" w:rsidRDefault="007D0861" w:rsidP="003E6020">
          <w:pPr>
            <w:pStyle w:val="Sidhuvud"/>
          </w:pPr>
        </w:p>
      </w:tc>
    </w:tr>
  </w:tbl>
  <w:p w14:paraId="4EA72B50" w14:textId="77777777" w:rsidR="008D4508" w:rsidRDefault="008D4508" w:rsidP="001664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6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64F5"/>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0861"/>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44D5"/>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B61"/>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B0DFD"/>
  <w15:docId w15:val="{83C7107F-ECB7-4EFD-9FAF-2798895A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C7B2098B814E118C319EE9366C4071"/>
        <w:category>
          <w:name w:val="Allmänt"/>
          <w:gallery w:val="placeholder"/>
        </w:category>
        <w:types>
          <w:type w:val="bbPlcHdr"/>
        </w:types>
        <w:behaviors>
          <w:behavior w:val="content"/>
        </w:behaviors>
        <w:guid w:val="{5B688F6D-761B-4631-839E-49E37CF7F397}"/>
      </w:docPartPr>
      <w:docPartBody>
        <w:p w:rsidR="00BB1858" w:rsidRDefault="00124947" w:rsidP="00124947">
          <w:pPr>
            <w:pStyle w:val="5AC7B2098B814E118C319EE9366C4071"/>
          </w:pPr>
          <w:r>
            <w:rPr>
              <w:rStyle w:val="Platshllartext"/>
            </w:rPr>
            <w:t xml:space="preserve"> </w:t>
          </w:r>
        </w:p>
      </w:docPartBody>
    </w:docPart>
    <w:docPart>
      <w:docPartPr>
        <w:name w:val="15130A6B570042B99B59EF69FD9FC8C5"/>
        <w:category>
          <w:name w:val="Allmänt"/>
          <w:gallery w:val="placeholder"/>
        </w:category>
        <w:types>
          <w:type w:val="bbPlcHdr"/>
        </w:types>
        <w:behaviors>
          <w:behavior w:val="content"/>
        </w:behaviors>
        <w:guid w:val="{0ED98144-5953-40BA-B312-0A6E33EE6403}"/>
      </w:docPartPr>
      <w:docPartBody>
        <w:p w:rsidR="00BB1858" w:rsidRDefault="00124947" w:rsidP="00124947">
          <w:pPr>
            <w:pStyle w:val="15130A6B570042B99B59EF69FD9FC8C5"/>
          </w:pPr>
          <w:r>
            <w:rPr>
              <w:rStyle w:val="Platshllartext"/>
            </w:rPr>
            <w:t xml:space="preserve"> </w:t>
          </w:r>
        </w:p>
      </w:docPartBody>
    </w:docPart>
    <w:docPart>
      <w:docPartPr>
        <w:name w:val="F08AE8A23D114C10B3A4AD6C01F87B7E"/>
        <w:category>
          <w:name w:val="Allmänt"/>
          <w:gallery w:val="placeholder"/>
        </w:category>
        <w:types>
          <w:type w:val="bbPlcHdr"/>
        </w:types>
        <w:behaviors>
          <w:behavior w:val="content"/>
        </w:behaviors>
        <w:guid w:val="{EEFC7C89-5C86-409D-A850-9BCB9AA9453D}"/>
      </w:docPartPr>
      <w:docPartBody>
        <w:p w:rsidR="00BB1858" w:rsidRDefault="00124947" w:rsidP="00124947">
          <w:pPr>
            <w:pStyle w:val="F08AE8A23D114C10B3A4AD6C01F87B7E"/>
          </w:pPr>
          <w:r>
            <w:rPr>
              <w:rStyle w:val="Platshllartext"/>
            </w:rPr>
            <w:t xml:space="preserve"> </w:t>
          </w:r>
        </w:p>
      </w:docPartBody>
    </w:docPart>
    <w:docPart>
      <w:docPartPr>
        <w:name w:val="1196C3CB8A594C22954C0839CB7E4EE2"/>
        <w:category>
          <w:name w:val="Allmänt"/>
          <w:gallery w:val="placeholder"/>
        </w:category>
        <w:types>
          <w:type w:val="bbPlcHdr"/>
        </w:types>
        <w:behaviors>
          <w:behavior w:val="content"/>
        </w:behaviors>
        <w:guid w:val="{3F95415A-4C53-4339-AF47-A3E4C498AD0B}"/>
      </w:docPartPr>
      <w:docPartBody>
        <w:p w:rsidR="00BB1858" w:rsidRDefault="00124947" w:rsidP="00124947">
          <w:pPr>
            <w:pStyle w:val="1196C3CB8A594C22954C0839CB7E4EE2"/>
          </w:pPr>
          <w:r>
            <w:rPr>
              <w:rStyle w:val="Platshllartext"/>
            </w:rPr>
            <w:t xml:space="preserve"> </w:t>
          </w:r>
        </w:p>
      </w:docPartBody>
    </w:docPart>
    <w:docPart>
      <w:docPartPr>
        <w:name w:val="FD10639E1252404CAB004618CBB51936"/>
        <w:category>
          <w:name w:val="Allmänt"/>
          <w:gallery w:val="placeholder"/>
        </w:category>
        <w:types>
          <w:type w:val="bbPlcHdr"/>
        </w:types>
        <w:behaviors>
          <w:behavior w:val="content"/>
        </w:behaviors>
        <w:guid w:val="{B12D253A-8CED-4493-A4EC-031EBFBEB4C2}"/>
      </w:docPartPr>
      <w:docPartBody>
        <w:p w:rsidR="00BB1858" w:rsidRDefault="00124947" w:rsidP="00124947">
          <w:pPr>
            <w:pStyle w:val="FD10639E1252404CAB004618CBB5193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47"/>
    <w:rsid w:val="00124947"/>
    <w:rsid w:val="00BB1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B1AAEB8D23843BC91CF2C15E0DD2732">
    <w:name w:val="3B1AAEB8D23843BC91CF2C15E0DD2732"/>
    <w:rsid w:val="00124947"/>
  </w:style>
  <w:style w:type="character" w:styleId="Platshllartext">
    <w:name w:val="Placeholder Text"/>
    <w:basedOn w:val="Standardstycketeckensnitt"/>
    <w:uiPriority w:val="99"/>
    <w:semiHidden/>
    <w:rsid w:val="00124947"/>
    <w:rPr>
      <w:noProof w:val="0"/>
      <w:color w:val="808080"/>
    </w:rPr>
  </w:style>
  <w:style w:type="paragraph" w:customStyle="1" w:styleId="19D086E1B9D4416E974A4A3C49C2BC05">
    <w:name w:val="19D086E1B9D4416E974A4A3C49C2BC05"/>
    <w:rsid w:val="00124947"/>
  </w:style>
  <w:style w:type="paragraph" w:customStyle="1" w:styleId="7E9B80E67023454891507DC6E1CC0082">
    <w:name w:val="7E9B80E67023454891507DC6E1CC0082"/>
    <w:rsid w:val="00124947"/>
  </w:style>
  <w:style w:type="paragraph" w:customStyle="1" w:styleId="396473DEA5374B6AA749A03AD016CD9B">
    <w:name w:val="396473DEA5374B6AA749A03AD016CD9B"/>
    <w:rsid w:val="00124947"/>
  </w:style>
  <w:style w:type="paragraph" w:customStyle="1" w:styleId="5AC7B2098B814E118C319EE9366C4071">
    <w:name w:val="5AC7B2098B814E118C319EE9366C4071"/>
    <w:rsid w:val="00124947"/>
  </w:style>
  <w:style w:type="paragraph" w:customStyle="1" w:styleId="15130A6B570042B99B59EF69FD9FC8C5">
    <w:name w:val="15130A6B570042B99B59EF69FD9FC8C5"/>
    <w:rsid w:val="00124947"/>
  </w:style>
  <w:style w:type="paragraph" w:customStyle="1" w:styleId="BA04FD130D264C10BFBCAF58829EE76D">
    <w:name w:val="BA04FD130D264C10BFBCAF58829EE76D"/>
    <w:rsid w:val="00124947"/>
  </w:style>
  <w:style w:type="paragraph" w:customStyle="1" w:styleId="93F7FDCC941044259FDB2FB43F7C1408">
    <w:name w:val="93F7FDCC941044259FDB2FB43F7C1408"/>
    <w:rsid w:val="00124947"/>
  </w:style>
  <w:style w:type="paragraph" w:customStyle="1" w:styleId="C4CC979757DF43AF94FBD4027FBA10E9">
    <w:name w:val="C4CC979757DF43AF94FBD4027FBA10E9"/>
    <w:rsid w:val="00124947"/>
  </w:style>
  <w:style w:type="paragraph" w:customStyle="1" w:styleId="F08AE8A23D114C10B3A4AD6C01F87B7E">
    <w:name w:val="F08AE8A23D114C10B3A4AD6C01F87B7E"/>
    <w:rsid w:val="00124947"/>
  </w:style>
  <w:style w:type="paragraph" w:customStyle="1" w:styleId="1196C3CB8A594C22954C0839CB7E4EE2">
    <w:name w:val="1196C3CB8A594C22954C0839CB7E4EE2"/>
    <w:rsid w:val="00124947"/>
  </w:style>
  <w:style w:type="paragraph" w:customStyle="1" w:styleId="42A56708DDA74039B21252EC51394D5F">
    <w:name w:val="42A56708DDA74039B21252EC51394D5F"/>
    <w:rsid w:val="00124947"/>
  </w:style>
  <w:style w:type="paragraph" w:customStyle="1" w:styleId="1A40F40226D34790A406B50102B6C31A">
    <w:name w:val="1A40F40226D34790A406B50102B6C31A"/>
    <w:rsid w:val="00124947"/>
  </w:style>
  <w:style w:type="paragraph" w:customStyle="1" w:styleId="CCC5446C885346A6902CF377CCF29F39">
    <w:name w:val="CCC5446C885346A6902CF377CCF29F39"/>
    <w:rsid w:val="00124947"/>
  </w:style>
  <w:style w:type="paragraph" w:customStyle="1" w:styleId="0B131912B3614BF7A60C3EEE1D05CDDA">
    <w:name w:val="0B131912B3614BF7A60C3EEE1D05CDDA"/>
    <w:rsid w:val="00124947"/>
  </w:style>
  <w:style w:type="paragraph" w:customStyle="1" w:styleId="4F2B96FC7D70474BB2B00BDC07ED5839">
    <w:name w:val="4F2B96FC7D70474BB2B00BDC07ED5839"/>
    <w:rsid w:val="00124947"/>
  </w:style>
  <w:style w:type="paragraph" w:customStyle="1" w:styleId="FD10639E1252404CAB004618CBB51936">
    <w:name w:val="FD10639E1252404CAB004618CBB51936"/>
    <w:rsid w:val="00124947"/>
  </w:style>
  <w:style w:type="paragraph" w:customStyle="1" w:styleId="B7D02B1B765644448C8552006682D952">
    <w:name w:val="B7D02B1B765644448C8552006682D952"/>
    <w:rsid w:val="00124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c751d01e-131e-4c20-bbbe-d8d9a0bda0ed</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Ministern för internationellt utvecklingssamarbete och klimat samt vice statsministern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2018-04-25T00:00:00</HeaderDate>
    <Office/>
    <Dnr/>
    <ParagrafNr/>
    <DocumentTitle/>
    <VisitingAddress/>
    <Extra1/>
    <Extra2/>
    <Extra3>Jonas Jacobsson Gjörtler</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1D147-AD50-4C92-870F-0C5750ADD794}"/>
</file>

<file path=customXml/itemProps2.xml><?xml version="1.0" encoding="utf-8"?>
<ds:datastoreItem xmlns:ds="http://schemas.openxmlformats.org/officeDocument/2006/customXml" ds:itemID="{1E76DF5D-7DEF-4ABC-AE87-001B2A820C32}"/>
</file>

<file path=customXml/itemProps3.xml><?xml version="1.0" encoding="utf-8"?>
<ds:datastoreItem xmlns:ds="http://schemas.openxmlformats.org/officeDocument/2006/customXml" ds:itemID="{C4F38AAF-9EEF-4F93-BB13-77CD4F493C98}"/>
</file>

<file path=customXml/itemProps4.xml><?xml version="1.0" encoding="utf-8"?>
<ds:datastoreItem xmlns:ds="http://schemas.openxmlformats.org/officeDocument/2006/customXml" ds:itemID="{7831CABA-6231-46F5-87DE-F2ACA94B9956}"/>
</file>

<file path=customXml/itemProps5.xml><?xml version="1.0" encoding="utf-8"?>
<ds:datastoreItem xmlns:ds="http://schemas.openxmlformats.org/officeDocument/2006/customXml" ds:itemID="{72487E06-C0F8-47DD-B6D6-45CFCF7C7D8C}"/>
</file>

<file path=customXml/itemProps6.xml><?xml version="1.0" encoding="utf-8"?>
<ds:datastoreItem xmlns:ds="http://schemas.openxmlformats.org/officeDocument/2006/customXml" ds:itemID="{7831CABA-6231-46F5-87DE-F2ACA94B9956}"/>
</file>

<file path=customXml/itemProps7.xml><?xml version="1.0" encoding="utf-8"?>
<ds:datastoreItem xmlns:ds="http://schemas.openxmlformats.org/officeDocument/2006/customXml" ds:itemID="{E8C63E47-F90E-4A38-80A9-73ABA82F0EB3}"/>
</file>

<file path=customXml/itemProps8.xml><?xml version="1.0" encoding="utf-8"?>
<ds:datastoreItem xmlns:ds="http://schemas.openxmlformats.org/officeDocument/2006/customXml" ds:itemID="{842FCE1A-4081-4009-97A2-CF1D7CC47190}"/>
</file>

<file path=docProps/app.xml><?xml version="1.0" encoding="utf-8"?>
<Properties xmlns="http://schemas.openxmlformats.org/officeDocument/2006/extended-properties" xmlns:vt="http://schemas.openxmlformats.org/officeDocument/2006/docPropsVTypes">
  <Template>RK Basmall</Template>
  <TotalTime>0</TotalTime>
  <Pages>2</Pages>
  <Words>235</Words>
  <Characters>1249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2018-04-23T09:50:00Z</cp:lastPrinted>
  <dcterms:created xsi:type="dcterms:W3CDTF">2018-04-25T07:23:00Z</dcterms:created>
  <dcterms:modified xsi:type="dcterms:W3CDTF">2018-04-25T07:23:00Z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fef8944b-9868-47f8-9309-6c367227392a</vt:lpwstr>
  </property>
</Properties>
</file>