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FB4F591" w14:textId="77777777" w:rsidTr="00782EA9">
        <w:tc>
          <w:tcPr>
            <w:tcW w:w="9141" w:type="dxa"/>
          </w:tcPr>
          <w:p w14:paraId="4C8E3A2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75A567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C3D94B1" w14:textId="77777777" w:rsidR="0096348C" w:rsidRPr="00477C9F" w:rsidRDefault="0096348C" w:rsidP="00477C9F">
      <w:pPr>
        <w:rPr>
          <w:sz w:val="22"/>
          <w:szCs w:val="22"/>
        </w:rPr>
      </w:pPr>
    </w:p>
    <w:p w14:paraId="717E1C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19A40D8" w14:textId="77777777" w:rsidTr="00F86ACF">
        <w:trPr>
          <w:cantSplit/>
          <w:trHeight w:val="742"/>
        </w:trPr>
        <w:tc>
          <w:tcPr>
            <w:tcW w:w="1790" w:type="dxa"/>
          </w:tcPr>
          <w:p w14:paraId="0E06D8B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7B4D51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F5FFA26" w14:textId="1FF8623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82AB7">
              <w:rPr>
                <w:b/>
                <w:sz w:val="22"/>
                <w:szCs w:val="22"/>
              </w:rPr>
              <w:t>43</w:t>
            </w:r>
          </w:p>
          <w:p w14:paraId="100C440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85A6D35" w14:textId="77777777" w:rsidTr="00F86ACF">
        <w:tc>
          <w:tcPr>
            <w:tcW w:w="1790" w:type="dxa"/>
          </w:tcPr>
          <w:p w14:paraId="55B66DD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29FD27A" w14:textId="401CA84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A82AB7">
              <w:rPr>
                <w:sz w:val="22"/>
                <w:szCs w:val="22"/>
              </w:rPr>
              <w:t>23</w:t>
            </w:r>
          </w:p>
        </w:tc>
      </w:tr>
      <w:tr w:rsidR="0096348C" w:rsidRPr="00477C9F" w14:paraId="7468C33D" w14:textId="77777777" w:rsidTr="00F86ACF">
        <w:tc>
          <w:tcPr>
            <w:tcW w:w="1790" w:type="dxa"/>
          </w:tcPr>
          <w:p w14:paraId="201C70C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1939C57" w14:textId="77777777" w:rsidR="00BD53C1" w:rsidRPr="006E72AD" w:rsidRDefault="009B3631" w:rsidP="009B3631">
            <w:pPr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11.</w:t>
            </w:r>
            <w:r w:rsidR="00901355" w:rsidRPr="006E72AD">
              <w:rPr>
                <w:sz w:val="22"/>
                <w:szCs w:val="22"/>
              </w:rPr>
              <w:t>12</w:t>
            </w:r>
            <w:r w:rsidR="00CF4ED5" w:rsidRPr="006E72AD">
              <w:rPr>
                <w:sz w:val="22"/>
                <w:szCs w:val="22"/>
              </w:rPr>
              <w:t>–</w:t>
            </w:r>
            <w:r w:rsidR="00901355" w:rsidRPr="006E72AD">
              <w:rPr>
                <w:sz w:val="22"/>
                <w:szCs w:val="22"/>
              </w:rPr>
              <w:t>12.44</w:t>
            </w:r>
          </w:p>
          <w:p w14:paraId="70E5B9AB" w14:textId="77777777" w:rsidR="00901355" w:rsidRPr="006E72AD" w:rsidRDefault="00901355" w:rsidP="009B3631">
            <w:pPr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12.52–</w:t>
            </w:r>
            <w:r w:rsidR="008C3626" w:rsidRPr="006E72AD">
              <w:rPr>
                <w:sz w:val="22"/>
                <w:szCs w:val="22"/>
              </w:rPr>
              <w:t>13.31</w:t>
            </w:r>
          </w:p>
          <w:p w14:paraId="7E1E8888" w14:textId="702DCA0D" w:rsidR="008C3626" w:rsidRPr="00477C9F" w:rsidRDefault="008C3626" w:rsidP="009B3631">
            <w:pPr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1</w:t>
            </w:r>
            <w:r w:rsidR="00C3337B" w:rsidRPr="006E72AD">
              <w:rPr>
                <w:sz w:val="22"/>
                <w:szCs w:val="22"/>
              </w:rPr>
              <w:t>3</w:t>
            </w:r>
            <w:r w:rsidRPr="006E72AD">
              <w:rPr>
                <w:sz w:val="22"/>
                <w:szCs w:val="22"/>
              </w:rPr>
              <w:t>.36–</w:t>
            </w:r>
            <w:r w:rsidR="005E6205" w:rsidRPr="006E72AD">
              <w:rPr>
                <w:sz w:val="22"/>
                <w:szCs w:val="22"/>
              </w:rPr>
              <w:t>14.</w:t>
            </w:r>
            <w:r w:rsidR="00FA1261" w:rsidRPr="006E72AD">
              <w:rPr>
                <w:sz w:val="22"/>
                <w:szCs w:val="22"/>
              </w:rPr>
              <w:t>29</w:t>
            </w:r>
          </w:p>
        </w:tc>
      </w:tr>
      <w:tr w:rsidR="0096348C" w:rsidRPr="00477C9F" w14:paraId="39881E24" w14:textId="77777777" w:rsidTr="00F86ACF">
        <w:tc>
          <w:tcPr>
            <w:tcW w:w="1790" w:type="dxa"/>
          </w:tcPr>
          <w:p w14:paraId="7216E27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2FB9B7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5F912EF" w14:textId="77777777" w:rsidR="0096348C" w:rsidRPr="00477C9F" w:rsidRDefault="0096348C" w:rsidP="00477C9F">
      <w:pPr>
        <w:rPr>
          <w:sz w:val="22"/>
          <w:szCs w:val="22"/>
        </w:rPr>
      </w:pPr>
    </w:p>
    <w:p w14:paraId="2F583C1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705C2A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82AB7" w14:paraId="0A7CD4BE" w14:textId="77777777" w:rsidTr="00F86ACF">
        <w:tc>
          <w:tcPr>
            <w:tcW w:w="753" w:type="dxa"/>
          </w:tcPr>
          <w:p w14:paraId="63085B86" w14:textId="77777777" w:rsidR="00F84080" w:rsidRPr="00A82AB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AB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82AB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2AC16FE" w14:textId="77777777" w:rsidR="00336917" w:rsidRPr="00A82AB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AB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EFAFD05" w14:textId="77777777" w:rsidR="00F84080" w:rsidRPr="00A82AB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C96E1F" w14:textId="0972C596" w:rsidR="0069143B" w:rsidRPr="00A82AB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2AB7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A82AB7">
              <w:rPr>
                <w:snapToGrid w:val="0"/>
                <w:sz w:val="22"/>
                <w:szCs w:val="22"/>
              </w:rPr>
              <w:t>2</w:t>
            </w:r>
            <w:r w:rsidRPr="00A82AB7">
              <w:rPr>
                <w:snapToGrid w:val="0"/>
                <w:sz w:val="22"/>
                <w:szCs w:val="22"/>
              </w:rPr>
              <w:t>/2</w:t>
            </w:r>
            <w:r w:rsidR="007118C9" w:rsidRPr="00A82AB7">
              <w:rPr>
                <w:snapToGrid w:val="0"/>
                <w:sz w:val="22"/>
                <w:szCs w:val="22"/>
              </w:rPr>
              <w:t>3</w:t>
            </w:r>
            <w:r w:rsidRPr="00A82AB7">
              <w:rPr>
                <w:snapToGrid w:val="0"/>
                <w:sz w:val="22"/>
                <w:szCs w:val="22"/>
              </w:rPr>
              <w:t>:</w:t>
            </w:r>
            <w:r w:rsidR="00A82AB7" w:rsidRPr="00A82AB7">
              <w:rPr>
                <w:snapToGrid w:val="0"/>
                <w:sz w:val="22"/>
                <w:szCs w:val="22"/>
              </w:rPr>
              <w:t>40, 2022/23:41 och 2022/23:42</w:t>
            </w:r>
            <w:r w:rsidR="00FD0038" w:rsidRPr="00A82AB7">
              <w:rPr>
                <w:snapToGrid w:val="0"/>
                <w:sz w:val="22"/>
                <w:szCs w:val="22"/>
              </w:rPr>
              <w:t>.</w:t>
            </w:r>
          </w:p>
          <w:p w14:paraId="63929C23" w14:textId="77777777" w:rsidR="007864F6" w:rsidRPr="00A82AB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82AB7" w14:paraId="344A0BAE" w14:textId="77777777" w:rsidTr="00F86ACF">
        <w:tc>
          <w:tcPr>
            <w:tcW w:w="753" w:type="dxa"/>
          </w:tcPr>
          <w:p w14:paraId="71FA3152" w14:textId="145BEC74" w:rsidR="008273F4" w:rsidRPr="00A82AB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AB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82AB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7048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6430EC0" w14:textId="77777777" w:rsidR="0069143B" w:rsidRPr="00A82AB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AB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599AE3E" w14:textId="3640BB0B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76938A" w14:textId="77777777" w:rsidR="00265046" w:rsidRPr="00635492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5492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1007072D" w14:textId="77777777" w:rsidR="00265046" w:rsidRPr="00635492" w:rsidRDefault="00265046" w:rsidP="002650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546637" w14:textId="7CAF0882" w:rsidR="00265046" w:rsidRPr="00A82AB7" w:rsidRDefault="00265046" w:rsidP="002650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5492">
              <w:rPr>
                <w:sz w:val="22"/>
                <w:szCs w:val="22"/>
              </w:rPr>
              <w:t>Granskning av</w:t>
            </w:r>
            <w:r>
              <w:rPr>
                <w:sz w:val="22"/>
                <w:szCs w:val="22"/>
              </w:rPr>
              <w:t xml:space="preserve"> statsråden Mats Persson och Johans Pehrssons uttalanden i media </w:t>
            </w:r>
            <w:r w:rsidR="002B219C">
              <w:rPr>
                <w:sz w:val="22"/>
                <w:szCs w:val="22"/>
              </w:rPr>
              <w:t xml:space="preserve">om en konferens </w:t>
            </w:r>
            <w:r>
              <w:rPr>
                <w:sz w:val="22"/>
                <w:szCs w:val="22"/>
              </w:rPr>
              <w:t>(anmäld av Elsa Widding (-), inkom 202</w:t>
            </w:r>
            <w:r w:rsidR="00832B8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-05-22, dnr </w:t>
            </w:r>
            <w:r w:rsidR="00EA3892">
              <w:rPr>
                <w:sz w:val="22"/>
                <w:szCs w:val="22"/>
              </w:rPr>
              <w:t>2239</w:t>
            </w:r>
            <w:r>
              <w:rPr>
                <w:sz w:val="22"/>
                <w:szCs w:val="22"/>
              </w:rPr>
              <w:t>-2022/23).</w:t>
            </w:r>
          </w:p>
          <w:p w14:paraId="5E491225" w14:textId="77777777" w:rsidR="00451D02" w:rsidRPr="00A82AB7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82AB7" w14:paraId="419660D1" w14:textId="77777777" w:rsidTr="00F86ACF">
        <w:tc>
          <w:tcPr>
            <w:tcW w:w="753" w:type="dxa"/>
          </w:tcPr>
          <w:p w14:paraId="17AEDDD1" w14:textId="258AD25E" w:rsidR="00F84080" w:rsidRPr="00A82AB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AB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048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8E1E4DC" w14:textId="1E3A6FAC" w:rsidR="00376C7D" w:rsidRPr="00A82AB7" w:rsidRDefault="00A82AB7" w:rsidP="0069143B">
            <w:pPr>
              <w:rPr>
                <w:b/>
                <w:snapToGrid w:val="0"/>
                <w:sz w:val="22"/>
                <w:szCs w:val="22"/>
              </w:rPr>
            </w:pPr>
            <w:r w:rsidRPr="00A82AB7">
              <w:rPr>
                <w:b/>
                <w:sz w:val="22"/>
                <w:szCs w:val="22"/>
              </w:rPr>
              <w:t>Samråd med EU-nämnden om EU:s årsbudget för 2023 – G15</w:t>
            </w:r>
          </w:p>
          <w:p w14:paraId="2D157954" w14:textId="77777777" w:rsidR="00376C7D" w:rsidRPr="00A82AB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965F5E0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9674E7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120FBCA7" w14:textId="77777777" w:rsidR="00265046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BDC6834" w14:textId="77777777" w:rsidR="0069143B" w:rsidRPr="00A82AB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82AB7" w:rsidRPr="00A82AB7" w14:paraId="301922A4" w14:textId="77777777" w:rsidTr="00F86ACF">
        <w:tc>
          <w:tcPr>
            <w:tcW w:w="753" w:type="dxa"/>
          </w:tcPr>
          <w:p w14:paraId="70567D43" w14:textId="1636EAD7" w:rsidR="00A82AB7" w:rsidRPr="00A82AB7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7048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ABCC8F1" w14:textId="77777777" w:rsidR="00A82AB7" w:rsidRDefault="00A82AB7" w:rsidP="0069143B">
            <w:pPr>
              <w:rPr>
                <w:b/>
                <w:bCs/>
                <w:sz w:val="22"/>
                <w:szCs w:val="22"/>
              </w:rPr>
            </w:pPr>
            <w:r w:rsidRPr="00A82AB7">
              <w:rPr>
                <w:b/>
                <w:bCs/>
                <w:sz w:val="22"/>
                <w:szCs w:val="22"/>
              </w:rPr>
              <w:t>Samråd med riksdagen om direktivet om bättre arbetsvillkor för plattformsarbete – G17</w:t>
            </w:r>
          </w:p>
          <w:p w14:paraId="61BC2730" w14:textId="77777777" w:rsidR="00A82AB7" w:rsidRDefault="00A82AB7" w:rsidP="0069143B">
            <w:pPr>
              <w:rPr>
                <w:b/>
                <w:bCs/>
                <w:sz w:val="22"/>
                <w:szCs w:val="22"/>
              </w:rPr>
            </w:pPr>
          </w:p>
          <w:p w14:paraId="00C51A61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91A832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02EE5F69" w14:textId="77777777" w:rsidR="00265046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11079B0" w14:textId="27757FFF" w:rsidR="00A82AB7" w:rsidRPr="00A82AB7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A82AB7" w14:paraId="1EA06BEA" w14:textId="77777777" w:rsidTr="00F86ACF">
        <w:tc>
          <w:tcPr>
            <w:tcW w:w="753" w:type="dxa"/>
          </w:tcPr>
          <w:p w14:paraId="4DE0E5E9" w14:textId="36086C62" w:rsidR="00A82AB7" w:rsidRPr="00A82AB7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7048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9843399" w14:textId="77777777" w:rsidR="00A82AB7" w:rsidRDefault="00A82AB7" w:rsidP="0069143B">
            <w:pPr>
              <w:rPr>
                <w:b/>
                <w:bCs/>
                <w:sz w:val="22"/>
                <w:szCs w:val="22"/>
              </w:rPr>
            </w:pPr>
            <w:r w:rsidRPr="00A82AB7">
              <w:rPr>
                <w:b/>
                <w:bCs/>
                <w:sz w:val="22"/>
                <w:szCs w:val="22"/>
              </w:rPr>
              <w:t>Samråd med riksdagen om TEN-T-kartor – G24</w:t>
            </w:r>
          </w:p>
          <w:p w14:paraId="00E672CA" w14:textId="77777777" w:rsidR="00A82AB7" w:rsidRDefault="00A82AB7" w:rsidP="0069143B">
            <w:pPr>
              <w:rPr>
                <w:b/>
                <w:bCs/>
                <w:sz w:val="22"/>
                <w:szCs w:val="22"/>
              </w:rPr>
            </w:pPr>
          </w:p>
          <w:p w14:paraId="0DCEE493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52397AF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17EF737" w14:textId="77777777" w:rsidR="00265046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7E10598" w14:textId="4FBC2BBB" w:rsidR="00A82AB7" w:rsidRPr="00A82AB7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A82AB7" w14:paraId="4930A1AA" w14:textId="77777777" w:rsidTr="00F86ACF">
        <w:tc>
          <w:tcPr>
            <w:tcW w:w="753" w:type="dxa"/>
          </w:tcPr>
          <w:p w14:paraId="5D41963E" w14:textId="3E976238" w:rsidR="00A82AB7" w:rsidRPr="00A82AB7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7048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E1E15D5" w14:textId="77777777" w:rsidR="00A82AB7" w:rsidRDefault="00A82AB7" w:rsidP="0069143B">
            <w:pPr>
              <w:rPr>
                <w:b/>
                <w:sz w:val="22"/>
                <w:szCs w:val="22"/>
              </w:rPr>
            </w:pPr>
            <w:r w:rsidRPr="00A82AB7">
              <w:rPr>
                <w:b/>
                <w:sz w:val="22"/>
                <w:szCs w:val="22"/>
              </w:rPr>
              <w:t>Statsministerns uttalande om Sveriges klimat- och energipolitik – G11</w:t>
            </w:r>
          </w:p>
          <w:p w14:paraId="4276196B" w14:textId="77777777" w:rsidR="00A82AB7" w:rsidRDefault="00A82AB7" w:rsidP="0069143B">
            <w:pPr>
              <w:rPr>
                <w:b/>
                <w:sz w:val="22"/>
                <w:szCs w:val="22"/>
              </w:rPr>
            </w:pPr>
          </w:p>
          <w:p w14:paraId="0EDEEB06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8EB0A31" w14:textId="77777777" w:rsidR="00265046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0BF2B872" w14:textId="77777777" w:rsidR="00265046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82D9EC4" w14:textId="23385087" w:rsidR="00A82AB7" w:rsidRPr="00A82AB7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7389EE6F" w14:textId="77777777" w:rsidTr="00F86ACF">
        <w:tc>
          <w:tcPr>
            <w:tcW w:w="753" w:type="dxa"/>
          </w:tcPr>
          <w:p w14:paraId="393D1782" w14:textId="3670B677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D70482" w:rsidRPr="006E72A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45B130C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Tillsättandet av den nationella säkerhetsrådgivaren - G26</w:t>
            </w:r>
          </w:p>
          <w:p w14:paraId="32BEA1C0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799A9B31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B40A654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3A39C459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77BB9D2E" w14:textId="74F694FD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3270802E" w14:textId="77777777" w:rsidTr="00F86ACF">
        <w:tc>
          <w:tcPr>
            <w:tcW w:w="753" w:type="dxa"/>
          </w:tcPr>
          <w:p w14:paraId="2F06B88F" w14:textId="7AAA08E7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D70482" w:rsidRPr="006E72A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95D2A6D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111BEFE6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552E7062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19A4893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46DF1B99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2FE2FF7F" w14:textId="66316C7D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574902" w:rsidRPr="006E72AD" w14:paraId="45584F80" w14:textId="77777777" w:rsidTr="00F86ACF">
        <w:tc>
          <w:tcPr>
            <w:tcW w:w="753" w:type="dxa"/>
          </w:tcPr>
          <w:p w14:paraId="6DD6DC98" w14:textId="00E80B38" w:rsidR="00574902" w:rsidRPr="006E72AD" w:rsidRDefault="005749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14:paraId="09F7FEC4" w14:textId="77777777" w:rsidR="00574902" w:rsidRPr="006E72AD" w:rsidRDefault="00574902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Ajournering</w:t>
            </w:r>
          </w:p>
          <w:p w14:paraId="266E84D4" w14:textId="77777777" w:rsidR="00574902" w:rsidRPr="006E72AD" w:rsidRDefault="00574902" w:rsidP="0069143B">
            <w:pPr>
              <w:rPr>
                <w:b/>
                <w:sz w:val="22"/>
                <w:szCs w:val="22"/>
              </w:rPr>
            </w:pPr>
          </w:p>
          <w:p w14:paraId="1DBB744A" w14:textId="77777777" w:rsidR="00574902" w:rsidRPr="006E72AD" w:rsidRDefault="00574902" w:rsidP="0069143B">
            <w:pPr>
              <w:rPr>
                <w:bCs/>
                <w:sz w:val="22"/>
                <w:szCs w:val="22"/>
              </w:rPr>
            </w:pPr>
            <w:r w:rsidRPr="006E72AD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66D99C91" w14:textId="0042CCE7" w:rsidR="00574902" w:rsidRPr="006E72AD" w:rsidRDefault="00574902" w:rsidP="0069143B">
            <w:pPr>
              <w:rPr>
                <w:bCs/>
                <w:sz w:val="22"/>
                <w:szCs w:val="22"/>
              </w:rPr>
            </w:pPr>
          </w:p>
        </w:tc>
      </w:tr>
      <w:tr w:rsidR="00A82AB7" w:rsidRPr="006E72AD" w14:paraId="67006D49" w14:textId="77777777" w:rsidTr="00F86ACF">
        <w:tc>
          <w:tcPr>
            <w:tcW w:w="753" w:type="dxa"/>
          </w:tcPr>
          <w:p w14:paraId="408DC49B" w14:textId="70210065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D70482" w:rsidRPr="006E72A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74902" w:rsidRPr="006E72A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5B674567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Energi- och näringsministerns uttalanden om ett järn- och stålprojekt – G28</w:t>
            </w:r>
          </w:p>
          <w:p w14:paraId="2838B99C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7832A182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6AEBC4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25E39BA4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19BC471A" w14:textId="23DE74EF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575FB2CC" w14:textId="77777777" w:rsidTr="00F86ACF">
        <w:tc>
          <w:tcPr>
            <w:tcW w:w="753" w:type="dxa"/>
          </w:tcPr>
          <w:p w14:paraId="3EDC9C11" w14:textId="05D899E9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D70482" w:rsidRPr="006E72AD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74902" w:rsidRPr="006E72A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528E1713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Utrikesministerns uttalanden om Turkiet och om relationerna med Turkiet – G23</w:t>
            </w:r>
          </w:p>
          <w:p w14:paraId="258F06CD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6941956B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0E1146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7AB97761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305C135D" w14:textId="30180BF2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3432B097" w14:textId="77777777" w:rsidTr="00F86ACF">
        <w:tc>
          <w:tcPr>
            <w:tcW w:w="753" w:type="dxa"/>
          </w:tcPr>
          <w:p w14:paraId="0ED6A8AE" w14:textId="1C93CC34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574902" w:rsidRPr="006E72AD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7DD46B71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Skolministerns agerande i samband med tillträdet som statsråd – G12</w:t>
            </w:r>
          </w:p>
          <w:p w14:paraId="5945F039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14C65516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7BAD814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76003BBF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5C11DC06" w14:textId="592AC7F5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2774E7E6" w14:textId="77777777" w:rsidTr="00F86ACF">
        <w:tc>
          <w:tcPr>
            <w:tcW w:w="753" w:type="dxa"/>
          </w:tcPr>
          <w:p w14:paraId="6834AB01" w14:textId="0BA226B9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574902" w:rsidRPr="006E72AD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69F523BA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Skolministerns agerande vid riksdagens frågestund – G13</w:t>
            </w:r>
          </w:p>
          <w:p w14:paraId="4FB86647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02010F58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B6474E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54DA7F36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47912CEA" w14:textId="7C687E0B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3DB89EA9" w14:textId="77777777" w:rsidTr="00F86ACF">
        <w:tc>
          <w:tcPr>
            <w:tcW w:w="753" w:type="dxa"/>
          </w:tcPr>
          <w:p w14:paraId="387F03E0" w14:textId="4269D9DF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9071BE" w:rsidRPr="006E72AD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46D57A8E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Statsministerns hantering av anställningen av en statssekreterare – G22</w:t>
            </w:r>
          </w:p>
          <w:p w14:paraId="45B072ED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5D4F1F8B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F7A0B09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4806358E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7BC48894" w14:textId="06CB70BB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258A097E" w14:textId="77777777" w:rsidTr="00F86ACF">
        <w:tc>
          <w:tcPr>
            <w:tcW w:w="753" w:type="dxa"/>
          </w:tcPr>
          <w:p w14:paraId="058BCEF8" w14:textId="78E117DF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9071BE" w:rsidRPr="006E72AD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326F5D6E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Regeringens och klimat- och miljöministerns agerande i samband med avskaffandet av klimatbilsbonusen – G18</w:t>
            </w:r>
          </w:p>
          <w:p w14:paraId="032E7449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314167E5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3B97D4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4A3C7F79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5F8FAA6D" w14:textId="75601C66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B077BA" w:rsidRPr="006E72AD" w14:paraId="5F35E504" w14:textId="77777777" w:rsidTr="00F86ACF">
        <w:tc>
          <w:tcPr>
            <w:tcW w:w="753" w:type="dxa"/>
          </w:tcPr>
          <w:p w14:paraId="35A43C12" w14:textId="324DEDE3" w:rsidR="00B077BA" w:rsidRPr="006E72AD" w:rsidRDefault="00B077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 16</w:t>
            </w:r>
          </w:p>
        </w:tc>
        <w:tc>
          <w:tcPr>
            <w:tcW w:w="6596" w:type="dxa"/>
            <w:gridSpan w:val="2"/>
          </w:tcPr>
          <w:p w14:paraId="2174F1BD" w14:textId="77777777" w:rsidR="00B077BA" w:rsidRPr="006E72AD" w:rsidRDefault="00B077BA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Ajournering</w:t>
            </w:r>
          </w:p>
          <w:p w14:paraId="7AE61F84" w14:textId="77777777" w:rsidR="00B077BA" w:rsidRPr="006E72AD" w:rsidRDefault="00B077BA" w:rsidP="0069143B">
            <w:pPr>
              <w:rPr>
                <w:bCs/>
                <w:sz w:val="22"/>
                <w:szCs w:val="22"/>
              </w:rPr>
            </w:pPr>
          </w:p>
          <w:p w14:paraId="6210B541" w14:textId="77777777" w:rsidR="00B077BA" w:rsidRPr="006E72AD" w:rsidRDefault="00B077BA" w:rsidP="0069143B">
            <w:pPr>
              <w:rPr>
                <w:bCs/>
                <w:sz w:val="22"/>
                <w:szCs w:val="22"/>
              </w:rPr>
            </w:pPr>
            <w:r w:rsidRPr="006E72AD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78A14DE3" w14:textId="67988AC6" w:rsidR="00B077BA" w:rsidRPr="006E72AD" w:rsidRDefault="00B077BA" w:rsidP="0069143B">
            <w:pPr>
              <w:rPr>
                <w:b/>
                <w:sz w:val="22"/>
                <w:szCs w:val="22"/>
              </w:rPr>
            </w:pPr>
          </w:p>
        </w:tc>
      </w:tr>
      <w:tr w:rsidR="00B077BA" w:rsidRPr="006E72AD" w14:paraId="56C8FD8B" w14:textId="77777777" w:rsidTr="00F86ACF">
        <w:tc>
          <w:tcPr>
            <w:tcW w:w="753" w:type="dxa"/>
          </w:tcPr>
          <w:p w14:paraId="1899CEF3" w14:textId="4BFC8A2E" w:rsidR="00B077BA" w:rsidRPr="006E72AD" w:rsidRDefault="00B077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br w:type="page"/>
            </w:r>
            <w:r w:rsidRPr="006E72AD">
              <w:rPr>
                <w:b/>
                <w:snapToGrid w:val="0"/>
                <w:sz w:val="22"/>
                <w:szCs w:val="22"/>
              </w:rPr>
              <w:t>§ 17</w:t>
            </w:r>
          </w:p>
        </w:tc>
        <w:tc>
          <w:tcPr>
            <w:tcW w:w="6596" w:type="dxa"/>
            <w:gridSpan w:val="2"/>
          </w:tcPr>
          <w:p w14:paraId="04A3A0E7" w14:textId="77777777" w:rsidR="00B077BA" w:rsidRPr="006E72AD" w:rsidRDefault="00B077BA" w:rsidP="00B077BA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14608148" w14:textId="77777777" w:rsidR="00B077BA" w:rsidRPr="006E72AD" w:rsidRDefault="00B077BA" w:rsidP="00B077BA">
            <w:pPr>
              <w:rPr>
                <w:b/>
                <w:sz w:val="22"/>
                <w:szCs w:val="22"/>
              </w:rPr>
            </w:pPr>
          </w:p>
          <w:p w14:paraId="554C65F2" w14:textId="77777777" w:rsidR="00B077BA" w:rsidRPr="006E72AD" w:rsidRDefault="00B077BA" w:rsidP="00B07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EEFD6FE" w14:textId="77777777" w:rsidR="00B077BA" w:rsidRPr="006E72AD" w:rsidRDefault="00B077BA" w:rsidP="00B07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0217C590" w14:textId="77777777" w:rsidR="00B077BA" w:rsidRPr="006E72AD" w:rsidRDefault="00B077BA" w:rsidP="00B077BA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5FA4F7F3" w14:textId="77777777" w:rsidR="00B077BA" w:rsidRPr="006E72AD" w:rsidRDefault="00B077BA" w:rsidP="0069143B">
            <w:pPr>
              <w:rPr>
                <w:b/>
                <w:sz w:val="22"/>
                <w:szCs w:val="22"/>
              </w:rPr>
            </w:pPr>
          </w:p>
        </w:tc>
      </w:tr>
      <w:tr w:rsidR="005F66A6" w:rsidRPr="006E72AD" w14:paraId="599DE003" w14:textId="77777777" w:rsidTr="00F86ACF">
        <w:tc>
          <w:tcPr>
            <w:tcW w:w="753" w:type="dxa"/>
          </w:tcPr>
          <w:p w14:paraId="74F6C32C" w14:textId="7606DD03" w:rsidR="005F66A6" w:rsidRPr="006E72AD" w:rsidRDefault="005F66A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125BC6" w:rsidRPr="006E72AD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14:paraId="248ACF33" w14:textId="0AB5D0F7" w:rsidR="00145744" w:rsidRPr="006E72AD" w:rsidRDefault="00145744" w:rsidP="00145744">
            <w:pPr>
              <w:rPr>
                <w:b/>
                <w:bCs/>
                <w:sz w:val="22"/>
                <w:szCs w:val="22"/>
              </w:rPr>
            </w:pPr>
            <w:r w:rsidRPr="006E72AD">
              <w:rPr>
                <w:b/>
                <w:bCs/>
                <w:sz w:val="22"/>
                <w:szCs w:val="22"/>
              </w:rPr>
              <w:t>Vissa granskningsärenden om uttalanden</w:t>
            </w:r>
          </w:p>
          <w:p w14:paraId="7C1E53B7" w14:textId="77777777" w:rsidR="002159A3" w:rsidRPr="006E72AD" w:rsidRDefault="002159A3" w:rsidP="00145744">
            <w:pPr>
              <w:rPr>
                <w:sz w:val="22"/>
                <w:szCs w:val="22"/>
              </w:rPr>
            </w:pPr>
          </w:p>
          <w:p w14:paraId="7C3B9D22" w14:textId="77777777" w:rsidR="00145744" w:rsidRPr="006E72AD" w:rsidRDefault="00145744" w:rsidP="00145744">
            <w:pPr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Utskottet beslutade att inte göra några bedömningar i granskningsärende 12 delvis, 14, 19 och 20.</w:t>
            </w:r>
          </w:p>
          <w:p w14:paraId="39AA697E" w14:textId="5936AA2E" w:rsidR="005F66A6" w:rsidRPr="006E72AD" w:rsidRDefault="005F66A6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748875D0" w14:textId="77777777" w:rsidTr="00734782">
        <w:tc>
          <w:tcPr>
            <w:tcW w:w="753" w:type="dxa"/>
          </w:tcPr>
          <w:p w14:paraId="07F2735B" w14:textId="22374E4E" w:rsidR="00A82AB7" w:rsidRPr="006E72AD" w:rsidRDefault="00A82AB7" w:rsidP="007347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AA4BE4" w:rsidRPr="006E72AD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596" w:type="dxa"/>
            <w:gridSpan w:val="2"/>
          </w:tcPr>
          <w:p w14:paraId="7B401105" w14:textId="77777777" w:rsidR="00A82AB7" w:rsidRPr="006E72AD" w:rsidRDefault="00A82AB7" w:rsidP="00734782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741CEC6" w14:textId="77777777" w:rsidR="00A82AB7" w:rsidRPr="006E72AD" w:rsidRDefault="00A82AB7" w:rsidP="00734782">
            <w:pPr>
              <w:rPr>
                <w:b/>
                <w:snapToGrid w:val="0"/>
                <w:sz w:val="22"/>
                <w:szCs w:val="22"/>
              </w:rPr>
            </w:pPr>
          </w:p>
          <w:p w14:paraId="15F36891" w14:textId="77777777" w:rsidR="00265046" w:rsidRPr="006E72AD" w:rsidRDefault="00265046" w:rsidP="00265046">
            <w:pPr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72A66548" w14:textId="77777777" w:rsidR="00A82AB7" w:rsidRPr="006E72AD" w:rsidRDefault="00A82AB7" w:rsidP="0026504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66A6" w:rsidRPr="006E72AD" w14:paraId="306CA447" w14:textId="77777777" w:rsidTr="00734782">
        <w:tc>
          <w:tcPr>
            <w:tcW w:w="753" w:type="dxa"/>
          </w:tcPr>
          <w:p w14:paraId="546BFCD7" w14:textId="6C7D43D2" w:rsidR="005F66A6" w:rsidRPr="006E72AD" w:rsidRDefault="005F66A6" w:rsidP="007347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312788" w:rsidRPr="006E72AD">
              <w:rPr>
                <w:b/>
                <w:snapToGrid w:val="0"/>
                <w:sz w:val="22"/>
                <w:szCs w:val="22"/>
              </w:rPr>
              <w:t xml:space="preserve"> 20</w:t>
            </w:r>
          </w:p>
        </w:tc>
        <w:tc>
          <w:tcPr>
            <w:tcW w:w="6596" w:type="dxa"/>
            <w:gridSpan w:val="2"/>
          </w:tcPr>
          <w:p w14:paraId="6CC309D2" w14:textId="40CA2595" w:rsidR="00B077BA" w:rsidRPr="006E72AD" w:rsidRDefault="00B077BA" w:rsidP="00B077BA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Vissa granskningsärenden om uttalanden</w:t>
            </w:r>
          </w:p>
          <w:p w14:paraId="2610A1E4" w14:textId="77777777" w:rsidR="00B077BA" w:rsidRPr="006E72AD" w:rsidRDefault="00B077BA" w:rsidP="00B077BA">
            <w:pPr>
              <w:rPr>
                <w:b/>
                <w:snapToGrid w:val="0"/>
                <w:sz w:val="22"/>
                <w:szCs w:val="22"/>
              </w:rPr>
            </w:pPr>
          </w:p>
          <w:p w14:paraId="3E009754" w14:textId="77777777" w:rsidR="005F66A6" w:rsidRPr="006E72AD" w:rsidRDefault="00B077BA" w:rsidP="00B077BA">
            <w:pPr>
              <w:rPr>
                <w:bCs/>
                <w:snapToGrid w:val="0"/>
                <w:sz w:val="22"/>
                <w:szCs w:val="22"/>
              </w:rPr>
            </w:pPr>
            <w:r w:rsidRPr="006E72AD">
              <w:rPr>
                <w:bCs/>
                <w:snapToGrid w:val="0"/>
                <w:sz w:val="22"/>
                <w:szCs w:val="22"/>
              </w:rPr>
              <w:t>Utskottet beslutade att inte göra några bedömningar i granskningsärende 4, 5, 6, 7, 10 och 25.</w:t>
            </w:r>
          </w:p>
          <w:p w14:paraId="4DCF9AA6" w14:textId="671F7CB8" w:rsidR="00B077BA" w:rsidRPr="006E72AD" w:rsidRDefault="00B077BA" w:rsidP="00B077B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82AB7" w:rsidRPr="006E72AD" w14:paraId="2590AFD8" w14:textId="77777777" w:rsidTr="00F86ACF">
        <w:tc>
          <w:tcPr>
            <w:tcW w:w="753" w:type="dxa"/>
          </w:tcPr>
          <w:p w14:paraId="54E81CAD" w14:textId="088D54F9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312788" w:rsidRPr="006E72AD">
              <w:rPr>
                <w:b/>
                <w:snapToGrid w:val="0"/>
                <w:sz w:val="22"/>
                <w:szCs w:val="22"/>
              </w:rPr>
              <w:t xml:space="preserve"> 21</w:t>
            </w:r>
          </w:p>
        </w:tc>
        <w:tc>
          <w:tcPr>
            <w:tcW w:w="6596" w:type="dxa"/>
            <w:gridSpan w:val="2"/>
          </w:tcPr>
          <w:p w14:paraId="4E90B6DC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Regeringens hantering av investeringsstödet – G27</w:t>
            </w:r>
          </w:p>
          <w:p w14:paraId="178FC07D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32BA002B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A532BC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70982A37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67A0F981" w14:textId="20C3EE0A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48519EF4" w14:textId="77777777" w:rsidTr="00F86ACF">
        <w:tc>
          <w:tcPr>
            <w:tcW w:w="753" w:type="dxa"/>
          </w:tcPr>
          <w:p w14:paraId="17910EC5" w14:textId="38F4979F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312788" w:rsidRPr="006E72AD">
              <w:rPr>
                <w:b/>
                <w:snapToGrid w:val="0"/>
                <w:sz w:val="22"/>
                <w:szCs w:val="22"/>
              </w:rPr>
              <w:t xml:space="preserve"> 22</w:t>
            </w:r>
          </w:p>
        </w:tc>
        <w:tc>
          <w:tcPr>
            <w:tcW w:w="6596" w:type="dxa"/>
            <w:gridSpan w:val="2"/>
          </w:tcPr>
          <w:p w14:paraId="032F0DC0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Dåvarande utrikesministerns uttalande om krigsmaterielexport till Ukraina – G1</w:t>
            </w:r>
          </w:p>
          <w:p w14:paraId="0F2E2930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18986A9B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3E8212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3B10A423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32F0509E" w14:textId="3F2F2869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A82AB7" w:rsidRPr="006E72AD" w14:paraId="4FAF1977" w14:textId="77777777" w:rsidTr="00F86ACF">
        <w:tc>
          <w:tcPr>
            <w:tcW w:w="753" w:type="dxa"/>
          </w:tcPr>
          <w:p w14:paraId="5BD8ECCE" w14:textId="77D76C39" w:rsidR="00A82AB7" w:rsidRPr="006E72AD" w:rsidRDefault="00A82AB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9B3043" w:rsidRPr="006E72AD">
              <w:rPr>
                <w:b/>
                <w:snapToGrid w:val="0"/>
                <w:sz w:val="22"/>
                <w:szCs w:val="22"/>
              </w:rPr>
              <w:t xml:space="preserve"> 23</w:t>
            </w:r>
          </w:p>
        </w:tc>
        <w:tc>
          <w:tcPr>
            <w:tcW w:w="6596" w:type="dxa"/>
            <w:gridSpan w:val="2"/>
          </w:tcPr>
          <w:p w14:paraId="7ADEF206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  <w:r w:rsidRPr="006E72AD">
              <w:rPr>
                <w:b/>
                <w:sz w:val="22"/>
                <w:szCs w:val="22"/>
              </w:rPr>
              <w:t>Dåvarande klimat- och miljöministerns uttalande om möjligheterna till ny kärnkraft – G3</w:t>
            </w:r>
          </w:p>
          <w:p w14:paraId="1CA0ACC5" w14:textId="77777777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  <w:p w14:paraId="0875A404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21E401" w14:textId="77777777" w:rsidR="00265046" w:rsidRPr="006E72AD" w:rsidRDefault="00265046" w:rsidP="002650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 </w:t>
            </w:r>
          </w:p>
          <w:p w14:paraId="4334B6D5" w14:textId="77777777" w:rsidR="00265046" w:rsidRPr="006E72AD" w:rsidRDefault="00265046" w:rsidP="00265046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Ärendet bordlades.</w:t>
            </w:r>
          </w:p>
          <w:p w14:paraId="2C0179EC" w14:textId="55F7C07F" w:rsidR="00A82AB7" w:rsidRPr="006E72AD" w:rsidRDefault="00A82AB7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6E72AD" w14:paraId="7B0A1956" w14:textId="77777777" w:rsidTr="00F86ACF">
        <w:tc>
          <w:tcPr>
            <w:tcW w:w="753" w:type="dxa"/>
          </w:tcPr>
          <w:p w14:paraId="5898671F" w14:textId="2A46686C" w:rsidR="00376C7D" w:rsidRPr="006E72A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snapToGrid w:val="0"/>
                <w:sz w:val="22"/>
                <w:szCs w:val="22"/>
              </w:rPr>
              <w:t>§</w:t>
            </w:r>
            <w:r w:rsidR="009B3043" w:rsidRPr="006E72AD">
              <w:rPr>
                <w:b/>
                <w:snapToGrid w:val="0"/>
                <w:sz w:val="22"/>
                <w:szCs w:val="22"/>
              </w:rPr>
              <w:t xml:space="preserve"> 24</w:t>
            </w:r>
          </w:p>
        </w:tc>
        <w:tc>
          <w:tcPr>
            <w:tcW w:w="6596" w:type="dxa"/>
            <w:gridSpan w:val="2"/>
          </w:tcPr>
          <w:p w14:paraId="69B8F3EA" w14:textId="322DB85E" w:rsidR="00376C7D" w:rsidRPr="006E72AD" w:rsidRDefault="00A82AB7" w:rsidP="0069143B">
            <w:pPr>
              <w:rPr>
                <w:b/>
                <w:snapToGrid w:val="0"/>
                <w:sz w:val="22"/>
                <w:szCs w:val="22"/>
              </w:rPr>
            </w:pPr>
            <w:r w:rsidRPr="006E72AD">
              <w:rPr>
                <w:b/>
                <w:bCs/>
                <w:color w:val="000000"/>
                <w:sz w:val="22"/>
                <w:szCs w:val="22"/>
              </w:rPr>
              <w:t>Fråga om utlämnande av allmän handling</w:t>
            </w:r>
          </w:p>
          <w:p w14:paraId="7647BCF6" w14:textId="77777777" w:rsidR="00376C7D" w:rsidRPr="006E72A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7E22515" w14:textId="397DB477" w:rsidR="00DB5FA3" w:rsidRPr="006E72AD" w:rsidRDefault="00DB5FA3" w:rsidP="00DB5FA3">
            <w:pPr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behandl</w:t>
            </w:r>
            <w:r w:rsidR="00DB7773" w:rsidRPr="006E72AD">
              <w:rPr>
                <w:snapToGrid w:val="0"/>
                <w:sz w:val="22"/>
                <w:szCs w:val="22"/>
              </w:rPr>
              <w:t>ade</w:t>
            </w:r>
            <w:r w:rsidRPr="006E72AD">
              <w:rPr>
                <w:snapToGrid w:val="0"/>
                <w:sz w:val="22"/>
                <w:szCs w:val="22"/>
              </w:rPr>
              <w:t xml:space="preserve"> en inkommen begäran (dnr 2134-2022/23) om att få ta del av en handling i ett tidigare granskningsärende.</w:t>
            </w:r>
          </w:p>
          <w:p w14:paraId="09B53AAC" w14:textId="77777777" w:rsidR="00DB5FA3" w:rsidRPr="006E72AD" w:rsidRDefault="00DB5FA3" w:rsidP="00DB5F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989A20" w14:textId="77777777" w:rsidR="00DB5FA3" w:rsidRPr="006E72AD" w:rsidRDefault="00DB5FA3" w:rsidP="00DB5F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Utskottet beslutade att lämna ut handlingen med undantag för vissa delar. De delar som inte lämnas ut bedöms av utskottet omfattas av sekretess enligt 15 kap. 1 § offentlighets- och sekretesslagen (2009:400).</w:t>
            </w:r>
          </w:p>
          <w:p w14:paraId="615D7598" w14:textId="77777777" w:rsidR="00DB5FA3" w:rsidRPr="006E72AD" w:rsidRDefault="00DB5FA3" w:rsidP="00DB5F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753C5B" w14:textId="77777777" w:rsidR="00DB5FA3" w:rsidRPr="006E72AD" w:rsidRDefault="00DB5FA3" w:rsidP="00DB5F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 xml:space="preserve">Handlingen lämnas ut i den omfattning som framgår av </w:t>
            </w:r>
            <w:r w:rsidRPr="006E72AD">
              <w:rPr>
                <w:iCs/>
                <w:snapToGrid w:val="0"/>
                <w:sz w:val="22"/>
                <w:szCs w:val="22"/>
              </w:rPr>
              <w:t>bilaga 2</w:t>
            </w:r>
            <w:r w:rsidRPr="006E72AD">
              <w:rPr>
                <w:snapToGrid w:val="0"/>
                <w:sz w:val="22"/>
                <w:szCs w:val="22"/>
              </w:rPr>
              <w:t>.</w:t>
            </w:r>
          </w:p>
          <w:p w14:paraId="01995DBB" w14:textId="77777777" w:rsidR="00DB5FA3" w:rsidRPr="006E72AD" w:rsidRDefault="00DB5FA3" w:rsidP="00DB5F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AD8D45" w14:textId="77777777" w:rsidR="00DB5FA3" w:rsidRPr="006E72AD" w:rsidRDefault="00DB5FA3" w:rsidP="00DB5FA3">
            <w:pPr>
              <w:rPr>
                <w:snapToGrid w:val="0"/>
                <w:sz w:val="22"/>
                <w:szCs w:val="22"/>
              </w:rPr>
            </w:pPr>
            <w:r w:rsidRPr="006E72AD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92928AC" w14:textId="362FB206" w:rsidR="00DB5FA3" w:rsidRPr="006E72AD" w:rsidRDefault="00DB5FA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E72AD" w14:paraId="43630CA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D7AE3B0" w14:textId="77777777" w:rsidR="008273F4" w:rsidRPr="006E72A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lastRenderedPageBreak/>
              <w:t>Vid protokollet</w:t>
            </w:r>
          </w:p>
          <w:p w14:paraId="620A6DDA" w14:textId="67F0C058" w:rsidR="008273F4" w:rsidRPr="006E72A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Justera</w:t>
            </w:r>
            <w:r w:rsidR="00C71E97">
              <w:rPr>
                <w:sz w:val="22"/>
                <w:szCs w:val="22"/>
              </w:rPr>
              <w:t>t 2023-05-25</w:t>
            </w:r>
          </w:p>
          <w:p w14:paraId="41285574" w14:textId="1A0FEB01" w:rsidR="00AF32C5" w:rsidRPr="006E72AD" w:rsidRDefault="000106E1" w:rsidP="00C71E9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E72AD">
              <w:rPr>
                <w:sz w:val="22"/>
                <w:szCs w:val="22"/>
              </w:rPr>
              <w:t>Ida Karkiainen</w:t>
            </w:r>
          </w:p>
        </w:tc>
      </w:tr>
    </w:tbl>
    <w:p w14:paraId="49E8F70C" w14:textId="77777777" w:rsidR="005805B8" w:rsidRDefault="005805B8" w:rsidP="005805B8">
      <w:pPr>
        <w:widowControl/>
        <w:rPr>
          <w:sz w:val="22"/>
          <w:szCs w:val="22"/>
        </w:rPr>
      </w:pPr>
    </w:p>
    <w:p w14:paraId="095A70C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D80E65B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5984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4D08E2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FEB23D9" w14:textId="4F4A6D15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4521F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ACB0AF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A702BA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C47668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A363AF7" w14:textId="77D6D2A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A82AB7">
              <w:rPr>
                <w:sz w:val="20"/>
              </w:rPr>
              <w:t>43</w:t>
            </w:r>
          </w:p>
        </w:tc>
      </w:tr>
      <w:tr w:rsidR="005805B8" w14:paraId="3A8332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F59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FF4" w14:textId="0BDED05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12C0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70A9" w14:textId="420B2CC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12C06">
              <w:rPr>
                <w:sz w:val="20"/>
              </w:rPr>
              <w:t xml:space="preserve"> 5–</w:t>
            </w:r>
            <w:r w:rsidR="00D35ED8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E83F" w14:textId="0702E7D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35ED8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A575" w14:textId="0220823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30C4E">
              <w:rPr>
                <w:sz w:val="20"/>
              </w:rPr>
              <w:t>8</w:t>
            </w:r>
            <w:r w:rsidR="00712C06">
              <w:rPr>
                <w:sz w:val="20"/>
              </w:rPr>
              <w:t>–</w:t>
            </w:r>
            <w:r w:rsidR="00D03C04">
              <w:rPr>
                <w:sz w:val="20"/>
              </w:rPr>
              <w:t>13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5AEA" w14:textId="359C7D8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12C06">
              <w:rPr>
                <w:sz w:val="20"/>
              </w:rPr>
              <w:t xml:space="preserve"> </w:t>
            </w:r>
            <w:r w:rsidR="00D03C04">
              <w:rPr>
                <w:sz w:val="20"/>
              </w:rPr>
              <w:t>14</w:t>
            </w:r>
            <w:r w:rsidR="00712C06">
              <w:rPr>
                <w:sz w:val="20"/>
              </w:rPr>
              <w:t>–</w:t>
            </w:r>
            <w:r w:rsidR="00DB7329">
              <w:rPr>
                <w:sz w:val="20"/>
              </w:rPr>
              <w:t>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7B94" w14:textId="019C290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12C06">
              <w:rPr>
                <w:sz w:val="20"/>
              </w:rPr>
              <w:t xml:space="preserve"> </w:t>
            </w:r>
            <w:r w:rsidR="00DB7329">
              <w:rPr>
                <w:sz w:val="20"/>
              </w:rPr>
              <w:t>17</w:t>
            </w:r>
            <w:r w:rsidR="00712C06">
              <w:rPr>
                <w:sz w:val="20"/>
              </w:rPr>
              <w:t>–</w:t>
            </w:r>
            <w:r w:rsidR="00312788">
              <w:rPr>
                <w:sz w:val="20"/>
              </w:rPr>
              <w:t>18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BBEE" w14:textId="5A337E2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12C06">
              <w:rPr>
                <w:sz w:val="20"/>
              </w:rPr>
              <w:t xml:space="preserve"> </w:t>
            </w:r>
            <w:r w:rsidR="00312788">
              <w:rPr>
                <w:sz w:val="20"/>
              </w:rPr>
              <w:t>19</w:t>
            </w:r>
            <w:r w:rsidR="00712C06">
              <w:rPr>
                <w:sz w:val="20"/>
              </w:rPr>
              <w:t>–</w:t>
            </w:r>
            <w:r w:rsidR="001066A2">
              <w:rPr>
                <w:sz w:val="20"/>
              </w:rPr>
              <w:t>2</w:t>
            </w:r>
            <w:r w:rsidR="00DA15A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7CD" w14:textId="4183471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12C06">
              <w:rPr>
                <w:sz w:val="20"/>
              </w:rPr>
              <w:t xml:space="preserve"> </w:t>
            </w:r>
          </w:p>
        </w:tc>
      </w:tr>
      <w:tr w:rsidR="005805B8" w14:paraId="5FAF826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1F7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A9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AB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54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621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7EF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D0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36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13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11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63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A21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4D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73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49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D1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44EAF9B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65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A082" w14:textId="76DDBBB4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77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9A73" w14:textId="0C1567C8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4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3D3" w14:textId="61C30E4D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3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744E" w14:textId="59CF2EC6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9F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E98" w14:textId="630AA09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EF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4F74" w14:textId="6FB58F89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00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6B2" w14:textId="64ECD0D0" w:rsidR="008E4E18" w:rsidRPr="00003AB2" w:rsidRDefault="0031278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84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5A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F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7787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B4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D69E" w14:textId="3376DB2F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48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8124" w14:textId="2C3B2A17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25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6B7" w14:textId="13087BC3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64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5A5C" w14:textId="7C4242BC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2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6706" w14:textId="29BF681F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6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8062" w14:textId="62EE6C17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E4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621" w14:textId="2049A9A9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66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AD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85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9BAC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F7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EF9" w14:textId="71C3580A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05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4419" w14:textId="7B105BC4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8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3AF" w14:textId="607E20F4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B5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0F3B" w14:textId="15071A37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37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C18D" w14:textId="2F0A27A2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21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FBA" w14:textId="3F4C087D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E1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90A3" w14:textId="44FE83C6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E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D0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A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E3F96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2977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E90" w14:textId="6E1559C9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6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01B3" w14:textId="74CA844D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C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370D" w14:textId="4780AEDF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D8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33A0" w14:textId="4C856375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72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BF70" w14:textId="339F386F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4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93B" w14:textId="11FA02D9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8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258C" w14:textId="7312126D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A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4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47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463EE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41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60F5" w14:textId="4422726C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85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9BCD" w14:textId="184276E9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9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38CC" w14:textId="2EC18258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D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7DB0" w14:textId="3445512D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8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E685" w14:textId="7E44D83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9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F9B" w14:textId="0B994508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B8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7CED" w14:textId="1759D517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E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01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B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095F5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F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2ED1" w14:textId="788C838E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F7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799" w14:textId="48D882B7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3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4030" w14:textId="50B241EF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54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E42B" w14:textId="3574B84D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0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A59C" w14:textId="5976C721" w:rsidR="008E4E18" w:rsidRPr="00003AB2" w:rsidRDefault="00D03C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5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21D7" w14:textId="3107998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5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6E9" w14:textId="6C507FA3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61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A2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0B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6D936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AA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BE3" w14:textId="419FD51F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0E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0DC8" w14:textId="351B778E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80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F774" w14:textId="6198511A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DA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D4A" w14:textId="624804BC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DE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2A2" w14:textId="322759F2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A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C6AF" w14:textId="7D513FC0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B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9C0B" w14:textId="673D7777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C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C1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1DEC7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25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AE91" w14:textId="2BBFEDE4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8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6459" w14:textId="79C64A97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76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46A" w14:textId="2B6C4623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2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0CDA" w14:textId="7FEA94E2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B9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EBF9" w14:textId="2AB279F3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A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1A45" w14:textId="09E15469" w:rsidR="008E4E18" w:rsidRPr="00003AB2" w:rsidRDefault="00DB73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A0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4B6" w14:textId="7C24ADC7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3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F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9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B09C9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00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B3A" w14:textId="4F0265B1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0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69C3" w14:textId="40E447C2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45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72E" w14:textId="10A1AC14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B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8BA" w14:textId="25534380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5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3438" w14:textId="06513CE0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35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74FE" w14:textId="759919C4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C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371" w14:textId="1993DFA0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B3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5518" w14:textId="45C8C03A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77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C435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35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65B4" w14:textId="1AD42D7D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B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791A" w14:textId="4728720D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A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765" w14:textId="73CB7192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B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1E10" w14:textId="655E9437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9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607" w14:textId="1BFD1B5F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E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79F" w14:textId="3536406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B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917" w14:textId="262BB11E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49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54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4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F002A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42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E2A1" w14:textId="58E1DC91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14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6BED" w14:textId="75AC257A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5A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E1B8" w14:textId="5ED0EB78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41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659" w14:textId="7868F465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7F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574" w14:textId="580FD8E9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6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5E2F" w14:textId="54DCC9CA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0A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648E" w14:textId="75368F42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4A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92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35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36FA1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F9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F586" w14:textId="6BD77D71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F7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569" w14:textId="6826A178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3B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965C" w14:textId="0FE63722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1D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E041" w14:textId="6D74AE8A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F7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AE8E" w14:textId="730154D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E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145" w14:textId="7F03EE60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AF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136" w14:textId="4922BC21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F2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9F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0F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69879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FA4" w14:textId="44F43EED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99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BAB" w14:textId="2D0D6504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81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CE2" w14:textId="0DDDD358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6C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9A81" w14:textId="3058DB0C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3B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FC53" w14:textId="152068B1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A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268" w14:textId="36EB6163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49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BF04" w14:textId="54982038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E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FE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AC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91E0A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07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B754" w14:textId="691EF312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4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2D24" w14:textId="0D7E5D7B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88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1F12" w14:textId="43D4F31A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0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50D0" w14:textId="5B7F07DB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0E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E1F" w14:textId="335D4D7A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D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FBC0" w14:textId="1D7210E6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FB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1B35" w14:textId="3BFEF749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0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B9F0" w14:textId="293A89E4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7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41FC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D50E" w14:textId="635FE5BC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61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5E2" w14:textId="75E91DEC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1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7B1F" w14:textId="60DB4111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6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F5DA" w14:textId="5BD81906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A5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C23D" w14:textId="175D04C7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66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78C" w14:textId="2853EE58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38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4C2" w14:textId="6B18E333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0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AD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C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B42D0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1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4ABB" w14:textId="70FD4239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9C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B45" w14:textId="0B2DCDEA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0E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0F16" w14:textId="12018F18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86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1417" w14:textId="0C44E7D4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87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F18" w14:textId="668CFBCA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F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24BA" w14:textId="7B48864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BF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E19" w14:textId="34D11A15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5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A1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A5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B74B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F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5DAD" w14:textId="3EE2783F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78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8D37" w14:textId="77414220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C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2A72" w14:textId="565C0F9A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23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9436" w14:textId="4A7E7207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0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45B" w14:textId="49A468BF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8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F0A3" w14:textId="75168065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8A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03B1" w14:textId="54E26986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6F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E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C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E88F6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7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37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85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DA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7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AA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3B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7E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5B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70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C6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26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7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D3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0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DB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3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B65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850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4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A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D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F1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FC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6C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D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06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4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0F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0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1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15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A4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80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13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7CE7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376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9495" w14:textId="112BE653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DF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497C" w14:textId="1D92C7B4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FA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5204" w14:textId="24CF6C66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33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4878" w14:textId="2F6B82BF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19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EC1D" w14:textId="2C2C2AD4" w:rsidR="008E4E18" w:rsidRPr="00003AB2" w:rsidRDefault="00D03C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6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536B" w14:textId="40FAEB02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E0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367" w14:textId="0CF727FA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B2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D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1E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8E59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06A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53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52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06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3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6D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D2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F0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B1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1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FA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3F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0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1D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DF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FD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0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8A4F7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99E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9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6D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3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F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AB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B2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B3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2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0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23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D5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A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2E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69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3F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C6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BDF4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B6B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4C14" w14:textId="5C2FC508" w:rsidR="008E4E18" w:rsidRPr="00003AB2" w:rsidRDefault="00A512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F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3B14" w14:textId="685409FF" w:rsidR="008E4E18" w:rsidRPr="00003AB2" w:rsidRDefault="00712C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44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62F3" w14:textId="2180AD1E" w:rsidR="008E4E18" w:rsidRPr="00003AB2" w:rsidRDefault="00D35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E2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0E6C" w14:textId="6FE9515A" w:rsidR="008E4E18" w:rsidRPr="00003AB2" w:rsidRDefault="003365B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27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EF6" w14:textId="43534499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B7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F5C0" w14:textId="5801327E" w:rsidR="008E4E18" w:rsidRPr="00003AB2" w:rsidRDefault="001A2A7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C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460B" w14:textId="00C563B0" w:rsidR="008E4E18" w:rsidRPr="00003AB2" w:rsidRDefault="0032366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DD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38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5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6210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6F3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E5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F7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D2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2E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97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9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F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F3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9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27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2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4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3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C2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E0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4B55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8D8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B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6D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D3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1C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11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C5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58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3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02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79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9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E8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C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2A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D4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0F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FEED0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9A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B7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0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F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01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57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4D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B5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DD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5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2D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3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FC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60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F8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8B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7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DC447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54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0D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6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8F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C9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4F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7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28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C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C5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1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AA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DF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10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D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4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36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F9BF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62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31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1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D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C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58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F6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6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DA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A7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1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30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67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9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42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FD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D3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A0B09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9B7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0D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D9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38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5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28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7C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60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31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6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4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02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0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F0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8F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5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30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B4F0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E17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B5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0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1F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F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8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8E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2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4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D9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2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C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4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6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CF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AD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E6AD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9A1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41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AF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90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DC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6C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EF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C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1F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5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3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C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8F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59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7D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AA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32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E200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9D8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09D8" w14:textId="4F45B441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535" w14:textId="4E8EC9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81E" w14:textId="56D3B185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6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36B2" w14:textId="124E2C9C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D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AA80" w14:textId="5C1228B9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D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343" w14:textId="3FB1290F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54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4D5" w14:textId="0A80F4DA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B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BD74" w14:textId="103DFEDA" w:rsidR="008E4E18" w:rsidRPr="00003AB2" w:rsidRDefault="009B3AC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E0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CA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D3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94FA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C27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6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62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5B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AE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6C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0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9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C1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BB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B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75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DF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61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2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9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5F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2FB4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E4C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97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1B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EB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86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67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0B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8B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CF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D7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5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52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7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C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F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96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0D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B9AC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8A1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C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4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52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6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B3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B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B1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33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0D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6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4D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4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98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5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6B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8214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0C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FD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9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D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1B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9B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4A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AA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1E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3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37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DA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D6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95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34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85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DA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0B97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08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F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8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5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DE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8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9F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A8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F0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76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32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AA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A7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6E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FA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27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72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C57C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849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F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4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4D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60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0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E4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9B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39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9B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8E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DC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6C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F2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FF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E3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C1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DF412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B9E9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9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8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A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81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D1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C4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4F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72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6C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39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8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9C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B0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43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9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7E2F7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211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40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5D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5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D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4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D0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2C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76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B3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09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12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EE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5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C2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C0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8E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A455A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F0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C2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9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E6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E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7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14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4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C9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DB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38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1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F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86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5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AE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31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BC2E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34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C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EA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7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CD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F0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0F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65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06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D9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83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B3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4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72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80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EA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F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D374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8ADC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1A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0F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8F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8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D3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7C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8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F2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DF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DB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A3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F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6E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F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B6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4E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D0236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F7B6" w14:textId="6E962601" w:rsidR="00506EBC" w:rsidRDefault="00F4521F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D3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B25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A63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954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F3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1F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1DE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19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EB82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8B4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13B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B2D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17F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E5C7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99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B05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D339A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D27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C08C" w14:textId="2FA6BDAB" w:rsidR="00506EBC" w:rsidRPr="00003AB2" w:rsidRDefault="00A5128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C3D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75B" w14:textId="23040475" w:rsidR="00506EBC" w:rsidRPr="00003AB2" w:rsidRDefault="00712C06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A1A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0AA2" w14:textId="447E5CA5" w:rsidR="00506EBC" w:rsidRPr="00003AB2" w:rsidRDefault="00D35ED8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E4E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76E0" w14:textId="64E2EF97" w:rsidR="00506EBC" w:rsidRPr="00003AB2" w:rsidRDefault="003365BD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EF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D98" w14:textId="6C7B79EC" w:rsidR="00506EBC" w:rsidRPr="00003AB2" w:rsidRDefault="001A2A77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59E0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AF0E" w14:textId="0F03D157" w:rsidR="00506EBC" w:rsidRPr="00003AB2" w:rsidRDefault="00DB7329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4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5A19" w14:textId="2F8DFD74" w:rsidR="00506EBC" w:rsidRPr="00003AB2" w:rsidRDefault="00323669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363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B51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25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A9046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3B88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7F5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EA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7F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2A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96B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13F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BFE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88A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A3E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12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72E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BC7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218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AA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2F6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65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A6D56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746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2C9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81C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FBA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E45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0A6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72E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A45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14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E3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D2F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7D5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9A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055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9C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602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E2F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239C42F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9F49B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DC4CF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0BAB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8511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591DC13D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2B70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F38C1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E510E7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A4BE1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58B1A2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F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66A2"/>
    <w:rsid w:val="0011197E"/>
    <w:rsid w:val="00112504"/>
    <w:rsid w:val="001134C1"/>
    <w:rsid w:val="00120821"/>
    <w:rsid w:val="0012108D"/>
    <w:rsid w:val="00125BC6"/>
    <w:rsid w:val="00126123"/>
    <w:rsid w:val="00130F82"/>
    <w:rsid w:val="00133B7E"/>
    <w:rsid w:val="0013426B"/>
    <w:rsid w:val="00145744"/>
    <w:rsid w:val="001517D9"/>
    <w:rsid w:val="00161AA6"/>
    <w:rsid w:val="00164E3D"/>
    <w:rsid w:val="00165461"/>
    <w:rsid w:val="00166858"/>
    <w:rsid w:val="001828F2"/>
    <w:rsid w:val="001A1578"/>
    <w:rsid w:val="001A2A77"/>
    <w:rsid w:val="001A473C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59A3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504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219C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8"/>
    <w:rsid w:val="00323669"/>
    <w:rsid w:val="00331327"/>
    <w:rsid w:val="00331E36"/>
    <w:rsid w:val="0033415B"/>
    <w:rsid w:val="003365BD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4902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E6205"/>
    <w:rsid w:val="005F03FF"/>
    <w:rsid w:val="005F085D"/>
    <w:rsid w:val="005F66A6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72AD"/>
    <w:rsid w:val="007118C9"/>
    <w:rsid w:val="00712C06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E6C75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2B8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C3626"/>
    <w:rsid w:val="008D0E72"/>
    <w:rsid w:val="008E3B73"/>
    <w:rsid w:val="008E4795"/>
    <w:rsid w:val="008E4E18"/>
    <w:rsid w:val="008F4D68"/>
    <w:rsid w:val="00901355"/>
    <w:rsid w:val="00902D63"/>
    <w:rsid w:val="00902D69"/>
    <w:rsid w:val="0090428F"/>
    <w:rsid w:val="00906C2D"/>
    <w:rsid w:val="009071BE"/>
    <w:rsid w:val="00930B63"/>
    <w:rsid w:val="00930C4E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043"/>
    <w:rsid w:val="009B3631"/>
    <w:rsid w:val="009B36FB"/>
    <w:rsid w:val="009B3AC3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128A"/>
    <w:rsid w:val="00A54DE5"/>
    <w:rsid w:val="00A5668F"/>
    <w:rsid w:val="00A571A1"/>
    <w:rsid w:val="00A63233"/>
    <w:rsid w:val="00A744C3"/>
    <w:rsid w:val="00A82AB7"/>
    <w:rsid w:val="00A84016"/>
    <w:rsid w:val="00A84DE6"/>
    <w:rsid w:val="00A8695B"/>
    <w:rsid w:val="00A9262A"/>
    <w:rsid w:val="00A92A85"/>
    <w:rsid w:val="00A9464E"/>
    <w:rsid w:val="00AA1A69"/>
    <w:rsid w:val="00AA4BE4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077BA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44E"/>
    <w:rsid w:val="00BD41E4"/>
    <w:rsid w:val="00BD53C1"/>
    <w:rsid w:val="00BE0742"/>
    <w:rsid w:val="00BE329D"/>
    <w:rsid w:val="00BE3BF7"/>
    <w:rsid w:val="00BE7C2D"/>
    <w:rsid w:val="00BF6D6B"/>
    <w:rsid w:val="00C10454"/>
    <w:rsid w:val="00C11EF9"/>
    <w:rsid w:val="00C14463"/>
    <w:rsid w:val="00C26EFF"/>
    <w:rsid w:val="00C276D3"/>
    <w:rsid w:val="00C30867"/>
    <w:rsid w:val="00C3337B"/>
    <w:rsid w:val="00C35889"/>
    <w:rsid w:val="00C3798A"/>
    <w:rsid w:val="00C468A5"/>
    <w:rsid w:val="00C53145"/>
    <w:rsid w:val="00C5504B"/>
    <w:rsid w:val="00C71E97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3C04"/>
    <w:rsid w:val="00D15194"/>
    <w:rsid w:val="00D23951"/>
    <w:rsid w:val="00D27984"/>
    <w:rsid w:val="00D35ED8"/>
    <w:rsid w:val="00D40740"/>
    <w:rsid w:val="00D41B19"/>
    <w:rsid w:val="00D44270"/>
    <w:rsid w:val="00D47BAF"/>
    <w:rsid w:val="00D52626"/>
    <w:rsid w:val="00D55E1A"/>
    <w:rsid w:val="00D650C7"/>
    <w:rsid w:val="00D67826"/>
    <w:rsid w:val="00D67B7E"/>
    <w:rsid w:val="00D67FEC"/>
    <w:rsid w:val="00D70482"/>
    <w:rsid w:val="00D75A71"/>
    <w:rsid w:val="00D84771"/>
    <w:rsid w:val="00D91734"/>
    <w:rsid w:val="00D93637"/>
    <w:rsid w:val="00D93C2E"/>
    <w:rsid w:val="00D96F98"/>
    <w:rsid w:val="00DA12E0"/>
    <w:rsid w:val="00DA15A6"/>
    <w:rsid w:val="00DB5FA3"/>
    <w:rsid w:val="00DB7329"/>
    <w:rsid w:val="00DB7773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3892"/>
    <w:rsid w:val="00EA704C"/>
    <w:rsid w:val="00EA7B53"/>
    <w:rsid w:val="00EC2B58"/>
    <w:rsid w:val="00EC735D"/>
    <w:rsid w:val="00EC7B83"/>
    <w:rsid w:val="00ED3B6E"/>
    <w:rsid w:val="00ED5D82"/>
    <w:rsid w:val="00EE1DF3"/>
    <w:rsid w:val="00EE68A3"/>
    <w:rsid w:val="00EE7911"/>
    <w:rsid w:val="00F03690"/>
    <w:rsid w:val="00F064EF"/>
    <w:rsid w:val="00F07228"/>
    <w:rsid w:val="00F101D7"/>
    <w:rsid w:val="00F227F9"/>
    <w:rsid w:val="00F33C48"/>
    <w:rsid w:val="00F4521F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1261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53314"/>
  <w15:chartTrackingRefBased/>
  <w15:docId w15:val="{FA551772-BA78-471A-AD9F-0B7CB8AF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202</TotalTime>
  <Pages>4</Pages>
  <Words>816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44</cp:revision>
  <cp:lastPrinted>2023-05-23T13:40:00Z</cp:lastPrinted>
  <dcterms:created xsi:type="dcterms:W3CDTF">2023-05-19T11:34:00Z</dcterms:created>
  <dcterms:modified xsi:type="dcterms:W3CDTF">2023-06-19T12:01:00Z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