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B18" w:rsidRPr="00C46B18" w:rsidRDefault="00C46B18">
      <w:pPr>
        <w:pStyle w:val="Datum"/>
      </w:pPr>
      <w:r w:rsidRPr="00C46B18">
        <w:fldChar w:fldCharType="begin" w:fldLock="1"/>
      </w:r>
      <w:r w:rsidRPr="00C46B18">
        <w:instrText xml:space="preserve"> DOCPROPERTY "DocumentDate" </w:instrText>
      </w:r>
      <w:r w:rsidRPr="00C46B18">
        <w:fldChar w:fldCharType="separate"/>
      </w:r>
      <w:r w:rsidRPr="00C46B18">
        <w:t>Onsdagen den 30 mars 2011</w:t>
      </w:r>
      <w:r w:rsidRPr="00C46B1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46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</w:pPr>
            <w:r w:rsidRPr="00C46B18">
              <w:t>Kl.</w:t>
            </w:r>
          </w:p>
        </w:tc>
        <w:tc>
          <w:tcPr>
            <w:tcW w:w="851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46B18">
              <w:t>09.00</w:t>
            </w:r>
          </w:p>
        </w:tc>
        <w:tc>
          <w:tcPr>
            <w:tcW w:w="397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ind w:right="1"/>
            </w:pPr>
            <w:r w:rsidRPr="00C46B18">
              <w:t>Aktuell debatt</w:t>
            </w:r>
          </w:p>
        </w:tc>
      </w:tr>
      <w:tr w:rsidR="00000000" w:rsidRPr="00C46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ind w:right="1"/>
            </w:pPr>
            <w:r w:rsidRPr="00C46B18">
              <w:t>Arbetsplenum</w:t>
            </w:r>
          </w:p>
        </w:tc>
      </w:tr>
      <w:tr w:rsidR="00000000" w:rsidRPr="00C46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jc w:val="right"/>
            </w:pPr>
            <w:r w:rsidRPr="00C46B18">
              <w:t>16.00</w:t>
            </w:r>
          </w:p>
        </w:tc>
        <w:tc>
          <w:tcPr>
            <w:tcW w:w="397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46B18" w:rsidRPr="00C46B18" w:rsidRDefault="00C46B18">
            <w:pPr>
              <w:pStyle w:val="Plenum"/>
              <w:tabs>
                <w:tab w:val="clear" w:pos="1418"/>
              </w:tabs>
              <w:ind w:right="1"/>
            </w:pPr>
            <w:r w:rsidRPr="00C46B18">
              <w:t>Votering</w:t>
            </w:r>
          </w:p>
        </w:tc>
      </w:tr>
    </w:tbl>
    <w:p w:rsidR="00C46B18" w:rsidRPr="00C46B18" w:rsidRDefault="00C46B18">
      <w:pPr>
        <w:pStyle w:val="StreckLngt"/>
      </w:pPr>
      <w:r w:rsidRPr="00C46B18">
        <w:tab/>
      </w:r>
    </w:p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r w:rsidRPr="00C46B18">
              <w:t>Nr</w:t>
            </w:r>
          </w:p>
        </w:tc>
        <w:tc>
          <w:tcPr>
            <w:tcW w:w="5675" w:type="dxa"/>
            <w:gridSpan w:val="4"/>
          </w:tcPr>
          <w:p w:rsidR="00C46B18" w:rsidRPr="00C46B18" w:rsidRDefault="00C46B18"/>
        </w:tc>
        <w:tc>
          <w:tcPr>
            <w:tcW w:w="1247" w:type="dxa"/>
            <w:gridSpan w:val="3"/>
          </w:tcPr>
          <w:p w:rsidR="00C46B18" w:rsidRPr="00C46B18" w:rsidRDefault="00C46B18"/>
        </w:tc>
        <w:tc>
          <w:tcPr>
            <w:tcW w:w="1489" w:type="dxa"/>
            <w:gridSpan w:val="2"/>
          </w:tcPr>
          <w:p w:rsidR="00C46B18" w:rsidRPr="00C46B18" w:rsidRDefault="00C46B18"/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rendenr"/>
            </w:pPr>
            <w:r w:rsidRPr="00C46B18">
              <w:t>1</w:t>
            </w:r>
          </w:p>
        </w:tc>
        <w:tc>
          <w:tcPr>
            <w:tcW w:w="8411" w:type="dxa"/>
            <w:gridSpan w:val="9"/>
          </w:tcPr>
          <w:p w:rsidR="00C46B18" w:rsidRPr="00C46B18" w:rsidRDefault="00C46B18">
            <w:pPr>
              <w:pStyle w:val="renderubrik"/>
            </w:pPr>
            <w:r w:rsidRPr="00C46B18">
              <w:t>Aktuell debatt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46B18" w:rsidRPr="00C46B18" w:rsidRDefault="00C46B18">
            <w:pPr>
              <w:pStyle w:val="Debattregler"/>
            </w:pPr>
            <w:r w:rsidRPr="00C46B18">
              <w:t>På begäran av Sverigedemokraternas riksdagsgrupp anordnas en aktuell debatt om svensk migrationspolitik.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46B18" w:rsidRPr="00C46B18" w:rsidRDefault="00C46B18">
            <w:pPr>
              <w:pStyle w:val="UnderrubrikLgtPlacerad"/>
            </w:pPr>
            <w:r w:rsidRPr="00C46B18">
              <w:t>Debattregler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C46B18" w:rsidRPr="00C46B18" w:rsidRDefault="00C46B18">
            <w:pPr>
              <w:pStyle w:val="Debattregler"/>
            </w:pPr>
            <w:r w:rsidRPr="00C46B18">
              <w:t>Företrädare för det parti som begärt debatten, Sverigedemokraterna, inleder och Moderaterna företräds av statsrådet Tobias Billström.</w:t>
            </w:r>
          </w:p>
          <w:p w:rsidR="00C46B18" w:rsidRPr="00C46B18" w:rsidRDefault="00C46B18">
            <w:pPr>
              <w:pStyle w:val="Debattregler"/>
            </w:pPr>
            <w:r w:rsidRPr="00C46B18">
              <w:t>Det förekommer inga repliker.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C46B18" w:rsidRPr="00C46B18" w:rsidRDefault="00C46B18">
            <w:pPr>
              <w:pStyle w:val="Spaltrubrikverst"/>
            </w:pPr>
            <w:r w:rsidRPr="00C46B18">
              <w:t>Antal inlägg och tider i minuter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46B18" w:rsidRPr="00C46B18" w:rsidRDefault="00C46B18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C46B18" w:rsidRPr="00C46B18" w:rsidRDefault="00C46B18">
            <w:pPr>
              <w:pStyle w:val="SpaltrubrikInlgg"/>
            </w:pPr>
            <w:r w:rsidRPr="00C46B18">
              <w:t>Inl.</w:t>
            </w: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SpaltrubrikInlgg"/>
            </w:pPr>
            <w:r w:rsidRPr="00C46B18">
              <w:t xml:space="preserve">Omg. </w:t>
            </w:r>
            <w:r w:rsidRPr="00C46B18">
              <w:br/>
              <w:t>1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SpaltrubrikInlgg"/>
            </w:pPr>
            <w:r w:rsidRPr="00C46B18">
              <w:t xml:space="preserve">Omg. </w:t>
            </w:r>
            <w:r w:rsidRPr="00C46B18">
              <w:br/>
              <w:t>2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SpaltrubrikInlgg"/>
            </w:pPr>
            <w:r w:rsidRPr="00C46B18">
              <w:t xml:space="preserve">Omg. </w:t>
            </w:r>
            <w:r w:rsidRPr="00C46B18">
              <w:br/>
              <w:t>3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SpaltrubrikInlgg"/>
            </w:pPr>
            <w:r w:rsidRPr="00C46B18">
              <w:t>Avsl.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3" w:type="dxa"/>
          </w:tcPr>
          <w:p w:rsidR="00C46B18" w:rsidRPr="00C46B18" w:rsidRDefault="00C46B18">
            <w:r w:rsidRPr="00C46B18">
              <w:t>1</w:t>
            </w:r>
          </w:p>
        </w:tc>
        <w:tc>
          <w:tcPr>
            <w:tcW w:w="3559" w:type="dxa"/>
          </w:tcPr>
          <w:p w:rsidR="00C46B18" w:rsidRPr="00C46B18" w:rsidRDefault="00C46B18">
            <w:r w:rsidRPr="00C46B18">
              <w:t>Statsrådet Tobias Billström (M)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6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TalartidCentrerad"/>
            </w:pPr>
            <w:r w:rsidRPr="00C46B18">
              <w:t>4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3" w:type="dxa"/>
          </w:tcPr>
          <w:p w:rsidR="00C46B18" w:rsidRPr="00C46B18" w:rsidRDefault="00C46B18">
            <w:r w:rsidRPr="00C46B18">
              <w:t>2</w:t>
            </w:r>
          </w:p>
        </w:tc>
        <w:tc>
          <w:tcPr>
            <w:tcW w:w="3559" w:type="dxa"/>
          </w:tcPr>
          <w:p w:rsidR="00C46B18" w:rsidRPr="00C46B18" w:rsidRDefault="00C46B18">
            <w:r w:rsidRPr="00C46B18">
              <w:t>Jimmie Åkesson (SD)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6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TalartidCentrerad"/>
            </w:pPr>
            <w:r w:rsidRPr="00C46B18">
              <w:t>4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3" w:type="dxa"/>
          </w:tcPr>
          <w:p w:rsidR="00C46B18" w:rsidRPr="00C46B18" w:rsidRDefault="00C46B18">
            <w:r w:rsidRPr="00C46B18">
              <w:t>3</w:t>
            </w:r>
          </w:p>
        </w:tc>
        <w:tc>
          <w:tcPr>
            <w:tcW w:w="3559" w:type="dxa"/>
          </w:tcPr>
          <w:p w:rsidR="00C46B18" w:rsidRPr="00C46B18" w:rsidRDefault="00C46B18">
            <w:r w:rsidRPr="00C46B18">
              <w:t>Fredrik Lundh Sammeli (S)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6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TalartidCentrerad"/>
            </w:pPr>
            <w:r w:rsidRPr="00C46B18">
              <w:t>4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3" w:type="dxa"/>
          </w:tcPr>
          <w:p w:rsidR="00C46B18" w:rsidRPr="00C46B18" w:rsidRDefault="00C46B18">
            <w:r w:rsidRPr="00C46B18">
              <w:t>4</w:t>
            </w:r>
          </w:p>
        </w:tc>
        <w:tc>
          <w:tcPr>
            <w:tcW w:w="3559" w:type="dxa"/>
          </w:tcPr>
          <w:p w:rsidR="00C46B18" w:rsidRPr="00C46B18" w:rsidRDefault="00C46B18">
            <w:r w:rsidRPr="00C46B18">
              <w:t>Maria Ferm (MP)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6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TalartidCentrerad"/>
            </w:pPr>
            <w:r w:rsidRPr="00C46B18">
              <w:t>4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3" w:type="dxa"/>
          </w:tcPr>
          <w:p w:rsidR="00C46B18" w:rsidRPr="00C46B18" w:rsidRDefault="00C46B18">
            <w:r w:rsidRPr="00C46B18">
              <w:t>5</w:t>
            </w:r>
          </w:p>
        </w:tc>
        <w:tc>
          <w:tcPr>
            <w:tcW w:w="3559" w:type="dxa"/>
          </w:tcPr>
          <w:p w:rsidR="00C46B18" w:rsidRPr="00C46B18" w:rsidRDefault="00C46B18">
            <w:r w:rsidRPr="00C46B18">
              <w:t>Ulf Nilsson (FP)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6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TalartidCentrerad"/>
            </w:pPr>
            <w:r w:rsidRPr="00C46B18">
              <w:t>4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3" w:type="dxa"/>
          </w:tcPr>
          <w:p w:rsidR="00C46B18" w:rsidRPr="00C46B18" w:rsidRDefault="00C46B18">
            <w:r w:rsidRPr="00C46B18">
              <w:t>6</w:t>
            </w:r>
          </w:p>
        </w:tc>
        <w:tc>
          <w:tcPr>
            <w:tcW w:w="3559" w:type="dxa"/>
          </w:tcPr>
          <w:p w:rsidR="00C46B18" w:rsidRPr="00C46B18" w:rsidRDefault="00C46B18">
            <w:r w:rsidRPr="00C46B18">
              <w:t>Fredrick Federley (C)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6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TalartidCentrerad"/>
            </w:pPr>
            <w:r w:rsidRPr="00C46B18">
              <w:t>4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3" w:type="dxa"/>
          </w:tcPr>
          <w:p w:rsidR="00C46B18" w:rsidRPr="00C46B18" w:rsidRDefault="00C46B18">
            <w:r w:rsidRPr="00C46B18">
              <w:t>7</w:t>
            </w:r>
          </w:p>
        </w:tc>
        <w:tc>
          <w:tcPr>
            <w:tcW w:w="3559" w:type="dxa"/>
          </w:tcPr>
          <w:p w:rsidR="00C46B18" w:rsidRPr="00C46B18" w:rsidRDefault="00C46B18">
            <w:r w:rsidRPr="00C46B18">
              <w:t>Christina Höj Larsen (V)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6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TalartidCentrerad"/>
            </w:pPr>
            <w:r w:rsidRPr="00C46B18">
              <w:t>4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43" w:type="dxa"/>
          </w:tcPr>
          <w:p w:rsidR="00C46B18" w:rsidRPr="00C46B18" w:rsidRDefault="00C46B18">
            <w:r w:rsidRPr="00C46B18">
              <w:t>8</w:t>
            </w:r>
          </w:p>
        </w:tc>
        <w:tc>
          <w:tcPr>
            <w:tcW w:w="3559" w:type="dxa"/>
          </w:tcPr>
          <w:p w:rsidR="00C46B18" w:rsidRPr="00C46B18" w:rsidRDefault="00C46B18">
            <w:r w:rsidRPr="00C46B18">
              <w:t>Emma Henriksson (KD)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6</w:t>
            </w:r>
          </w:p>
        </w:tc>
        <w:tc>
          <w:tcPr>
            <w:tcW w:w="996" w:type="dxa"/>
          </w:tcPr>
          <w:p w:rsidR="00C46B18" w:rsidRPr="00C46B18" w:rsidRDefault="00C46B18">
            <w:pPr>
              <w:pStyle w:val="TalartidCentrerad"/>
            </w:pPr>
            <w:r w:rsidRPr="00C46B18">
              <w:t>4</w:t>
            </w:r>
          </w:p>
        </w:tc>
        <w:tc>
          <w:tcPr>
            <w:tcW w:w="994" w:type="dxa"/>
            <w:gridSpan w:val="2"/>
          </w:tcPr>
          <w:p w:rsidR="00C46B18" w:rsidRPr="00C46B18" w:rsidRDefault="00C46B18">
            <w:pPr>
              <w:pStyle w:val="TalartidCentrerad"/>
            </w:pPr>
            <w:r w:rsidRPr="00C46B18">
              <w:t>2</w:t>
            </w:r>
          </w:p>
        </w:tc>
        <w:tc>
          <w:tcPr>
            <w:tcW w:w="708" w:type="dxa"/>
          </w:tcPr>
          <w:p w:rsidR="00C46B18" w:rsidRPr="00C46B18" w:rsidRDefault="00C46B18">
            <w:pPr>
              <w:pStyle w:val="TalartidCentrerad"/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C46B18" w:rsidRPr="00C46B18" w:rsidRDefault="00C46B18">
            <w:pPr>
              <w:pStyle w:val="TalartidTotalText"/>
            </w:pPr>
            <w:r w:rsidRPr="00C46B18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C46B18" w:rsidRPr="00C46B18" w:rsidRDefault="00C46B18">
            <w:pPr>
              <w:pStyle w:val="TalartidFet"/>
            </w:pPr>
            <w:r w:rsidRPr="00C46B18">
              <w:t>1 tim. 40 min.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46B18" w:rsidRPr="00C46B18" w:rsidRDefault="00C46B18">
            <w:pPr>
              <w:pStyle w:val="StreckMitten"/>
            </w:pPr>
            <w:r w:rsidRPr="00C46B18">
              <w:tab/>
            </w:r>
            <w:r w:rsidRPr="00C46B18">
              <w:tab/>
            </w: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p w:rsidR="00C46B18" w:rsidRPr="00C46B18" w:rsidRDefault="00C46B18">
      <w:pPr>
        <w:pStyle w:val="Blankrad"/>
      </w:pPr>
    </w:p>
    <w:p w:rsidR="00C46B18" w:rsidRPr="00C46B18" w:rsidRDefault="00C46B18">
      <w:pPr>
        <w:pStyle w:val="Blankrad"/>
      </w:pPr>
      <w:r w:rsidRPr="00C46B18">
        <w:t xml:space="preserve">     </w:t>
      </w:r>
    </w:p>
    <w:p w:rsidR="00C46B18" w:rsidRPr="00C46B18" w:rsidRDefault="00C46B18">
      <w:pPr>
        <w:pStyle w:val="Blankrad"/>
      </w:pPr>
    </w:p>
    <w:p w:rsidR="00C46B18" w:rsidRPr="00C46B18" w:rsidRDefault="00C46B18">
      <w:pPr>
        <w:pStyle w:val="Blankrad"/>
      </w:pPr>
      <w:r w:rsidRPr="00C46B18">
        <w:t xml:space="preserve">     </w:t>
      </w:r>
    </w:p>
    <w:p w:rsidR="00C46B18" w:rsidRPr="00C46B18" w:rsidRDefault="00C46B18">
      <w:pPr>
        <w:pStyle w:val="Blankrad"/>
      </w:pPr>
      <w:r w:rsidRPr="00C46B18">
        <w:t xml:space="preserve">     </w:t>
      </w:r>
    </w:p>
    <w:p w:rsidR="00C46B18" w:rsidRPr="00C46B18" w:rsidRDefault="00C46B18">
      <w:pPr>
        <w:pStyle w:val="Blankrad"/>
      </w:pPr>
      <w:bookmarkStart w:id="1" w:name="Start"/>
      <w:bookmarkEnd w:id="1"/>
    </w:p>
    <w:p w:rsidR="00C46B18" w:rsidRPr="00C46B18" w:rsidRDefault="00C46B1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46B1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46B18" w:rsidRPr="00C46B18" w:rsidRDefault="00C46B18">
            <w:pPr>
              <w:pageBreakBefore/>
            </w:pPr>
            <w:r w:rsidRPr="00C46B18">
              <w:lastRenderedPageBreak/>
              <w:t>Nr</w:t>
            </w:r>
          </w:p>
        </w:tc>
        <w:tc>
          <w:tcPr>
            <w:tcW w:w="5670" w:type="dxa"/>
          </w:tcPr>
          <w:p w:rsidR="00C46B18" w:rsidRPr="00C46B18" w:rsidRDefault="00C46B18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C46B18" w:rsidRPr="00C46B18" w:rsidRDefault="00C46B18">
            <w:pPr>
              <w:pageBreakBefore/>
            </w:pPr>
            <w:r w:rsidRPr="00C46B18">
              <w:t>Anmäld tid (min.)</w:t>
            </w:r>
          </w:p>
        </w:tc>
        <w:tc>
          <w:tcPr>
            <w:tcW w:w="1474" w:type="dxa"/>
          </w:tcPr>
          <w:p w:rsidR="00C46B18" w:rsidRPr="00C46B18" w:rsidRDefault="00C46B18">
            <w:pPr>
              <w:pageBreakBefore/>
            </w:pPr>
            <w:r w:rsidRPr="00C46B18">
              <w:t>Ackumulerad tid</w:t>
            </w:r>
          </w:p>
        </w:tc>
      </w:tr>
    </w:tbl>
    <w:p w:rsidR="00C46B18" w:rsidRPr="00C46B18" w:rsidRDefault="00C46B18">
      <w:pPr>
        <w:pStyle w:val="Blankrad"/>
      </w:pPr>
      <w:r w:rsidRPr="00C46B1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17</w:t>
            </w:r>
          </w:p>
        </w:tc>
        <w:tc>
          <w:tcPr>
            <w:tcW w:w="5670" w:type="dxa"/>
          </w:tcPr>
          <w:p w:rsidR="00C46B18" w:rsidRPr="00C46B18" w:rsidRDefault="00C46B18">
            <w:pPr>
              <w:pStyle w:val="renderubrik"/>
            </w:pPr>
            <w:r w:rsidRPr="00C46B18">
              <w:t>Näringsutskottets betänkande NU17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46B18" w:rsidRPr="00C46B18" w:rsidRDefault="00C46B18">
            <w:pPr>
              <w:pStyle w:val="Underrubrik"/>
            </w:pPr>
            <w:r w:rsidRPr="00C46B18">
              <w:t>Genomförande av det reviderade ekodesigndirektivet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18</w:t>
            </w: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renderubrik"/>
            </w:pPr>
            <w:r w:rsidRPr="00C46B18">
              <w:t>Civilutskottets betänkande CU23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Underrubrik"/>
            </w:pPr>
            <w:r w:rsidRPr="00C46B18">
              <w:t>Komplettering av den nya plan- och bygglagen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Carina Herrstedt (SD)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5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Eva Bengtson Skogsberg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4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  <w:r w:rsidRPr="00C46B18">
              <w:t xml:space="preserve"> </w:t>
            </w:r>
          </w:p>
        </w:tc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TalartidSumma"/>
            </w:pPr>
            <w:r w:rsidRPr="00C46B18">
              <w:t>0.09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TalartidAckumulerad"/>
            </w:pPr>
            <w:r w:rsidRPr="00C46B18">
              <w:t>0.09</w:t>
            </w: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19</w:t>
            </w: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renderubrik"/>
            </w:pPr>
            <w:r w:rsidRPr="00C46B18">
              <w:t>Miljö- och jordbruksutskottets betänkande MJU18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Underrubrik"/>
            </w:pPr>
            <w:r w:rsidRPr="00C46B18">
              <w:t>Strandskyddsfrågor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Jan-Olof Larsson (S)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12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Kew Nordqvist (MP)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Jens Holm (V)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10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Christer Akej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Lars Tysklind (FP)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10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Per Åsling (C)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Irene Oskarsson (KD)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5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  <w:r w:rsidRPr="00C46B18">
              <w:t xml:space="preserve"> </w:t>
            </w:r>
          </w:p>
        </w:tc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TalartidSumma"/>
            </w:pPr>
            <w:r w:rsidRPr="00C46B18">
              <w:t>0.57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TalartidAckumulerad"/>
            </w:pPr>
            <w:r w:rsidRPr="00C46B18">
              <w:t>1.06</w:t>
            </w: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20</w:t>
            </w:r>
          </w:p>
        </w:tc>
        <w:tc>
          <w:tcPr>
            <w:tcW w:w="5670" w:type="dxa"/>
          </w:tcPr>
          <w:p w:rsidR="00C46B18" w:rsidRPr="00C46B18" w:rsidRDefault="00C46B18">
            <w:pPr>
              <w:pStyle w:val="renderubrik"/>
            </w:pPr>
            <w:r w:rsidRPr="00C46B18">
              <w:t>Miljö- och jordbruksutskottets betänkande MJU22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46B18" w:rsidRPr="00C46B18" w:rsidRDefault="00C46B18">
            <w:pPr>
              <w:pStyle w:val="Underrubrik"/>
            </w:pPr>
            <w:r w:rsidRPr="00C46B18">
              <w:t>Animaliska biprodukter och kontroll av skyddade beteckningar på jordbruksprodukter och livsmedel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21</w:t>
            </w: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renderubrik"/>
            </w:pPr>
            <w:r w:rsidRPr="00C46B18">
              <w:t>Socialutskottets betänkande SoU12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Underrubrik"/>
            </w:pPr>
            <w:r w:rsidRPr="00C46B18">
              <w:t>Ansvarsfördelning mellan bosättningskommun och vistelsekommun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Kenneth Johansson (C)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Catharina Bråkenhielm (S)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Jan R Andersson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Maria Lundqvist-Brömster (FP)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Roland Utbult (KD)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  <w:r w:rsidRPr="00C46B18">
              <w:t xml:space="preserve"> </w:t>
            </w:r>
          </w:p>
        </w:tc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TalartidSumma"/>
            </w:pPr>
            <w:r w:rsidRPr="00C46B18">
              <w:t>0.30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TalartidAckumulerad"/>
            </w:pPr>
            <w:r w:rsidRPr="00C46B18">
              <w:t>1.36</w:t>
            </w: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22</w:t>
            </w: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renderubrik"/>
            </w:pPr>
            <w:r w:rsidRPr="00C46B18">
              <w:t>Socialutskottets betänkande SoU8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Underrubrik"/>
            </w:pPr>
            <w:r w:rsidRPr="00C46B18">
              <w:t>En samlad strategi för alkohol-, narkotika-, dopnings- och tobakspolitiken m.m.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Mats Gerdau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3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Christer Engelhardt (S)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10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Magnus Ehrencrona (MP)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10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Per Ramhorn (SD)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4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Eva Olofsson (V)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10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Jan R Andersson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Maria Lundqvist-Brömster (FP)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Abir Al-Sahlani (C)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Roland Utbult (KD)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Statsrådet Maria Larsson (KD)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10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Henrik Ripa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4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Lars-Axel Nordell (KD)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Margareta Sandstedt (SD)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  <w:r w:rsidRPr="00C46B18">
              <w:t xml:space="preserve"> </w:t>
            </w:r>
          </w:p>
        </w:tc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TalartidSumma"/>
            </w:pPr>
            <w:r w:rsidRPr="00C46B18">
              <w:t>1.37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TalartidAckumulerad"/>
            </w:pPr>
            <w:r w:rsidRPr="00C46B18">
              <w:t>3.13</w:t>
            </w: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23</w:t>
            </w: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renderubrik"/>
            </w:pPr>
            <w:r w:rsidRPr="00C46B18">
              <w:t>Utrikesutskottets betänkande UU6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Underrubrik"/>
            </w:pPr>
            <w:r w:rsidRPr="00C46B18">
              <w:t>Tillämpning i fråga om Demokratiska folkrepubliken Korea av lagen (1996:95) om vissa internationella sanktioner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Kent Härstedt (S)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Ulrik Nilsson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Ismail Kamil (FP)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Kerstin Lundgren (C)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Jonas Sjöstedt (V)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Robert Halef (KD)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6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  <w:r w:rsidRPr="00C46B18">
              <w:t xml:space="preserve"> </w:t>
            </w:r>
          </w:p>
        </w:tc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TalartidSumma"/>
            </w:pPr>
            <w:r w:rsidRPr="00C46B18">
              <w:t>0.42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TalartidAckumulerad"/>
            </w:pPr>
            <w:r w:rsidRPr="00C46B18">
              <w:t>3.55</w:t>
            </w: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24</w:t>
            </w: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renderubrik"/>
            </w:pPr>
            <w:r w:rsidRPr="00C46B18">
              <w:t>Utbildningsutskottets betänkande UbU7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Underrubrik"/>
            </w:pPr>
            <w:r w:rsidRPr="00C46B18">
              <w:t>Grundskolan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Margareta Pålsson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Mikael Damberg (S)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Jabar Amin (MP)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Tina Acketoft (FP)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Ulrika Carlsson i Skövde (C)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Richard Jomshof (SD)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Rossana Dinamarca (V)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Annika Eclund (KD)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  <w:r w:rsidRPr="00C46B18">
              <w:t xml:space="preserve"> </w:t>
            </w:r>
          </w:p>
        </w:tc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TalartidSumma"/>
            </w:pPr>
            <w:r w:rsidRPr="00C46B18">
              <w:t>1.04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TalartidAckumulerad"/>
            </w:pPr>
            <w:r w:rsidRPr="00C46B18">
              <w:t>4.59</w:t>
            </w: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rendenr"/>
            </w:pPr>
            <w:r w:rsidRPr="00C46B18">
              <w:t>25</w:t>
            </w: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renderubrik"/>
            </w:pPr>
            <w:r w:rsidRPr="00C46B18">
              <w:t xml:space="preserve">Utbildningsutskottets betänkande </w:t>
            </w:r>
            <w:bookmarkStart w:id="3" w:name="BetänkandeNr"/>
            <w:bookmarkEnd w:id="3"/>
            <w:r w:rsidRPr="00C46B18">
              <w:t>UbU8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46B18" w:rsidRPr="00C46B18" w:rsidRDefault="00C46B18">
            <w:pPr>
              <w:pStyle w:val="Underrubrik"/>
            </w:pPr>
            <w:bookmarkStart w:id="4" w:name="Ärenderubrik"/>
            <w:bookmarkEnd w:id="4"/>
            <w:r w:rsidRPr="00C46B18">
              <w:t>Gymnasieskolan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Caroline Helmersson Olsson (S)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Jabar Amin (MP)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Richard Jomshof (SD)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Rossana Dinamarca (V)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Oskar Öholm (M)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Roger Haddad (FP)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Ulrika Carlsson i Skövde (C)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6B18" w:rsidRPr="00C46B18" w:rsidRDefault="00C46B18">
            <w:r w:rsidRPr="00C46B18">
              <w:t>Yvonne Andersson (KD)</w:t>
            </w:r>
          </w:p>
        </w:tc>
        <w:tc>
          <w:tcPr>
            <w:tcW w:w="1247" w:type="dxa"/>
          </w:tcPr>
          <w:p w:rsidR="00C46B18" w:rsidRPr="00C46B18" w:rsidRDefault="00C46B18">
            <w:pPr>
              <w:pStyle w:val="Talartid"/>
            </w:pPr>
            <w:r w:rsidRPr="00C46B18">
              <w:t>8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IngenText"/>
            </w:pP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Summalinje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Summalinje"/>
            </w:pPr>
            <w:r w:rsidRPr="00C46B18">
              <w:t>____</w:t>
            </w:r>
          </w:p>
        </w:tc>
      </w:tr>
      <w:tr w:rsidR="00000000" w:rsidRPr="00C46B1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  <w:r w:rsidRPr="00C46B18">
              <w:t xml:space="preserve"> </w:t>
            </w:r>
          </w:p>
        </w:tc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5216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1247" w:type="dxa"/>
          </w:tcPr>
          <w:p w:rsidR="00C46B18" w:rsidRPr="00C46B18" w:rsidRDefault="00C46B18">
            <w:pPr>
              <w:pStyle w:val="TalartidSumma"/>
            </w:pPr>
            <w:r w:rsidRPr="00C46B18">
              <w:t>1.04</w:t>
            </w:r>
          </w:p>
        </w:tc>
        <w:tc>
          <w:tcPr>
            <w:tcW w:w="1489" w:type="dxa"/>
          </w:tcPr>
          <w:p w:rsidR="00C46B18" w:rsidRPr="00C46B18" w:rsidRDefault="00C46B18">
            <w:pPr>
              <w:pStyle w:val="TalartidAckumulerad"/>
            </w:pPr>
            <w:r w:rsidRPr="00C46B18">
              <w:t>6.03</w:t>
            </w:r>
          </w:p>
        </w:tc>
      </w:tr>
    </w:tbl>
    <w:p w:rsidR="00C46B18" w:rsidRPr="00C46B18" w:rsidRDefault="00C46B18">
      <w:pPr>
        <w:pStyle w:val="Blankrad"/>
      </w:pPr>
      <w:r w:rsidRPr="00C46B1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46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454" w:type="dxa"/>
          </w:tcPr>
          <w:p w:rsidR="00C46B18" w:rsidRPr="00C46B18" w:rsidRDefault="00C46B1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2268" w:type="dxa"/>
          </w:tcPr>
          <w:p w:rsidR="00C46B18" w:rsidRPr="00C46B18" w:rsidRDefault="00C46B18">
            <w:pPr>
              <w:pStyle w:val="TalartidTotalText"/>
            </w:pPr>
            <w:r w:rsidRPr="00C46B1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46B18" w:rsidRPr="00C46B18" w:rsidRDefault="00C46B18">
            <w:pPr>
              <w:pStyle w:val="TalartidTotal"/>
            </w:pPr>
            <w:r w:rsidRPr="00C46B18">
              <w:t>6 tim. 3 min.</w:t>
            </w:r>
          </w:p>
        </w:tc>
      </w:tr>
      <w:tr w:rsidR="00000000" w:rsidRPr="00C46B1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46B18" w:rsidRPr="00C46B18" w:rsidRDefault="00C46B1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46B18" w:rsidRPr="00C46B18" w:rsidRDefault="00C46B18"/>
          <w:p w:rsidR="00C46B18" w:rsidRPr="00C46B18" w:rsidRDefault="00C46B18">
            <w:pPr>
              <w:pStyle w:val="Mittstreck"/>
            </w:pPr>
            <w:r w:rsidRPr="00C46B18">
              <w:tab/>
            </w:r>
            <w:r w:rsidRPr="00C46B18">
              <w:tab/>
            </w:r>
          </w:p>
        </w:tc>
      </w:tr>
    </w:tbl>
    <w:p w:rsidR="00C46B18" w:rsidRPr="00C46B18" w:rsidRDefault="00C46B18">
      <w:pPr>
        <w:pStyle w:val="Blankrad"/>
      </w:pPr>
      <w:r w:rsidRPr="00C46B18">
        <w:t xml:space="preserve">     </w:t>
      </w:r>
    </w:p>
    <w:sectPr w:rsidR="00000000" w:rsidRPr="00C46B1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B18" w:rsidRPr="00C46B18" w:rsidRDefault="00C46B18">
      <w:r w:rsidRPr="00C46B18">
        <w:separator/>
      </w:r>
    </w:p>
  </w:endnote>
  <w:endnote w:type="continuationSeparator" w:id="0">
    <w:p w:rsidR="00C46B18" w:rsidRPr="00C46B18" w:rsidRDefault="00C46B18">
      <w:r w:rsidRPr="00C46B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Sidhuvud"/>
      <w:jc w:val="center"/>
    </w:pPr>
    <w:r w:rsidRPr="00C46B18">
      <w:fldChar w:fldCharType="begin" w:fldLock="1"/>
    </w:r>
    <w:r w:rsidRPr="00C46B18">
      <w:instrText xml:space="preserve"> PAGE </w:instrText>
    </w:r>
    <w:r w:rsidRPr="00C46B18">
      <w:fldChar w:fldCharType="separate"/>
    </w:r>
    <w:r w:rsidRPr="00C46B18">
      <w:t>2</w:t>
    </w:r>
    <w:r w:rsidRPr="00C46B18">
      <w:fldChar w:fldCharType="end"/>
    </w:r>
    <w:r w:rsidRPr="00C46B18">
      <w:t xml:space="preserve"> (</w:t>
    </w:r>
    <w:r w:rsidRPr="00C46B18">
      <w:fldChar w:fldCharType="begin" w:fldLock="1"/>
    </w:r>
    <w:r w:rsidRPr="00C46B18">
      <w:instrText xml:space="preserve"> NUMPAGES </w:instrText>
    </w:r>
    <w:r w:rsidRPr="00C46B18">
      <w:fldChar w:fldCharType="separate"/>
    </w:r>
    <w:r w:rsidRPr="00C46B18">
      <w:t>5</w:t>
    </w:r>
    <w:r w:rsidRPr="00C46B18">
      <w:fldChar w:fldCharType="end"/>
    </w:r>
    <w:r w:rsidRPr="00C46B1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Sidhuvud"/>
      <w:jc w:val="center"/>
    </w:pPr>
    <w:r w:rsidRPr="00C46B18">
      <w:fldChar w:fldCharType="begin" w:fldLock="1"/>
    </w:r>
    <w:r w:rsidRPr="00C46B18">
      <w:instrText xml:space="preserve"> PAGE </w:instrText>
    </w:r>
    <w:r w:rsidRPr="00C46B18">
      <w:fldChar w:fldCharType="separate"/>
    </w:r>
    <w:r w:rsidRPr="00C46B18">
      <w:t>1</w:t>
    </w:r>
    <w:r w:rsidRPr="00C46B18">
      <w:fldChar w:fldCharType="end"/>
    </w:r>
    <w:r w:rsidRPr="00C46B18">
      <w:t xml:space="preserve"> (</w:t>
    </w:r>
    <w:r w:rsidRPr="00C46B18">
      <w:fldChar w:fldCharType="begin" w:fldLock="1"/>
    </w:r>
    <w:r w:rsidRPr="00C46B18">
      <w:instrText xml:space="preserve"> NUMPAGES </w:instrText>
    </w:r>
    <w:r w:rsidRPr="00C46B18">
      <w:fldChar w:fldCharType="separate"/>
    </w:r>
    <w:r w:rsidRPr="00C46B18">
      <w:t>5</w:t>
    </w:r>
    <w:r w:rsidRPr="00C46B18">
      <w:fldChar w:fldCharType="end"/>
    </w:r>
    <w:r w:rsidRPr="00C46B1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B18" w:rsidRPr="00C46B18" w:rsidRDefault="00C46B18">
      <w:r w:rsidRPr="00C46B18">
        <w:separator/>
      </w:r>
    </w:p>
  </w:footnote>
  <w:footnote w:type="continuationSeparator" w:id="0">
    <w:p w:rsidR="00C46B18" w:rsidRPr="00C46B18" w:rsidRDefault="00C46B18">
      <w:r w:rsidRPr="00C46B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Sidhuvud"/>
      <w:tabs>
        <w:tab w:val="clear" w:pos="4536"/>
      </w:tabs>
    </w:pPr>
    <w:r w:rsidRPr="00C46B18">
      <w:fldChar w:fldCharType="begin" w:fldLock="1"/>
    </w:r>
    <w:r w:rsidRPr="00C46B18">
      <w:instrText xml:space="preserve"> DOCPROPERTY "DocumentDate" </w:instrText>
    </w:r>
    <w:r w:rsidRPr="00C46B18">
      <w:fldChar w:fldCharType="separate"/>
    </w:r>
    <w:r w:rsidRPr="00C46B18">
      <w:t>Onsdagen den 30 mars 2011</w:t>
    </w:r>
    <w:r w:rsidRPr="00C46B18">
      <w:fldChar w:fldCharType="end"/>
    </w:r>
    <w:r w:rsidRPr="00C46B18">
      <w:fldChar w:fldCharType="begin" w:fldLock="1"/>
    </w:r>
    <w:r w:rsidRPr="00C46B18">
      <w:instrText xml:space="preserve">if </w:instrText>
    </w:r>
    <w:r w:rsidRPr="00C46B18">
      <w:fldChar w:fldCharType="begin" w:fldLock="1"/>
    </w:r>
    <w:r w:rsidRPr="00C46B18">
      <w:instrText xml:space="preserve"> DOCPROPERTY "Status" </w:instrText>
    </w:r>
    <w:r w:rsidRPr="00C46B18">
      <w:fldChar w:fldCharType="separate"/>
    </w:r>
    <w:r w:rsidRPr="00C46B18">
      <w:instrText>slutlig</w:instrText>
    </w:r>
    <w:r w:rsidRPr="00C46B18">
      <w:fldChar w:fldCharType="end"/>
    </w:r>
    <w:r w:rsidRPr="00C46B18">
      <w:instrText xml:space="preserve"> = "preliminär" " (preliminärt)" "" </w:instrText>
    </w:r>
    <w:r w:rsidRPr="00C46B18">
      <w:fldChar w:fldCharType="end"/>
    </w:r>
    <w:r w:rsidRPr="00C46B18">
      <w:tab/>
    </w:r>
  </w:p>
  <w:p w:rsidR="00C46B18" w:rsidRPr="00C46B18" w:rsidRDefault="00C46B1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46B18">
      <w:rPr>
        <w:sz w:val="12"/>
      </w:rPr>
      <w:tab/>
    </w:r>
  </w:p>
  <w:p w:rsidR="00C46B18" w:rsidRPr="00C46B18" w:rsidRDefault="00C46B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46B1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6B18" w:rsidRPr="00C46B18" w:rsidRDefault="00C46B18">
    <w:pPr>
      <w:pStyle w:val="Dokumentrubrik"/>
      <w:spacing w:after="360"/>
    </w:pPr>
    <w:r w:rsidRPr="00C46B18">
      <w:fldChar w:fldCharType="begin" w:fldLock="1"/>
    </w:r>
    <w:r w:rsidRPr="00C46B18">
      <w:instrText xml:space="preserve"> if </w:instrText>
    </w:r>
    <w:r w:rsidRPr="00C46B18">
      <w:fldChar w:fldCharType="begin" w:fldLock="1"/>
    </w:r>
    <w:r w:rsidRPr="00C46B18">
      <w:instrText xml:space="preserve"> DOCPROPERTY  Status </w:instrText>
    </w:r>
    <w:r w:rsidRPr="00C46B18">
      <w:fldChar w:fldCharType="separate"/>
    </w:r>
    <w:r w:rsidRPr="00C46B18">
      <w:instrText>slutlig</w:instrText>
    </w:r>
    <w:r w:rsidRPr="00C46B18">
      <w:fldChar w:fldCharType="end"/>
    </w:r>
    <w:r w:rsidRPr="00C46B18">
      <w:instrText xml:space="preserve"> = "preliminär" "Preliminär t" "T" </w:instrText>
    </w:r>
    <w:r w:rsidRPr="00C46B18">
      <w:fldChar w:fldCharType="separate"/>
    </w:r>
    <w:r w:rsidRPr="00C46B18">
      <w:rPr>
        <w:noProof/>
      </w:rPr>
      <w:t>T</w:t>
    </w:r>
    <w:r w:rsidRPr="00C46B18">
      <w:fldChar w:fldCharType="end"/>
    </w:r>
    <w:r w:rsidRPr="00C46B1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3B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7C2B2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B44C4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222C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28250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25305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E6F1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2419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61437">
    <w:abstractNumId w:val="8"/>
  </w:num>
  <w:num w:numId="2" w16cid:durableId="172457330">
    <w:abstractNumId w:val="7"/>
  </w:num>
  <w:num w:numId="3" w16cid:durableId="1264915676">
    <w:abstractNumId w:val="4"/>
  </w:num>
  <w:num w:numId="4" w16cid:durableId="1768841697">
    <w:abstractNumId w:val="3"/>
  </w:num>
  <w:num w:numId="5" w16cid:durableId="1362899148">
    <w:abstractNumId w:val="6"/>
  </w:num>
  <w:num w:numId="6" w16cid:durableId="1280722749">
    <w:abstractNumId w:val="0"/>
  </w:num>
  <w:num w:numId="7" w16cid:durableId="1053114705">
    <w:abstractNumId w:val="5"/>
  </w:num>
  <w:num w:numId="8" w16cid:durableId="1869097895">
    <w:abstractNumId w:val="2"/>
  </w:num>
  <w:num w:numId="9" w16cid:durableId="167661458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1513"/>
    <w:rsid w:val="00681513"/>
    <w:rsid w:val="00C4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C1DD27-0D35-42B4-8A36-5CF9CD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596</Words>
  <Characters>2870</Characters>
  <Application>Microsoft Office Word</Application>
  <DocSecurity>4</DocSecurity>
  <Lines>717</Lines>
  <Paragraphs>346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2011-03-29T15:42:00Z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2011-03-30</vt:lpwstr>
  </property>
  <property fmtid="{D5CDD505-2E9C-101B-9397-08002B2CF9AE}" pid="6" name="DocumentYear">
    <vt:lpwstr>2010/11</vt:lpwstr>
  </property>
</Properties>
</file>