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6FA6" w:rsidRPr="00692D46" w:rsidRDefault="00046FA6">
      <w:pPr>
        <w:pStyle w:val="Hemstlrubrik"/>
      </w:pPr>
      <w:r w:rsidRPr="00692D46">
        <w:t>Förslag till riksdagsbeslut</w:t>
      </w:r>
    </w:p>
    <w:p w:rsidR="00046FA6" w:rsidRPr="00692D46" w:rsidRDefault="00046FA6">
      <w:pPr>
        <w:pStyle w:val="Hemstlatt"/>
        <w:ind w:left="0"/>
      </w:pPr>
      <w:r w:rsidRPr="00692D46">
        <w:t>Riksdagen tillkännager för regeringen som sin mening vad som anförs i motionen om att Institutet för tillväxtpolitiska studier bör avvecklas.</w:t>
      </w:r>
    </w:p>
    <w:p w:rsidR="00046FA6" w:rsidRPr="00692D46" w:rsidRDefault="00046FA6">
      <w:pPr>
        <w:pStyle w:val="Rubrik1"/>
      </w:pPr>
      <w:r w:rsidRPr="00692D46">
        <w:t>Motivering</w:t>
      </w:r>
    </w:p>
    <w:p w:rsidR="00046FA6" w:rsidRPr="00692D46" w:rsidRDefault="00046FA6">
      <w:r w:rsidRPr="00692D46">
        <w:t>Regeringen förklarade i samband med nedläggningen av Arbetslivsinstitutet att det fanns stora fördelar med att forskning inte bedrivs i statliga institut utan självständigt vid universitet och högskolor.</w:t>
      </w:r>
    </w:p>
    <w:p w:rsidR="00046FA6" w:rsidRPr="00692D46" w:rsidRDefault="00046FA6">
      <w:pPr>
        <w:pStyle w:val="Normaltindrag"/>
      </w:pPr>
      <w:r w:rsidRPr="00692D46">
        <w:t>Man kan känna viss oro för att statliga institut i vissa situationer skulle kunna påverkas av politiska strömningar vid valet av forskningsprojekt eller anpassa forskningsresultaten efter uppdragsgivarens politiska färg.</w:t>
      </w:r>
    </w:p>
    <w:p w:rsidR="00046FA6" w:rsidRPr="00692D46" w:rsidRDefault="00046FA6">
      <w:pPr>
        <w:pStyle w:val="Normaltindrag"/>
      </w:pPr>
      <w:r w:rsidRPr="00692D46">
        <w:t>I linje med detta föreslår jag att Institutet för tillväxtpolitiska studier läggs ned och att pågående forskningsprojekt överförs till annan huvudman.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92D46">
        <w:trPr>
          <w:cantSplit/>
        </w:trPr>
        <w:tc>
          <w:tcPr>
            <w:tcW w:w="3046" w:type="dxa"/>
          </w:tcPr>
          <w:p w:rsidR="00046FA6" w:rsidRPr="00692D46" w:rsidRDefault="00046FA6">
            <w:pPr>
              <w:pStyle w:val="UnderskriftDatum"/>
              <w:spacing w:before="240"/>
            </w:pPr>
            <w:r w:rsidRPr="00692D46">
              <w:t>Stockholm den 28 september 2007</w:t>
            </w:r>
          </w:p>
        </w:tc>
        <w:tc>
          <w:tcPr>
            <w:tcW w:w="3047" w:type="dxa"/>
          </w:tcPr>
          <w:p w:rsidR="00046FA6" w:rsidRPr="00692D46" w:rsidRDefault="00046FA6">
            <w:pPr>
              <w:pStyle w:val="Underskrifter"/>
              <w:spacing w:before="240"/>
            </w:pPr>
          </w:p>
        </w:tc>
      </w:tr>
      <w:tr w:rsidR="00000000" w:rsidRPr="00692D46">
        <w:trPr>
          <w:cantSplit/>
        </w:trPr>
        <w:tc>
          <w:tcPr>
            <w:tcW w:w="3046" w:type="dxa"/>
          </w:tcPr>
          <w:p w:rsidR="00046FA6" w:rsidRPr="00692D46" w:rsidRDefault="00046FA6">
            <w:pPr>
              <w:pStyle w:val="Underskrifter"/>
            </w:pPr>
            <w:r w:rsidRPr="00692D46">
              <w:t>Jan Ericson (m)</w:t>
            </w:r>
          </w:p>
        </w:tc>
        <w:tc>
          <w:tcPr>
            <w:tcW w:w="3046" w:type="dxa"/>
          </w:tcPr>
          <w:p w:rsidR="00046FA6" w:rsidRPr="00692D46" w:rsidRDefault="00046FA6">
            <w:pPr>
              <w:pStyle w:val="Underskrifter"/>
            </w:pPr>
          </w:p>
        </w:tc>
      </w:tr>
    </w:tbl>
    <w:p w:rsidR="00046FA6" w:rsidRPr="00692D46" w:rsidRDefault="00046FA6">
      <w:pPr>
        <w:pStyle w:val="Normaltindrag"/>
      </w:pPr>
    </w:p>
    <w:sectPr w:rsidR="00046FA6" w:rsidRPr="00692D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6FA6" w:rsidRPr="00692D46" w:rsidRDefault="00046FA6">
      <w:r w:rsidRPr="00692D46">
        <w:separator/>
      </w:r>
    </w:p>
  </w:endnote>
  <w:endnote w:type="continuationSeparator" w:id="0">
    <w:p w:rsidR="00046FA6" w:rsidRPr="00692D46" w:rsidRDefault="00046FA6">
      <w:r w:rsidRPr="00692D4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6FA6" w:rsidRPr="00692D46" w:rsidRDefault="00692D46">
    <w:pPr>
      <w:pStyle w:val="Sidfot"/>
    </w:pPr>
    <w:r w:rsidRPr="00692D4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2864866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6FA6" w:rsidRDefault="00046FA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46FA6" w:rsidRDefault="00046FA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6FA6" w:rsidRPr="00692D46" w:rsidRDefault="00692D46">
    <w:pPr>
      <w:pStyle w:val="Sidfot"/>
    </w:pPr>
    <w:r w:rsidRPr="00692D4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0240831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6FA6" w:rsidRDefault="00046FA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46FA6" w:rsidRDefault="00046FA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6FA6" w:rsidRPr="00692D46" w:rsidRDefault="00692D46">
    <w:pPr>
      <w:pStyle w:val="Sidfot"/>
    </w:pPr>
    <w:r w:rsidRPr="00692D4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7925039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6FA6" w:rsidRDefault="00046FA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46FA6" w:rsidRDefault="00046FA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6FA6" w:rsidRPr="00692D46" w:rsidRDefault="00046FA6">
      <w:r w:rsidRPr="00692D46">
        <w:separator/>
      </w:r>
    </w:p>
  </w:footnote>
  <w:footnote w:type="continuationSeparator" w:id="0">
    <w:p w:rsidR="00046FA6" w:rsidRPr="00692D46" w:rsidRDefault="00046FA6">
      <w:r w:rsidRPr="00692D4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6FA6" w:rsidRPr="00692D46" w:rsidRDefault="00692D46">
    <w:pPr>
      <w:pStyle w:val="Sidhuvud"/>
    </w:pPr>
    <w:r w:rsidRPr="00692D4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1333468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6FA6" w:rsidRDefault="00046FA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46FA6" w:rsidRDefault="00046FA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6FA6" w:rsidRPr="00692D46" w:rsidRDefault="00692D46">
    <w:pPr>
      <w:pStyle w:val="Sidhuvud"/>
    </w:pPr>
    <w:r w:rsidRPr="00692D4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3614448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6FA6" w:rsidRDefault="00046FA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46FA6" w:rsidRDefault="00046FA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6FA6" w:rsidRPr="00692D46" w:rsidRDefault="00046FA6">
    <w:pPr>
      <w:pStyle w:val="FSHNormal"/>
      <w:tabs>
        <w:tab w:val="right" w:pos="5840"/>
      </w:tabs>
    </w:pPr>
    <w:r w:rsidRPr="00692D46">
      <w:br/>
    </w:r>
    <w:r w:rsidRPr="00692D46">
      <w:fldChar w:fldCharType="begin" w:fldLock="1"/>
    </w:r>
    <w:r w:rsidRPr="00692D46">
      <w:instrText xml:space="preserve"> DOCPROPERTY</w:instrText>
    </w:r>
    <w:r w:rsidRPr="00692D46">
      <w:rPr>
        <w:sz w:val="18"/>
      </w:rPr>
      <w:instrText xml:space="preserve"> "YearUser" *\charformat </w:instrText>
    </w:r>
    <w:r w:rsidRPr="00692D46">
      <w:fldChar w:fldCharType="separate"/>
    </w:r>
    <w:r w:rsidRPr="00692D46">
      <w:t>2007/08</w:t>
    </w:r>
    <w:r w:rsidRPr="00692D46">
      <w:fldChar w:fldCharType="end"/>
    </w:r>
    <w:r w:rsidRPr="00692D46">
      <w:t xml:space="preserve"> </w:t>
    </w:r>
    <w:r w:rsidRPr="00692D46">
      <w:tab/>
      <w:t xml:space="preserve">mnr: </w:t>
    </w:r>
    <w:r w:rsidRPr="00692D46">
      <w:fldChar w:fldCharType="begin" w:fldLock="1"/>
    </w:r>
    <w:r w:rsidRPr="00692D46">
      <w:instrText xml:space="preserve"> DOCPROPERTY</w:instrText>
    </w:r>
    <w:r w:rsidRPr="00692D46">
      <w:rPr>
        <w:sz w:val="18"/>
      </w:rPr>
      <w:instrText xml:space="preserve"> "Motionsnummer" *\charformat </w:instrText>
    </w:r>
    <w:r w:rsidRPr="00692D46">
      <w:fldChar w:fldCharType="separate"/>
    </w:r>
    <w:r w:rsidRPr="00692D46">
      <w:t>N217</w:t>
    </w:r>
    <w:r w:rsidRPr="00692D46">
      <w:fldChar w:fldCharType="end"/>
    </w:r>
    <w:r w:rsidRPr="00692D46">
      <w:br/>
    </w:r>
    <w:r w:rsidRPr="00692D46">
      <w:fldChar w:fldCharType="begin" w:fldLock="1"/>
    </w:r>
    <w:r w:rsidRPr="00692D46">
      <w:instrText xml:space="preserve"> DOCPROPERTY</w:instrText>
    </w:r>
    <w:r w:rsidRPr="00692D46">
      <w:rPr>
        <w:sz w:val="18"/>
      </w:rPr>
      <w:instrText xml:space="preserve"> "Samling" *\charformat </w:instrText>
    </w:r>
    <w:r w:rsidRPr="00692D46">
      <w:fldChar w:fldCharType="end"/>
    </w:r>
    <w:r w:rsidRPr="00692D46">
      <w:tab/>
      <w:t xml:space="preserve">pnr: </w:t>
    </w:r>
    <w:r w:rsidRPr="00692D46">
      <w:fldChar w:fldCharType="begin" w:fldLock="1"/>
    </w:r>
    <w:r w:rsidRPr="00692D46">
      <w:instrText xml:space="preserve"> DOCPROPERTY</w:instrText>
    </w:r>
    <w:r w:rsidRPr="00692D46">
      <w:rPr>
        <w:sz w:val="18"/>
      </w:rPr>
      <w:instrText xml:space="preserve"> "Partinummer" *\charformat </w:instrText>
    </w:r>
    <w:r w:rsidRPr="00692D46">
      <w:fldChar w:fldCharType="separate"/>
    </w:r>
    <w:r w:rsidRPr="00692D46">
      <w:t>m1225</w:t>
    </w:r>
    <w:r w:rsidRPr="00692D46">
      <w:fldChar w:fldCharType="end"/>
    </w:r>
  </w:p>
  <w:p w:rsidR="00046FA6" w:rsidRPr="00692D46" w:rsidRDefault="00046FA6">
    <w:pPr>
      <w:pStyle w:val="FSHRub1"/>
    </w:pPr>
    <w:r w:rsidRPr="00692D46">
      <w:t>Motion till riksdagen</w:t>
    </w:r>
    <w:r w:rsidRPr="00692D46">
      <w:br/>
    </w:r>
    <w:r w:rsidRPr="00692D46">
      <w:fldChar w:fldCharType="begin" w:fldLock="1"/>
    </w:r>
    <w:r w:rsidRPr="00692D46">
      <w:instrText xml:space="preserve"> DOCPROPERTY "YearUser" *\charformat </w:instrText>
    </w:r>
    <w:r w:rsidRPr="00692D46">
      <w:fldChar w:fldCharType="separate"/>
    </w:r>
    <w:r w:rsidRPr="00692D46">
      <w:t>2007/08</w:t>
    </w:r>
    <w:r w:rsidRPr="00692D46">
      <w:fldChar w:fldCharType="end"/>
    </w:r>
    <w:r w:rsidRPr="00692D46">
      <w:t>:</w:t>
    </w:r>
    <w:r w:rsidRPr="00692D46">
      <w:fldChar w:fldCharType="begin" w:fldLock="1"/>
    </w:r>
    <w:r w:rsidRPr="00692D46">
      <w:instrText xml:space="preserve"> DOCPROPERTY "Motionsnummer" *\charformat </w:instrText>
    </w:r>
    <w:r w:rsidRPr="00692D46">
      <w:fldChar w:fldCharType="separate"/>
    </w:r>
    <w:r w:rsidRPr="00692D46">
      <w:t>N217</w:t>
    </w:r>
    <w:r w:rsidRPr="00692D46">
      <w:fldChar w:fldCharType="end"/>
    </w:r>
  </w:p>
  <w:p w:rsidR="00046FA6" w:rsidRPr="00692D46" w:rsidRDefault="00046FA6">
    <w:pPr>
      <w:pStyle w:val="FSHNormalS5"/>
    </w:pPr>
    <w:r w:rsidRPr="00692D46">
      <w:fldChar w:fldCharType="begin" w:fldLock="1"/>
    </w:r>
    <w:r w:rsidRPr="00692D46">
      <w:instrText xml:space="preserve"> DOCPROPERTY "MotionarText" *\charformat </w:instrText>
    </w:r>
    <w:r w:rsidRPr="00692D46">
      <w:fldChar w:fldCharType="separate"/>
    </w:r>
    <w:r w:rsidRPr="00692D46">
      <w:t>av Jan Ericson (m)</w:t>
    </w:r>
    <w:r w:rsidRPr="00692D46">
      <w:fldChar w:fldCharType="end"/>
    </w:r>
    <w:r w:rsidRPr="00692D46">
      <w:br/>
    </w:r>
    <w:r w:rsidRPr="00692D46">
      <w:fldChar w:fldCharType="begin" w:fldLock="1"/>
    </w:r>
    <w:r w:rsidRPr="00692D46">
      <w:instrText xml:space="preserve"> DOCPROPERTY "SvarFrasKort" *\charformat </w:instrText>
    </w:r>
    <w:r w:rsidRPr="00692D46">
      <w:fldChar w:fldCharType="end"/>
    </w:r>
  </w:p>
  <w:p w:rsidR="00046FA6" w:rsidRPr="00692D46" w:rsidRDefault="00046FA6">
    <w:pPr>
      <w:pStyle w:val="FSHTitel"/>
    </w:pPr>
    <w:r w:rsidRPr="00692D46">
      <w:fldChar w:fldCharType="begin" w:fldLock="1"/>
    </w:r>
    <w:r w:rsidRPr="00692D46">
      <w:instrText xml:space="preserve"> DOCPROPERTY</w:instrText>
    </w:r>
    <w:r w:rsidRPr="00692D46">
      <w:rPr>
        <w:sz w:val="18"/>
      </w:rPr>
      <w:instrText xml:space="preserve"> "RubrikSvar" *\charformat </w:instrText>
    </w:r>
    <w:r w:rsidRPr="00692D46">
      <w:fldChar w:fldCharType="separate"/>
    </w:r>
    <w:r w:rsidRPr="00692D46">
      <w:t>Institutet för tillväxtpolitiska studier</w:t>
    </w:r>
    <w:r w:rsidRPr="00692D46">
      <w:fldChar w:fldCharType="end"/>
    </w:r>
  </w:p>
  <w:p w:rsidR="00046FA6" w:rsidRPr="00692D46" w:rsidRDefault="00046FA6">
    <w:pPr>
      <w:pStyle w:val="Normal00"/>
    </w:pPr>
  </w:p>
  <w:p w:rsidR="00046FA6" w:rsidRPr="00692D46" w:rsidRDefault="00046FA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21043239">
    <w:abstractNumId w:val="8"/>
  </w:num>
  <w:num w:numId="2" w16cid:durableId="1050374885">
    <w:abstractNumId w:val="9"/>
  </w:num>
  <w:num w:numId="3" w16cid:durableId="376666704">
    <w:abstractNumId w:val="8"/>
  </w:num>
  <w:num w:numId="4" w16cid:durableId="431825441">
    <w:abstractNumId w:val="9"/>
  </w:num>
  <w:num w:numId="5" w16cid:durableId="2044011807">
    <w:abstractNumId w:val="13"/>
  </w:num>
  <w:num w:numId="6" w16cid:durableId="1534270533">
    <w:abstractNumId w:val="10"/>
  </w:num>
  <w:num w:numId="7" w16cid:durableId="892693032">
    <w:abstractNumId w:val="11"/>
  </w:num>
  <w:num w:numId="8" w16cid:durableId="1400012468">
    <w:abstractNumId w:val="12"/>
  </w:num>
  <w:num w:numId="9" w16cid:durableId="424233053">
    <w:abstractNumId w:val="8"/>
  </w:num>
  <w:num w:numId="10" w16cid:durableId="1502895440">
    <w:abstractNumId w:val="3"/>
  </w:num>
  <w:num w:numId="11" w16cid:durableId="421100099">
    <w:abstractNumId w:val="2"/>
  </w:num>
  <w:num w:numId="12" w16cid:durableId="513419191">
    <w:abstractNumId w:val="1"/>
  </w:num>
  <w:num w:numId="13" w16cid:durableId="1398161124">
    <w:abstractNumId w:val="0"/>
  </w:num>
  <w:num w:numId="14" w16cid:durableId="1708988965">
    <w:abstractNumId w:val="9"/>
  </w:num>
  <w:num w:numId="15" w16cid:durableId="1064723130">
    <w:abstractNumId w:val="7"/>
  </w:num>
  <w:num w:numId="16" w16cid:durableId="1174606192">
    <w:abstractNumId w:val="6"/>
  </w:num>
  <w:num w:numId="17" w16cid:durableId="631447908">
    <w:abstractNumId w:val="5"/>
  </w:num>
  <w:num w:numId="18" w16cid:durableId="8938122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7"/>
    <w:docVar w:name="PersonGUIDs" w:val="{0F6AFC1E-26BA-4372-A4B0-81FA2E699BE0}"/>
  </w:docVars>
  <w:rsids>
    <w:rsidRoot w:val="006F437D"/>
    <w:rsid w:val="00046FA6"/>
    <w:rsid w:val="00692D46"/>
    <w:rsid w:val="006F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94CDD1A-99E7-4EF8-8B9E-46D21B09E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701</Characters>
  <Application>Microsoft Office Word</Application>
  <DocSecurity>4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m1225</vt:lpstr>
    </vt:vector>
  </TitlesOfParts>
  <Company>Riksdagen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m1225</dc:title>
  <dc:subject>m1225</dc:subject>
  <dc:creator>Riksdagen</dc:creator>
  <cp:keywords>Riksdagen</cp:keywords>
  <dc:description>TKG-ktrl, MSMQ4mb, PersReg-Distribution mm</dc:description>
  <cp:lastModifiedBy>Lars Brink</cp:lastModifiedBy>
  <cp:revision>2</cp:revision>
  <cp:lastPrinted>2007-11-14T11:20:00Z</cp:lastPrinted>
  <dcterms:created xsi:type="dcterms:W3CDTF">2025-12-17T07:18:00Z</dcterms:created>
  <dcterms:modified xsi:type="dcterms:W3CDTF">2025-12-17T07:18:00Z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mot2000_492_2007-09-27</vt:lpwstr>
  </property>
  <property fmtid="{D5CDD505-2E9C-101B-9397-08002B2CF9AE}" pid="3" name="version">
    <vt:lpwstr>mot2000_492_2007-09-27</vt:lpwstr>
  </property>
  <property fmtid="{D5CDD505-2E9C-101B-9397-08002B2CF9AE}" pid="4" name="dokumenttyp">
    <vt:lpwstr>motion</vt:lpwstr>
  </property>
  <property fmtid="{D5CDD505-2E9C-101B-9397-08002B2CF9AE}" pid="5" name="Sekr">
    <vt:lpwstr>meo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Institutet för tillväxtpolitiska studier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Institutet för tillväxtpolitiska studier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m1225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Ericson (m)</vt:lpwstr>
  </property>
  <property fmtid="{D5CDD505-2E9C-101B-9397-08002B2CF9AE}" pid="26" name="MotionarLista">
    <vt:lpwstr>Ericson, Jan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Ericson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N217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2007</vt:lpwstr>
  </property>
  <property fmtid="{D5CDD505-2E9C-101B-9397-08002B2CF9AE}" pid="44" name="NotesUID">
    <vt:lpwstr>marianne.olsson@riksdagen.se</vt:lpwstr>
  </property>
  <property fmtid="{D5CDD505-2E9C-101B-9397-08002B2CF9AE}" pid="45" name="ReservUID">
    <vt:lpwstr>me0403aa</vt:lpwstr>
  </property>
  <property fmtid="{D5CDD505-2E9C-101B-9397-08002B2CF9AE}" pid="46" name="MotionID">
    <vt:lpwstr>20072008000000000109000012250069</vt:lpwstr>
  </property>
  <property fmtid="{D5CDD505-2E9C-101B-9397-08002B2CF9AE}" pid="47" name="datum">
    <vt:lpwstr>070928</vt:lpwstr>
  </property>
  <property fmtid="{D5CDD505-2E9C-101B-9397-08002B2CF9AE}" pid="48" name="avsändar-e-post">
    <vt:lpwstr>marianne.olsson@riksdagen.se</vt:lpwstr>
  </property>
  <property fmtid="{D5CDD505-2E9C-101B-9397-08002B2CF9AE}" pid="49" name="id">
    <vt:lpwstr>20072008000000000109000012250069</vt:lpwstr>
  </property>
  <property fmtid="{D5CDD505-2E9C-101B-9397-08002B2CF9AE}" pid="50" name="nummer">
    <vt:lpwstr>217</vt:lpwstr>
  </property>
  <property fmtid="{D5CDD505-2E9C-101B-9397-08002B2CF9AE}" pid="51" name="utskottsbeteckning">
    <vt:lpwstr>N</vt:lpwstr>
  </property>
  <property fmtid="{D5CDD505-2E9C-101B-9397-08002B2CF9AE}" pid="52" name="GlobalUID">
    <vt:lpwstr>{0A05B2E3-CC4A-4689-ABB7-D62C21E603CD}</vt:lpwstr>
  </property>
  <property fmtid="{D5CDD505-2E9C-101B-9397-08002B2CF9AE}" pid="53" name="Överföringar">
    <vt:i4>0</vt:i4>
  </property>
  <property fmtid="{D5CDD505-2E9C-101B-9397-08002B2CF9AE}" pid="54" name="Checksum">
    <vt:lpwstr>*0006121859305*</vt:lpwstr>
  </property>
  <property fmtid="{D5CDD505-2E9C-101B-9397-08002B2CF9AE}" pid="55" name="skuggnummer">
    <vt:lpwstr>444</vt:lpwstr>
  </property>
  <property fmtid="{D5CDD505-2E9C-101B-9397-08002B2CF9AE}" pid="56" name="urixVersion">
    <vt:lpwstr>3.2.0.8</vt:lpwstr>
  </property>
  <property fmtid="{D5CDD505-2E9C-101B-9397-08002B2CF9AE}" pid="57" name="urixOrigin">
    <vt:lpwstr>071114 12:21:02.263</vt:lpwstr>
  </property>
  <property fmtid="{D5CDD505-2E9C-101B-9397-08002B2CF9AE}" pid="58" name="urixGuid">
    <vt:lpwstr>{DCCBE394-D629-421A-9C04-37C280CB390E}</vt:lpwstr>
  </property>
</Properties>
</file>