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6F3A19A78EE40A99B5162C5D2394F0F"/>
        </w:placeholder>
        <w:text/>
      </w:sdtPr>
      <w:sdtEndPr/>
      <w:sdtContent>
        <w:p w:rsidRPr="009B062B" w:rsidR="00AF30DD" w:rsidP="00BD2FA4" w:rsidRDefault="00AF30DD" w14:paraId="38079F5E" w14:textId="77777777">
          <w:pPr>
            <w:pStyle w:val="Rubrik1"/>
            <w:spacing w:after="300"/>
          </w:pPr>
          <w:r w:rsidRPr="009B062B">
            <w:t>Förslag till riksdagsbeslut</w:t>
          </w:r>
        </w:p>
      </w:sdtContent>
    </w:sdt>
    <w:sdt>
      <w:sdtPr>
        <w:alias w:val="Yrkande 1"/>
        <w:tag w:val="cf96bb20-5db2-4d00-b70f-cba6e6d1a254"/>
        <w:id w:val="-1917163706"/>
        <w:lock w:val="sdtLocked"/>
      </w:sdtPr>
      <w:sdtEndPr/>
      <w:sdtContent>
        <w:p w:rsidR="005A6EB3" w:rsidRDefault="00304F01" w14:paraId="08B1E795" w14:textId="77777777">
          <w:pPr>
            <w:pStyle w:val="Frslagstext"/>
            <w:numPr>
              <w:ilvl w:val="0"/>
              <w:numId w:val="0"/>
            </w:numPr>
          </w:pPr>
          <w:r>
            <w:t>Riksdagen ställer sig bakom det som anförs i motionen om att ett beredskapslager med mediciner och medicinsk utrustning upprättas i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E46AB62D3849AB930B06FB8A086417"/>
        </w:placeholder>
        <w:text/>
      </w:sdtPr>
      <w:sdtEndPr/>
      <w:sdtContent>
        <w:p w:rsidRPr="009B062B" w:rsidR="006D79C9" w:rsidP="00333E95" w:rsidRDefault="006D79C9" w14:paraId="33220217" w14:textId="77777777">
          <w:pPr>
            <w:pStyle w:val="Rubrik1"/>
          </w:pPr>
          <w:r>
            <w:t>Motivering</w:t>
          </w:r>
        </w:p>
      </w:sdtContent>
    </w:sdt>
    <w:bookmarkEnd w:displacedByCustomXml="prev" w:id="3"/>
    <w:bookmarkEnd w:displacedByCustomXml="prev" w:id="4"/>
    <w:p w:rsidRPr="00422B9E" w:rsidR="00422B9E" w:rsidP="00993625" w:rsidRDefault="00993625" w14:paraId="3AB70991" w14:textId="210B85FC">
      <w:pPr>
        <w:pStyle w:val="Normalutanindragellerluft"/>
      </w:pPr>
      <w:r>
        <w:t>Hur kunde det komma sig att Sveriges beredskapslager med medicin försv</w:t>
      </w:r>
      <w:r w:rsidR="00304F01">
        <w:t>a</w:t>
      </w:r>
      <w:r>
        <w:t>nn? Man enades om att det måste ha med bristande planering att göra. Och att det var allas lika fel, det vill säga ingens fel. Vid privatiseringen av apoteksväsendet 2009 försvann ansvaret för lagerhållning. Någon myndighet behöver få ett uppdrag med ansvaret för ett beredskapslager av mediciner och medicinsk utrustning.</w:t>
      </w:r>
    </w:p>
    <w:sdt>
      <w:sdtPr>
        <w:rPr>
          <w:i/>
          <w:noProof/>
        </w:rPr>
        <w:alias w:val="CC_Underskrifter"/>
        <w:tag w:val="CC_Underskrifter"/>
        <w:id w:val="583496634"/>
        <w:lock w:val="sdtContentLocked"/>
        <w:placeholder>
          <w:docPart w:val="62B397CE25104E16B7F0D18F4B6F2625"/>
        </w:placeholder>
      </w:sdtPr>
      <w:sdtEndPr>
        <w:rPr>
          <w:i w:val="0"/>
          <w:noProof w:val="0"/>
        </w:rPr>
      </w:sdtEndPr>
      <w:sdtContent>
        <w:p w:rsidR="00BD2FA4" w:rsidP="00BD2FA4" w:rsidRDefault="00BD2FA4" w14:paraId="1952C6E6" w14:textId="77777777"/>
        <w:p w:rsidRPr="008E0FE2" w:rsidR="004801AC" w:rsidP="00BD2FA4" w:rsidRDefault="00166D90" w14:paraId="003783B5" w14:textId="778E22EE"/>
      </w:sdtContent>
    </w:sdt>
    <w:tbl>
      <w:tblPr>
        <w:tblW w:w="5000" w:type="pct"/>
        <w:tblLook w:val="04A0" w:firstRow="1" w:lastRow="0" w:firstColumn="1" w:lastColumn="0" w:noHBand="0" w:noVBand="1"/>
        <w:tblCaption w:val="underskrifter"/>
      </w:tblPr>
      <w:tblGrid>
        <w:gridCol w:w="4252"/>
        <w:gridCol w:w="4252"/>
      </w:tblGrid>
      <w:tr w:rsidR="005A6EB3" w14:paraId="20CE40A5" w14:textId="77777777">
        <w:trPr>
          <w:cantSplit/>
        </w:trPr>
        <w:tc>
          <w:tcPr>
            <w:tcW w:w="50" w:type="pct"/>
            <w:vAlign w:val="bottom"/>
          </w:tcPr>
          <w:p w:rsidR="005A6EB3" w:rsidRDefault="00304F01" w14:paraId="258893AA" w14:textId="77777777">
            <w:pPr>
              <w:pStyle w:val="Underskrifter"/>
            </w:pPr>
            <w:r>
              <w:t>Monica Haider (S)</w:t>
            </w:r>
          </w:p>
        </w:tc>
        <w:tc>
          <w:tcPr>
            <w:tcW w:w="50" w:type="pct"/>
            <w:vAlign w:val="bottom"/>
          </w:tcPr>
          <w:p w:rsidR="005A6EB3" w:rsidRDefault="00304F01" w14:paraId="0395B1AF" w14:textId="77777777">
            <w:pPr>
              <w:pStyle w:val="Underskrifter"/>
            </w:pPr>
            <w:r>
              <w:t>Tomas Eneroth (S)</w:t>
            </w:r>
          </w:p>
        </w:tc>
      </w:tr>
    </w:tbl>
    <w:p w:rsidR="00451BCE" w:rsidRDefault="00451BCE" w14:paraId="76DE9B08" w14:textId="77777777"/>
    <w:sectPr w:rsidR="00451BC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F8EAA" w14:textId="77777777" w:rsidR="00996BE3" w:rsidRDefault="00996BE3" w:rsidP="000C1CAD">
      <w:pPr>
        <w:spacing w:line="240" w:lineRule="auto"/>
      </w:pPr>
      <w:r>
        <w:separator/>
      </w:r>
    </w:p>
  </w:endnote>
  <w:endnote w:type="continuationSeparator" w:id="0">
    <w:p w14:paraId="6737E5FE" w14:textId="77777777" w:rsidR="00996BE3" w:rsidRDefault="00996B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C2A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E09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BCB60" w14:textId="4D077F2D" w:rsidR="00262EA3" w:rsidRPr="00BD2FA4" w:rsidRDefault="00262EA3" w:rsidP="00BD2F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B378D" w14:textId="77777777" w:rsidR="00996BE3" w:rsidRDefault="00996BE3" w:rsidP="000C1CAD">
      <w:pPr>
        <w:spacing w:line="240" w:lineRule="auto"/>
      </w:pPr>
      <w:r>
        <w:separator/>
      </w:r>
    </w:p>
  </w:footnote>
  <w:footnote w:type="continuationSeparator" w:id="0">
    <w:p w14:paraId="41250FAE" w14:textId="77777777" w:rsidR="00996BE3" w:rsidRDefault="00996B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6A3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87D3E6" wp14:editId="38D8E5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4CBA46" w14:textId="38CC72A1" w:rsidR="00262EA3" w:rsidRDefault="00166D90" w:rsidP="008103B5">
                          <w:pPr>
                            <w:jc w:val="right"/>
                          </w:pPr>
                          <w:sdt>
                            <w:sdtPr>
                              <w:alias w:val="CC_Noformat_Partikod"/>
                              <w:tag w:val="CC_Noformat_Partikod"/>
                              <w:id w:val="-53464382"/>
                              <w:text/>
                            </w:sdtPr>
                            <w:sdtEndPr/>
                            <w:sdtContent>
                              <w:r w:rsidR="00C515D9">
                                <w:t>S</w:t>
                              </w:r>
                            </w:sdtContent>
                          </w:sdt>
                          <w:sdt>
                            <w:sdtPr>
                              <w:alias w:val="CC_Noformat_Partinummer"/>
                              <w:tag w:val="CC_Noformat_Partinummer"/>
                              <w:id w:val="-1709555926"/>
                              <w:text/>
                            </w:sdtPr>
                            <w:sdtEndPr/>
                            <w:sdtContent>
                              <w:r w:rsidR="00993625">
                                <w:t>1484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87D3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4CBA46" w14:textId="38CC72A1" w:rsidR="00262EA3" w:rsidRDefault="00166D90" w:rsidP="008103B5">
                    <w:pPr>
                      <w:jc w:val="right"/>
                    </w:pPr>
                    <w:sdt>
                      <w:sdtPr>
                        <w:alias w:val="CC_Noformat_Partikod"/>
                        <w:tag w:val="CC_Noformat_Partikod"/>
                        <w:id w:val="-53464382"/>
                        <w:text/>
                      </w:sdtPr>
                      <w:sdtEndPr/>
                      <w:sdtContent>
                        <w:r w:rsidR="00C515D9">
                          <w:t>S</w:t>
                        </w:r>
                      </w:sdtContent>
                    </w:sdt>
                    <w:sdt>
                      <w:sdtPr>
                        <w:alias w:val="CC_Noformat_Partinummer"/>
                        <w:tag w:val="CC_Noformat_Partinummer"/>
                        <w:id w:val="-1709555926"/>
                        <w:text/>
                      </w:sdtPr>
                      <w:sdtEndPr/>
                      <w:sdtContent>
                        <w:r w:rsidR="00993625">
                          <w:t>1484</w:t>
                        </w:r>
                      </w:sdtContent>
                    </w:sdt>
                  </w:p>
                </w:txbxContent>
              </v:textbox>
              <w10:wrap anchorx="page"/>
            </v:shape>
          </w:pict>
        </mc:Fallback>
      </mc:AlternateContent>
    </w:r>
  </w:p>
  <w:p w14:paraId="32A121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C1BC" w14:textId="77777777" w:rsidR="00262EA3" w:rsidRDefault="00262EA3" w:rsidP="008563AC">
    <w:pPr>
      <w:jc w:val="right"/>
    </w:pPr>
  </w:p>
  <w:p w14:paraId="5296FB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FD4F4" w14:textId="77777777" w:rsidR="00262EA3" w:rsidRDefault="00166D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E6CD14" wp14:editId="78567E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4987F4" w14:textId="094B7399" w:rsidR="00262EA3" w:rsidRDefault="00166D90" w:rsidP="00A314CF">
    <w:pPr>
      <w:pStyle w:val="FSHNormal"/>
      <w:spacing w:before="40"/>
    </w:pPr>
    <w:sdt>
      <w:sdtPr>
        <w:alias w:val="CC_Noformat_Motionstyp"/>
        <w:tag w:val="CC_Noformat_Motionstyp"/>
        <w:id w:val="1162973129"/>
        <w:lock w:val="sdtContentLocked"/>
        <w15:appearance w15:val="hidden"/>
        <w:text/>
      </w:sdtPr>
      <w:sdtEndPr/>
      <w:sdtContent>
        <w:r w:rsidR="00BD2FA4">
          <w:t>Enskild motion</w:t>
        </w:r>
      </w:sdtContent>
    </w:sdt>
    <w:r w:rsidR="00821B36">
      <w:t xml:space="preserve"> </w:t>
    </w:r>
    <w:sdt>
      <w:sdtPr>
        <w:alias w:val="CC_Noformat_Partikod"/>
        <w:tag w:val="CC_Noformat_Partikod"/>
        <w:id w:val="1471015553"/>
        <w:text/>
      </w:sdtPr>
      <w:sdtEndPr/>
      <w:sdtContent>
        <w:r w:rsidR="00C515D9">
          <w:t>S</w:t>
        </w:r>
      </w:sdtContent>
    </w:sdt>
    <w:sdt>
      <w:sdtPr>
        <w:alias w:val="CC_Noformat_Partinummer"/>
        <w:tag w:val="CC_Noformat_Partinummer"/>
        <w:id w:val="-2014525982"/>
        <w:text/>
      </w:sdtPr>
      <w:sdtEndPr/>
      <w:sdtContent>
        <w:r w:rsidR="00993625">
          <w:t>1484</w:t>
        </w:r>
      </w:sdtContent>
    </w:sdt>
  </w:p>
  <w:p w14:paraId="00F18A64" w14:textId="77777777" w:rsidR="00262EA3" w:rsidRPr="008227B3" w:rsidRDefault="00166D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56BD46" w14:textId="4EA75E95" w:rsidR="00262EA3" w:rsidRPr="008227B3" w:rsidRDefault="00166D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2FA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2FA4">
          <w:t>:1438</w:t>
        </w:r>
      </w:sdtContent>
    </w:sdt>
  </w:p>
  <w:p w14:paraId="13A800F2" w14:textId="502DE77D" w:rsidR="00262EA3" w:rsidRDefault="00166D90" w:rsidP="00E03A3D">
    <w:pPr>
      <w:pStyle w:val="Motionr"/>
    </w:pPr>
    <w:sdt>
      <w:sdtPr>
        <w:alias w:val="CC_Noformat_Avtext"/>
        <w:tag w:val="CC_Noformat_Avtext"/>
        <w:id w:val="-2020768203"/>
        <w:lock w:val="sdtContentLocked"/>
        <w15:appearance w15:val="hidden"/>
        <w:text/>
      </w:sdtPr>
      <w:sdtEndPr/>
      <w:sdtContent>
        <w:r w:rsidR="00BD2FA4">
          <w:t>av Monica Haider och Tomas Eneroth (båda S)</w:t>
        </w:r>
      </w:sdtContent>
    </w:sdt>
  </w:p>
  <w:sdt>
    <w:sdtPr>
      <w:alias w:val="CC_Noformat_Rubtext"/>
      <w:tag w:val="CC_Noformat_Rubtext"/>
      <w:id w:val="-218060500"/>
      <w:lock w:val="sdtLocked"/>
      <w:text/>
    </w:sdtPr>
    <w:sdtEndPr/>
    <w:sdtContent>
      <w:p w14:paraId="2F39130A" w14:textId="6DE03F2D" w:rsidR="00262EA3" w:rsidRDefault="00993625" w:rsidP="00283E0F">
        <w:pPr>
          <w:pStyle w:val="FSHRub2"/>
        </w:pPr>
        <w:r>
          <w:t>Beredskapslager för medicin och medicinsk utrustning</w:t>
        </w:r>
      </w:p>
    </w:sdtContent>
  </w:sdt>
  <w:sdt>
    <w:sdtPr>
      <w:alias w:val="CC_Boilerplate_3"/>
      <w:tag w:val="CC_Boilerplate_3"/>
      <w:id w:val="1606463544"/>
      <w:lock w:val="sdtContentLocked"/>
      <w15:appearance w15:val="hidden"/>
      <w:text w:multiLine="1"/>
    </w:sdtPr>
    <w:sdtEndPr/>
    <w:sdtContent>
      <w:p w14:paraId="3B9C39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515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8E2"/>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D90"/>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4F01"/>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BCE"/>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FAA"/>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EB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625"/>
    <w:rsid w:val="00994501"/>
    <w:rsid w:val="009949AE"/>
    <w:rsid w:val="00995213"/>
    <w:rsid w:val="0099543C"/>
    <w:rsid w:val="00995820"/>
    <w:rsid w:val="00995DD1"/>
    <w:rsid w:val="00996BE3"/>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4C4"/>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F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D07"/>
    <w:rsid w:val="00C515D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B7E317"/>
  <w15:chartTrackingRefBased/>
  <w15:docId w15:val="{580AB39C-76F3-4CE5-896E-47C5FDFC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F3A19A78EE40A99B5162C5D2394F0F"/>
        <w:category>
          <w:name w:val="Allmänt"/>
          <w:gallery w:val="placeholder"/>
        </w:category>
        <w:types>
          <w:type w:val="bbPlcHdr"/>
        </w:types>
        <w:behaviors>
          <w:behavior w:val="content"/>
        </w:behaviors>
        <w:guid w:val="{1A48CD1C-09F7-4550-8BDD-E4B5B436257D}"/>
      </w:docPartPr>
      <w:docPartBody>
        <w:p w:rsidR="003A36B9" w:rsidRDefault="008E46AB">
          <w:pPr>
            <w:pStyle w:val="F6F3A19A78EE40A99B5162C5D2394F0F"/>
          </w:pPr>
          <w:r w:rsidRPr="005A0A93">
            <w:rPr>
              <w:rStyle w:val="Platshllartext"/>
            </w:rPr>
            <w:t>Förslag till riksdagsbeslut</w:t>
          </w:r>
        </w:p>
      </w:docPartBody>
    </w:docPart>
    <w:docPart>
      <w:docPartPr>
        <w:name w:val="60E46AB62D3849AB930B06FB8A086417"/>
        <w:category>
          <w:name w:val="Allmänt"/>
          <w:gallery w:val="placeholder"/>
        </w:category>
        <w:types>
          <w:type w:val="bbPlcHdr"/>
        </w:types>
        <w:behaviors>
          <w:behavior w:val="content"/>
        </w:behaviors>
        <w:guid w:val="{97ACC909-51BA-45A0-9212-5059EC3D7AFA}"/>
      </w:docPartPr>
      <w:docPartBody>
        <w:p w:rsidR="003A36B9" w:rsidRDefault="008E46AB">
          <w:pPr>
            <w:pStyle w:val="60E46AB62D3849AB930B06FB8A086417"/>
          </w:pPr>
          <w:r w:rsidRPr="005A0A93">
            <w:rPr>
              <w:rStyle w:val="Platshllartext"/>
            </w:rPr>
            <w:t>Motivering</w:t>
          </w:r>
        </w:p>
      </w:docPartBody>
    </w:docPart>
    <w:docPart>
      <w:docPartPr>
        <w:name w:val="62B397CE25104E16B7F0D18F4B6F2625"/>
        <w:category>
          <w:name w:val="Allmänt"/>
          <w:gallery w:val="placeholder"/>
        </w:category>
        <w:types>
          <w:type w:val="bbPlcHdr"/>
        </w:types>
        <w:behaviors>
          <w:behavior w:val="content"/>
        </w:behaviors>
        <w:guid w:val="{A7F317D7-8E89-4D11-AAC4-3A51749B98FB}"/>
      </w:docPartPr>
      <w:docPartBody>
        <w:p w:rsidR="00201F49" w:rsidRDefault="00201F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6AB"/>
    <w:rsid w:val="00201F49"/>
    <w:rsid w:val="003A36B9"/>
    <w:rsid w:val="008475D6"/>
    <w:rsid w:val="008E4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F3A19A78EE40A99B5162C5D2394F0F">
    <w:name w:val="F6F3A19A78EE40A99B5162C5D2394F0F"/>
  </w:style>
  <w:style w:type="paragraph" w:customStyle="1" w:styleId="60E46AB62D3849AB930B06FB8A086417">
    <w:name w:val="60E46AB62D3849AB930B06FB8A0864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D711A9-B69B-46D9-8D93-1BE5C03317CD}"/>
</file>

<file path=customXml/itemProps2.xml><?xml version="1.0" encoding="utf-8"?>
<ds:datastoreItem xmlns:ds="http://schemas.openxmlformats.org/officeDocument/2006/customXml" ds:itemID="{DFDD0F15-FE57-48B7-A7F6-D320C3A50B52}"/>
</file>

<file path=customXml/itemProps3.xml><?xml version="1.0" encoding="utf-8"?>
<ds:datastoreItem xmlns:ds="http://schemas.openxmlformats.org/officeDocument/2006/customXml" ds:itemID="{C958E4CC-8387-4BF4-B623-64C6B272B8A1}"/>
</file>

<file path=docProps/app.xml><?xml version="1.0" encoding="utf-8"?>
<Properties xmlns="http://schemas.openxmlformats.org/officeDocument/2006/extended-properties" xmlns:vt="http://schemas.openxmlformats.org/officeDocument/2006/docPropsVTypes">
  <Template>Normal</Template>
  <TotalTime>5</TotalTime>
  <Pages>1</Pages>
  <Words>97</Words>
  <Characters>563</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653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